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D" w:rsidRPr="002076BE" w:rsidRDefault="004770CD" w:rsidP="004770CD">
      <w:pPr>
        <w:spacing w:line="240" w:lineRule="auto"/>
        <w:jc w:val="both"/>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8238"/>
      </w:tblGrid>
      <w:tr w:rsidR="00B00B31" w:rsidRPr="002076BE" w:rsidTr="00B00B31">
        <w:tc>
          <w:tcPr>
            <w:tcW w:w="1526" w:type="dxa"/>
            <w:tcBorders>
              <w:top w:val="single" w:sz="4" w:space="0" w:color="auto"/>
              <w:left w:val="single" w:sz="4" w:space="0" w:color="auto"/>
              <w:bottom w:val="single" w:sz="4" w:space="0" w:color="auto"/>
              <w:right w:val="single" w:sz="4" w:space="0" w:color="auto"/>
            </w:tcBorders>
            <w:hideMark/>
          </w:tcPr>
          <w:p w:rsidR="00B00B31" w:rsidRPr="002076BE" w:rsidRDefault="00B00B31">
            <w:pPr>
              <w:ind w:right="-1"/>
              <w:rPr>
                <w:rFonts w:ascii="Times New Roman" w:hAnsi="Times New Roman"/>
                <w:b/>
              </w:rPr>
            </w:pPr>
            <w:r w:rsidRPr="002076BE">
              <w:rPr>
                <w:rFonts w:ascii="Times New Roman" w:hAnsi="Times New Roman"/>
                <w:noProof/>
                <w:lang w:eastAsia="tr-TR"/>
              </w:rPr>
              <w:drawing>
                <wp:inline distT="0" distB="0" distL="0" distR="0">
                  <wp:extent cx="923925" cy="80010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8397" w:type="dxa"/>
            <w:tcBorders>
              <w:top w:val="single" w:sz="4" w:space="0" w:color="auto"/>
              <w:left w:val="single" w:sz="4" w:space="0" w:color="auto"/>
              <w:bottom w:val="single" w:sz="4" w:space="0" w:color="auto"/>
              <w:right w:val="single" w:sz="4" w:space="0" w:color="auto"/>
            </w:tcBorders>
          </w:tcPr>
          <w:p w:rsidR="00B00B31" w:rsidRPr="002076BE" w:rsidRDefault="00B00B31">
            <w:pPr>
              <w:jc w:val="center"/>
              <w:rPr>
                <w:rFonts w:ascii="Times New Roman" w:hAnsi="Times New Roman"/>
                <w:b/>
              </w:rPr>
            </w:pPr>
          </w:p>
          <w:p w:rsidR="00B00B31" w:rsidRPr="002076BE" w:rsidRDefault="00B00B31">
            <w:pPr>
              <w:jc w:val="center"/>
              <w:rPr>
                <w:rFonts w:ascii="Times New Roman" w:hAnsi="Times New Roman"/>
                <w:b/>
              </w:rPr>
            </w:pPr>
            <w:r w:rsidRPr="002076BE">
              <w:rPr>
                <w:rFonts w:ascii="Times New Roman" w:hAnsi="Times New Roman"/>
                <w:b/>
              </w:rPr>
              <w:t>ISPARTA GIDA TARIM VE HAYVANCILIK MÜDÜRLÜĞÜ</w:t>
            </w:r>
          </w:p>
          <w:p w:rsidR="00B00B31" w:rsidRPr="002076BE" w:rsidRDefault="00B00B31">
            <w:pPr>
              <w:jc w:val="center"/>
              <w:rPr>
                <w:rFonts w:ascii="Times New Roman" w:hAnsi="Times New Roman"/>
                <w:b/>
              </w:rPr>
            </w:pPr>
            <w:r w:rsidRPr="002076BE">
              <w:rPr>
                <w:rFonts w:ascii="Times New Roman" w:hAnsi="Times New Roman"/>
                <w:b/>
              </w:rPr>
              <w:t xml:space="preserve"> İŞ TANIMI GEREKLERİ BELGELERİ</w:t>
            </w:r>
          </w:p>
        </w:tc>
      </w:tr>
      <w:tr w:rsidR="00B00B31" w:rsidRPr="002076BE" w:rsidTr="00B00B31">
        <w:tc>
          <w:tcPr>
            <w:tcW w:w="1526" w:type="dxa"/>
            <w:tcBorders>
              <w:top w:val="single" w:sz="4" w:space="0" w:color="auto"/>
              <w:left w:val="single" w:sz="4" w:space="0" w:color="auto"/>
              <w:bottom w:val="single" w:sz="4" w:space="0" w:color="auto"/>
              <w:right w:val="single" w:sz="4" w:space="0" w:color="auto"/>
            </w:tcBorders>
            <w:hideMark/>
          </w:tcPr>
          <w:p w:rsidR="00B00B31" w:rsidRPr="002076BE" w:rsidRDefault="00B00B31">
            <w:pPr>
              <w:rPr>
                <w:rFonts w:ascii="Times New Roman" w:hAnsi="Times New Roman"/>
                <w:b/>
              </w:rPr>
            </w:pPr>
            <w:r w:rsidRPr="002076BE">
              <w:rPr>
                <w:rFonts w:ascii="Times New Roman" w:hAnsi="Times New Roman"/>
                <w:b/>
              </w:rPr>
              <w:t>İŞ ÜNVANI</w:t>
            </w:r>
          </w:p>
        </w:tc>
        <w:tc>
          <w:tcPr>
            <w:tcW w:w="8397" w:type="dxa"/>
            <w:tcBorders>
              <w:top w:val="single" w:sz="4" w:space="0" w:color="auto"/>
              <w:left w:val="single" w:sz="4" w:space="0" w:color="auto"/>
              <w:bottom w:val="single" w:sz="4" w:space="0" w:color="auto"/>
              <w:right w:val="single" w:sz="4" w:space="0" w:color="auto"/>
            </w:tcBorders>
            <w:hideMark/>
          </w:tcPr>
          <w:p w:rsidR="00B00B31" w:rsidRPr="002076BE" w:rsidRDefault="00B00B31">
            <w:pPr>
              <w:rPr>
                <w:rFonts w:ascii="Times New Roman" w:hAnsi="Times New Roman"/>
                <w:b/>
              </w:rPr>
            </w:pPr>
            <w:r w:rsidRPr="002076BE">
              <w:rPr>
                <w:rFonts w:ascii="Times New Roman" w:hAnsi="Times New Roman"/>
                <w:b/>
              </w:rPr>
              <w:t>BİTKİSEL ÜRETİM VE BİTKİ SAĞLIĞI ŞUBE MÜDÜRÜ</w:t>
            </w:r>
          </w:p>
        </w:tc>
      </w:tr>
      <w:tr w:rsidR="00B00B31" w:rsidRPr="002076BE" w:rsidTr="00B00B31">
        <w:tc>
          <w:tcPr>
            <w:tcW w:w="1526" w:type="dxa"/>
            <w:tcBorders>
              <w:top w:val="single" w:sz="4" w:space="0" w:color="auto"/>
              <w:left w:val="single" w:sz="4" w:space="0" w:color="auto"/>
              <w:bottom w:val="single" w:sz="4" w:space="0" w:color="auto"/>
              <w:right w:val="single" w:sz="4" w:space="0" w:color="auto"/>
            </w:tcBorders>
            <w:hideMark/>
          </w:tcPr>
          <w:p w:rsidR="00B00B31" w:rsidRPr="002076BE" w:rsidRDefault="00B00B31">
            <w:pPr>
              <w:rPr>
                <w:rFonts w:ascii="Times New Roman" w:hAnsi="Times New Roman"/>
                <w:b/>
              </w:rPr>
            </w:pPr>
            <w:r w:rsidRPr="002076BE">
              <w:rPr>
                <w:rFonts w:ascii="Times New Roman" w:hAnsi="Times New Roman"/>
                <w:b/>
              </w:rPr>
              <w:t>BÖLÜMÜ</w:t>
            </w:r>
          </w:p>
        </w:tc>
        <w:tc>
          <w:tcPr>
            <w:tcW w:w="8397" w:type="dxa"/>
            <w:tcBorders>
              <w:top w:val="single" w:sz="4" w:space="0" w:color="auto"/>
              <w:left w:val="single" w:sz="4" w:space="0" w:color="auto"/>
              <w:bottom w:val="single" w:sz="4" w:space="0" w:color="auto"/>
              <w:right w:val="single" w:sz="4" w:space="0" w:color="auto"/>
            </w:tcBorders>
            <w:hideMark/>
          </w:tcPr>
          <w:p w:rsidR="00B00B31" w:rsidRPr="002076BE" w:rsidRDefault="00B00B31">
            <w:pPr>
              <w:rPr>
                <w:rFonts w:ascii="Times New Roman" w:hAnsi="Times New Roman"/>
              </w:rPr>
            </w:pPr>
            <w:r w:rsidRPr="002076BE">
              <w:rPr>
                <w:rFonts w:ascii="Times New Roman" w:hAnsi="Times New Roman"/>
                <w:b/>
              </w:rPr>
              <w:t>BİTKİSEL ÜRETİM VE BİTKİ SAĞLIĞI ŞUBE MÜDÜRLÜĞÜ</w:t>
            </w:r>
          </w:p>
        </w:tc>
      </w:tr>
    </w:tbl>
    <w:p w:rsidR="00B00B31" w:rsidRPr="002076BE" w:rsidRDefault="00B00B31" w:rsidP="004770CD">
      <w:pPr>
        <w:spacing w:line="240" w:lineRule="auto"/>
        <w:jc w:val="both"/>
        <w:rPr>
          <w:rFonts w:ascii="Times New Roman" w:hAnsi="Times New Roman"/>
          <w:sz w:val="24"/>
          <w:szCs w:val="24"/>
        </w:rPr>
      </w:pPr>
    </w:p>
    <w:p w:rsidR="00BA713C" w:rsidRPr="002076BE" w:rsidRDefault="00BA713C" w:rsidP="00BA713C">
      <w:pPr>
        <w:rPr>
          <w:rFonts w:ascii="Times New Roman" w:hAnsi="Times New Roman"/>
          <w:b/>
        </w:rPr>
      </w:pPr>
      <w:r w:rsidRPr="002076BE">
        <w:rPr>
          <w:rFonts w:ascii="Times New Roman" w:hAnsi="Times New Roman"/>
          <w:b/>
        </w:rPr>
        <w:t xml:space="preserve">İŞİN KISA TANIMI </w:t>
      </w:r>
    </w:p>
    <w:p w:rsidR="00BA713C" w:rsidRPr="002076BE" w:rsidRDefault="00BA713C" w:rsidP="00BA713C">
      <w:pPr>
        <w:ind w:firstLine="708"/>
        <w:jc w:val="both"/>
        <w:rPr>
          <w:rFonts w:ascii="Times New Roman" w:hAnsi="Times New Roman"/>
        </w:rPr>
      </w:pPr>
      <w:r w:rsidRPr="002076BE">
        <w:rPr>
          <w:rFonts w:ascii="Times New Roman" w:hAnsi="Times New Roman"/>
        </w:rPr>
        <w:t xml:space="preserve">Üst yönetim ve ilgili mevzuat tarafından belirlenmiş amaç, hedef, strateji ve ilkeler ile uygulanan politikalar ve </w:t>
      </w:r>
      <w:proofErr w:type="gramStart"/>
      <w:r w:rsidRPr="002076BE">
        <w:rPr>
          <w:rFonts w:ascii="Times New Roman" w:hAnsi="Times New Roman"/>
        </w:rPr>
        <w:t>prosedürler</w:t>
      </w:r>
      <w:proofErr w:type="gramEnd"/>
      <w:r w:rsidRPr="002076BE">
        <w:rPr>
          <w:rFonts w:ascii="Times New Roman" w:hAnsi="Times New Roman"/>
        </w:rPr>
        <w:t xml:space="preserve"> doğrultusunda gerekli çalışmaları yaptırmak,</w:t>
      </w:r>
    </w:p>
    <w:p w:rsidR="00BA713C" w:rsidRPr="002076BE" w:rsidRDefault="00BA713C" w:rsidP="00BA713C">
      <w:pPr>
        <w:jc w:val="both"/>
        <w:rPr>
          <w:rFonts w:ascii="Times New Roman" w:hAnsi="Times New Roman"/>
          <w:b/>
        </w:rPr>
      </w:pPr>
      <w:r w:rsidRPr="002076BE">
        <w:rPr>
          <w:rFonts w:ascii="Times New Roman" w:hAnsi="Times New Roman"/>
          <w:b/>
        </w:rPr>
        <w:t>GÖREV VE SORUMLULUKLARI</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İlin bitkisel üretim potansiyeline uygun geliştirme projeleri hazırlamak ve/veya hazırlatmak,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Bakanlığın politika, stratejik plan ve programlarına dayalı il için üretimi uygun ve çiftçilere kazanç sağlayıcı, bitkisel üretim desenlerini belirlemek,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İldeki bitkisel üretimi, Bakanlığın belirlediği esaslar </w:t>
      </w:r>
      <w:proofErr w:type="gramStart"/>
      <w:r w:rsidRPr="002076BE">
        <w:rPr>
          <w:rFonts w:ascii="Times New Roman" w:hAnsi="Times New Roman"/>
          <w:b w:val="0"/>
          <w:sz w:val="24"/>
          <w:szCs w:val="24"/>
          <w:u w:val="none"/>
        </w:rPr>
        <w:t>dahilinde</w:t>
      </w:r>
      <w:proofErr w:type="gramEnd"/>
      <w:r w:rsidRPr="002076BE">
        <w:rPr>
          <w:rFonts w:ascii="Times New Roman" w:hAnsi="Times New Roman"/>
          <w:b w:val="0"/>
          <w:sz w:val="24"/>
          <w:szCs w:val="24"/>
          <w:u w:val="none"/>
        </w:rPr>
        <w:t xml:space="preserve"> ve tarım ve sanayi entegrasyonunu sağlayacak şekilde yönlendirmek,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Bakanlığın belirlediği esaslar doğrultusunda ildeki bitkisel ürünlerde üretimi, verimliliği ve çeşitliliği artıcı çalışmalar yapmak,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Ürün kaybını ve </w:t>
      </w:r>
      <w:proofErr w:type="gramStart"/>
      <w:r w:rsidRPr="002076BE">
        <w:rPr>
          <w:rFonts w:ascii="Times New Roman" w:hAnsi="Times New Roman"/>
          <w:b w:val="0"/>
          <w:sz w:val="24"/>
          <w:szCs w:val="24"/>
          <w:u w:val="none"/>
        </w:rPr>
        <w:t>ekolojik</w:t>
      </w:r>
      <w:proofErr w:type="gramEnd"/>
      <w:r w:rsidRPr="002076BE">
        <w:rPr>
          <w:rFonts w:ascii="Times New Roman" w:hAnsi="Times New Roman"/>
          <w:b w:val="0"/>
          <w:sz w:val="24"/>
          <w:szCs w:val="24"/>
          <w:u w:val="none"/>
        </w:rPr>
        <w:t xml:space="preserve"> sisteme zarar verici faaliyetleri önleyici işlemleri mevzuatı çerçevesinde yürütmek,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Bakanlığın insan sağlığını ve </w:t>
      </w:r>
      <w:proofErr w:type="gramStart"/>
      <w:r w:rsidRPr="002076BE">
        <w:rPr>
          <w:rFonts w:ascii="Times New Roman" w:hAnsi="Times New Roman"/>
          <w:b w:val="0"/>
          <w:sz w:val="24"/>
          <w:szCs w:val="24"/>
          <w:u w:val="none"/>
        </w:rPr>
        <w:t>ekolojik dengeyi</w:t>
      </w:r>
      <w:proofErr w:type="gramEnd"/>
      <w:r w:rsidRPr="002076BE">
        <w:rPr>
          <w:rFonts w:ascii="Times New Roman" w:hAnsi="Times New Roman"/>
          <w:b w:val="0"/>
          <w:sz w:val="24"/>
          <w:szCs w:val="24"/>
          <w:u w:val="none"/>
        </w:rPr>
        <w:t xml:space="preserve"> gözeterek belirlediği ve esaslarını ortaya koyduğu yeni üretim şekillerinin ilde uygulanması yönünde çalışmalarda bulunmak,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İlin içerisinde olduğu tarım havzası mevzuatı ve gerekliliği çerçevesinde faaliyet göstermek,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İlde sertifikalı tohum ve fide-fidan üretimi ve kullanılmasını sağlayıcı faaliyette bulunmak,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Tohumluk üretimlerinin beyanname kabulü, tarla kontrollerini yapmak ve numune alarak ilgili kuruluşlara göndermek,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Tohumluk piyasasında yetkilendirme ile ilgili faaliyetleri yürütmek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Tohumluk üretici, işleyici, yetiştirici ve bayilerinin izin, kayıt ve kontrolünü yapmak,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Tohumluk, süs bitkileri, doğal çiçek soğanları ve kesme çiçek </w:t>
      </w:r>
      <w:proofErr w:type="spellStart"/>
      <w:r w:rsidRPr="002076BE">
        <w:rPr>
          <w:rFonts w:ascii="Times New Roman" w:hAnsi="Times New Roman"/>
          <w:b w:val="0"/>
          <w:sz w:val="24"/>
          <w:szCs w:val="24"/>
          <w:u w:val="none"/>
        </w:rPr>
        <w:t>vb</w:t>
      </w:r>
      <w:proofErr w:type="spellEnd"/>
      <w:r w:rsidRPr="002076BE">
        <w:rPr>
          <w:rFonts w:ascii="Times New Roman" w:hAnsi="Times New Roman"/>
          <w:b w:val="0"/>
          <w:sz w:val="24"/>
          <w:szCs w:val="24"/>
          <w:u w:val="none"/>
        </w:rPr>
        <w:t xml:space="preserve"> üretim materyalinin ilgili ithalat ve ihracat işlemlerini yürütmek.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İl </w:t>
      </w:r>
      <w:proofErr w:type="gramStart"/>
      <w:r w:rsidRPr="002076BE">
        <w:rPr>
          <w:rFonts w:ascii="Times New Roman" w:hAnsi="Times New Roman"/>
          <w:b w:val="0"/>
          <w:sz w:val="24"/>
          <w:szCs w:val="24"/>
          <w:u w:val="none"/>
        </w:rPr>
        <w:t>dahilinde</w:t>
      </w:r>
      <w:proofErr w:type="gramEnd"/>
      <w:r w:rsidRPr="002076BE">
        <w:rPr>
          <w:rFonts w:ascii="Times New Roman" w:hAnsi="Times New Roman"/>
          <w:b w:val="0"/>
          <w:sz w:val="24"/>
          <w:szCs w:val="24"/>
          <w:u w:val="none"/>
        </w:rPr>
        <w:t xml:space="preserve"> faaliyette bulunan her türlü gübre ve toprak düzenleyicilerinin üretim yerleri, gübre bayileri ile bu bayilerin depolarını ve buralardaki piyasaya arz edilmiş ürünleri belirlenmiş esaslara göre uygunluğunu denetlemek,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Bakanlığın il müdürlüklerine yetki devri yaptığı gübreler için ithalat uygunluk belgelerini düzenlemek,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İlde ilk defa faaliyete geçen gübre fabrikaları ile gübre üretim yerleri için lisans başvurularında, bu fabrika ve üretim yerlerinin mevzuata uygunluğunu denetlemek, uygunluk raporunu Bakanlığa göndermek,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Üreticilerce toprak analiz sonuçlarına dayalı gübre kullanımını sağlamak için eğitim çalışmaları yapmak,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İlde bulunan toprak-bitki analiz </w:t>
      </w:r>
      <w:proofErr w:type="spellStart"/>
      <w:r w:rsidRPr="002076BE">
        <w:rPr>
          <w:rFonts w:ascii="Times New Roman" w:hAnsi="Times New Roman"/>
          <w:b w:val="0"/>
          <w:sz w:val="24"/>
          <w:szCs w:val="24"/>
          <w:u w:val="none"/>
        </w:rPr>
        <w:t>laboratuarlarının</w:t>
      </w:r>
      <w:proofErr w:type="spellEnd"/>
      <w:r w:rsidRPr="002076BE">
        <w:rPr>
          <w:rFonts w:ascii="Times New Roman" w:hAnsi="Times New Roman"/>
          <w:b w:val="0"/>
          <w:sz w:val="24"/>
          <w:szCs w:val="24"/>
          <w:u w:val="none"/>
        </w:rPr>
        <w:t xml:space="preserve"> yetkilendirilmesi ve faaliyetleri ile ilgili olarak Bakanlıkça istenen hususları yerine getirmek,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İl </w:t>
      </w:r>
      <w:proofErr w:type="gramStart"/>
      <w:r w:rsidRPr="002076BE">
        <w:rPr>
          <w:rFonts w:ascii="Times New Roman" w:hAnsi="Times New Roman"/>
          <w:b w:val="0"/>
          <w:sz w:val="24"/>
          <w:szCs w:val="24"/>
          <w:u w:val="none"/>
        </w:rPr>
        <w:t>dahilinde</w:t>
      </w:r>
      <w:proofErr w:type="gramEnd"/>
      <w:r w:rsidRPr="002076BE">
        <w:rPr>
          <w:rFonts w:ascii="Times New Roman" w:hAnsi="Times New Roman"/>
          <w:b w:val="0"/>
          <w:sz w:val="24"/>
          <w:szCs w:val="24"/>
          <w:u w:val="none"/>
        </w:rPr>
        <w:t xml:space="preserve"> çözümlenemeyen hastalık, teşhis ve tedavi problemlerini ilgili araştırma merkezlerine ve Bakanlığa intikal ettirmek, araştırma ve teşhis sonuçlarına göre gerekli tedbirleri almak,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lastRenderedPageBreak/>
        <w:t xml:space="preserve">İl </w:t>
      </w:r>
      <w:proofErr w:type="gramStart"/>
      <w:r w:rsidRPr="002076BE">
        <w:rPr>
          <w:rFonts w:ascii="Times New Roman" w:hAnsi="Times New Roman"/>
          <w:b w:val="0"/>
          <w:sz w:val="24"/>
          <w:szCs w:val="24"/>
          <w:u w:val="none"/>
        </w:rPr>
        <w:t>dahilinde</w:t>
      </w:r>
      <w:proofErr w:type="gramEnd"/>
      <w:r w:rsidRPr="002076BE">
        <w:rPr>
          <w:rFonts w:ascii="Times New Roman" w:hAnsi="Times New Roman"/>
          <w:b w:val="0"/>
          <w:sz w:val="24"/>
          <w:szCs w:val="24"/>
          <w:u w:val="none"/>
        </w:rPr>
        <w:t xml:space="preserve"> bitkilere zarar veren hastalık, zararlı ve yabancı otları tespit etmek ve mücadele programlarını hazırlayarak onaylanmış programların uygulanmasını sağlamak.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Bakanlıkça belirlenmiş esaslarla ildeki bitki sağlığını korumak, bitki hastalık ve zararlıları ile erken uyarı tahmin </w:t>
      </w:r>
      <w:proofErr w:type="spellStart"/>
      <w:r w:rsidRPr="002076BE">
        <w:rPr>
          <w:rFonts w:ascii="Times New Roman" w:hAnsi="Times New Roman"/>
          <w:b w:val="0"/>
          <w:sz w:val="24"/>
          <w:szCs w:val="24"/>
          <w:u w:val="none"/>
        </w:rPr>
        <w:t>vb</w:t>
      </w:r>
      <w:proofErr w:type="spellEnd"/>
      <w:r w:rsidRPr="002076BE">
        <w:rPr>
          <w:rFonts w:ascii="Times New Roman" w:hAnsi="Times New Roman"/>
          <w:b w:val="0"/>
          <w:sz w:val="24"/>
          <w:szCs w:val="24"/>
          <w:u w:val="none"/>
        </w:rPr>
        <w:t xml:space="preserve"> yöntemlerle ve </w:t>
      </w:r>
      <w:proofErr w:type="gramStart"/>
      <w:r w:rsidRPr="002076BE">
        <w:rPr>
          <w:rFonts w:ascii="Times New Roman" w:hAnsi="Times New Roman"/>
          <w:b w:val="0"/>
          <w:sz w:val="24"/>
          <w:szCs w:val="24"/>
          <w:u w:val="none"/>
        </w:rPr>
        <w:t>entegre</w:t>
      </w:r>
      <w:proofErr w:type="gramEnd"/>
      <w:r w:rsidRPr="002076BE">
        <w:rPr>
          <w:rFonts w:ascii="Times New Roman" w:hAnsi="Times New Roman"/>
          <w:b w:val="0"/>
          <w:sz w:val="24"/>
          <w:szCs w:val="24"/>
          <w:u w:val="none"/>
        </w:rPr>
        <w:t>/ biyolojik mücadele gibi en az kimyasal kullanımını sağlayıcı modern metot ve usullerle mücadele etmek, bu işlerle ilgili gerekli eğitim ve altyapının hazırlanmasını sağlamak,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Tarımsal işletmelerde kullanılan kimyasalların kaydına ilişkin kayıtları kontrol etmek, izlemek ve denetlemek,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Bitki pasaport sistemi ile bitki ve bitkisel ürün hareketlerini ilde kontrol etmek,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İl </w:t>
      </w:r>
      <w:proofErr w:type="gramStart"/>
      <w:r w:rsidRPr="002076BE">
        <w:rPr>
          <w:rFonts w:ascii="Times New Roman" w:hAnsi="Times New Roman"/>
          <w:b w:val="0"/>
          <w:sz w:val="24"/>
          <w:szCs w:val="24"/>
          <w:u w:val="none"/>
        </w:rPr>
        <w:t>dahilindeki</w:t>
      </w:r>
      <w:proofErr w:type="gramEnd"/>
      <w:r w:rsidRPr="002076BE">
        <w:rPr>
          <w:rFonts w:ascii="Times New Roman" w:hAnsi="Times New Roman"/>
          <w:b w:val="0"/>
          <w:sz w:val="24"/>
          <w:szCs w:val="24"/>
          <w:u w:val="none"/>
        </w:rPr>
        <w:t xml:space="preserve"> bitki sağlığı ile ilgili iç ve dış karantina hizmetlerini yürütmek,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Zirai ilaç satışı, zirai mücadele alet ve makineleri imalat, toptancılığı ve bayiliği gibi hususlarda gerekli kontrol işlemi yapılarak faaliyetlerine Bakanlıkça belirlenmiş esaslar çerçevesinde kaydını yapmak, izin vermek, denetimlerini gerçekleştirmek</w:t>
      </w:r>
    </w:p>
    <w:p w:rsidR="00BA713C" w:rsidRPr="002076BE" w:rsidRDefault="00BA713C" w:rsidP="00BA713C">
      <w:pPr>
        <w:pStyle w:val="DzMetin"/>
        <w:numPr>
          <w:ilvl w:val="0"/>
          <w:numId w:val="44"/>
        </w:numPr>
        <w:jc w:val="both"/>
        <w:rPr>
          <w:rFonts w:ascii="Times New Roman" w:hAnsi="Times New Roman"/>
          <w:b w:val="0"/>
          <w:sz w:val="24"/>
          <w:szCs w:val="24"/>
          <w:u w:val="none"/>
        </w:rPr>
      </w:pPr>
      <w:proofErr w:type="gramStart"/>
      <w:r w:rsidRPr="002076BE">
        <w:rPr>
          <w:rFonts w:ascii="Times New Roman" w:hAnsi="Times New Roman"/>
          <w:b w:val="0"/>
          <w:sz w:val="24"/>
          <w:szCs w:val="24"/>
          <w:u w:val="none"/>
        </w:rPr>
        <w:t xml:space="preserve">Konusunda faaliyet gösteren </w:t>
      </w:r>
      <w:proofErr w:type="spellStart"/>
      <w:r w:rsidRPr="002076BE">
        <w:rPr>
          <w:rFonts w:ascii="Times New Roman" w:hAnsi="Times New Roman"/>
          <w:b w:val="0"/>
          <w:sz w:val="24"/>
          <w:szCs w:val="24"/>
          <w:u w:val="none"/>
        </w:rPr>
        <w:t>laboratuarları</w:t>
      </w:r>
      <w:proofErr w:type="spellEnd"/>
      <w:r w:rsidRPr="002076BE">
        <w:rPr>
          <w:rFonts w:ascii="Times New Roman" w:hAnsi="Times New Roman"/>
          <w:b w:val="0"/>
          <w:sz w:val="24"/>
          <w:szCs w:val="24"/>
          <w:u w:val="none"/>
        </w:rPr>
        <w:t xml:space="preserve"> belgelendirmek, yetkili oldukları hususlarda denetlemek.</w:t>
      </w:r>
      <w:proofErr w:type="gramEnd"/>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Görev alanı ile ilgili tarımsal bilgileri ve yeni teknolojileri çiftçilere ulaştırmak, tüketicileri bilgilendirmek, çiftçi çocukları, kadınlar ve gençler için eğitim programlarını ve projeleri uygulamak,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Örnek çiftçi yetiştirmek gayesi ile çiftçi çocukları, kadınlar ve gençleri için eğitim programları ve projeleri uygulamak,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Kayıt sistemleri veri girişleri ve kayıt sistemlerine dayalı destekleme uygulamalarını yapmak.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İç Kontrol Sisteminin işleyişi ve sürekliliği ile ilgili sorumluluklarını yerine getirmek/getirilmesini sağlatmak,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Diğer mevzuat ve İl Müdürü tarafından verilecek benzeri görevleri yaptırmak.</w:t>
      </w:r>
      <w:r w:rsidRPr="002076BE">
        <w:rPr>
          <w:rFonts w:ascii="Times New Roman" w:hAnsi="Times New Roman"/>
          <w:sz w:val="24"/>
          <w:szCs w:val="24"/>
        </w:rPr>
        <w:t xml:space="preserve"> </w:t>
      </w:r>
      <w:r w:rsidRPr="002076BE">
        <w:rPr>
          <w:rFonts w:ascii="Times New Roman" w:hAnsi="Times New Roman"/>
          <w:b w:val="0"/>
          <w:sz w:val="24"/>
          <w:szCs w:val="24"/>
          <w:u w:val="none"/>
        </w:rPr>
        <w:t xml:space="preserve">Yöneticisi tarafından görevlendirildiği toplantı, eğitim, komisyon ve komite vb. çalışma gruplarında yer almak. </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Ülke ekonomisini, tarım sektörünü ve gelişmelerini takip etmek, mesleğine ilişkin yayınları sürekli izlemek, bilgilerini güncelleştirmek.</w:t>
      </w:r>
    </w:p>
    <w:p w:rsidR="00BA713C" w:rsidRPr="002076BE" w:rsidRDefault="00BA713C" w:rsidP="00BA713C">
      <w:pPr>
        <w:pStyle w:val="DzMetin"/>
        <w:numPr>
          <w:ilvl w:val="0"/>
          <w:numId w:val="44"/>
        </w:numPr>
        <w:jc w:val="both"/>
        <w:rPr>
          <w:rFonts w:ascii="Times New Roman" w:hAnsi="Times New Roman"/>
          <w:b w:val="0"/>
          <w:sz w:val="24"/>
          <w:szCs w:val="24"/>
          <w:u w:val="none"/>
        </w:rPr>
      </w:pPr>
      <w:proofErr w:type="gramStart"/>
      <w:r w:rsidRPr="002076BE">
        <w:rPr>
          <w:rFonts w:ascii="Times New Roman" w:hAnsi="Times New Roman"/>
          <w:b w:val="0"/>
          <w:sz w:val="24"/>
          <w:szCs w:val="24"/>
          <w:u w:val="none"/>
        </w:rPr>
        <w:t>Faaliyetlerine ilişkin bilgilerin kullanıma hazır bir biçimde bulundurulmasını, rapor ve benzerlerinin dosyalanmasını sağlamak, gerektiğinde konuya ilişkin belge ve bilgileri sunmak.</w:t>
      </w:r>
      <w:proofErr w:type="gramEnd"/>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Görev alanı ile ilgili mevzuatı düzenli olarak izlemek.</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Görev alanı ile ilgili tüm kayıt, evrak ve değerlerin korunmasından sorumlu olmak, arşiv oluşturmak ve düzenini sağlamak. </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 xml:space="preserve">Görev ve sorumluluk alanındaki tüm faaliyetlerin mevcut iç kontrol </w:t>
      </w:r>
      <w:proofErr w:type="gramStart"/>
      <w:r w:rsidRPr="002076BE">
        <w:rPr>
          <w:rFonts w:ascii="Times New Roman" w:hAnsi="Times New Roman"/>
          <w:b w:val="0"/>
          <w:sz w:val="24"/>
          <w:szCs w:val="24"/>
          <w:u w:val="none"/>
        </w:rPr>
        <w:t>sistemi  ve</w:t>
      </w:r>
      <w:proofErr w:type="gramEnd"/>
      <w:r w:rsidRPr="002076BE">
        <w:rPr>
          <w:rFonts w:ascii="Times New Roman" w:hAnsi="Times New Roman"/>
          <w:b w:val="0"/>
          <w:sz w:val="24"/>
          <w:szCs w:val="24"/>
          <w:u w:val="none"/>
        </w:rPr>
        <w:t xml:space="preserve"> Kalite Yönetim Sisteminde ki tanım ve talimatlarına uygun olarak yürütülmesini sağlamak. </w:t>
      </w:r>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Birimin görev alanına giren konularda meydana gelebilecek standart dışı iş ve işlemlerin giderilmesi ve sürekli iyileştirme amacıyla; 'Düzeltici Faaliyet' ve 'Önleyici Faaliyet' çalışmalarına katılmak.</w:t>
      </w:r>
    </w:p>
    <w:p w:rsidR="00BA713C" w:rsidRPr="002076BE" w:rsidRDefault="00BA713C" w:rsidP="00BA713C">
      <w:pPr>
        <w:pStyle w:val="DzMetin"/>
        <w:numPr>
          <w:ilvl w:val="0"/>
          <w:numId w:val="44"/>
        </w:numPr>
        <w:jc w:val="both"/>
        <w:rPr>
          <w:rFonts w:ascii="Times New Roman" w:hAnsi="Times New Roman"/>
          <w:b w:val="0"/>
          <w:sz w:val="24"/>
          <w:szCs w:val="24"/>
          <w:u w:val="none"/>
        </w:rPr>
      </w:pPr>
      <w:proofErr w:type="gramStart"/>
      <w:r w:rsidRPr="002076BE">
        <w:rPr>
          <w:rFonts w:ascii="Times New Roman" w:hAnsi="Times New Roman"/>
          <w:b w:val="0"/>
          <w:sz w:val="24"/>
          <w:szCs w:val="24"/>
          <w:u w:val="none"/>
        </w:rPr>
        <w:t>İş sağlığı ve iş güvenliği kurallarına uymak, sorumluluğu altında bulunan ya da birlikte çalıştığı kişilerin söz konusu kurallara uymalarını sağlamak, gerektiğinde uyarı ve tavsiyelerde bulunmak.</w:t>
      </w:r>
      <w:proofErr w:type="gramEnd"/>
    </w:p>
    <w:p w:rsidR="00BA713C" w:rsidRPr="002076BE" w:rsidRDefault="00BA713C" w:rsidP="00BA713C">
      <w:pPr>
        <w:pStyle w:val="DzMetin"/>
        <w:numPr>
          <w:ilvl w:val="0"/>
          <w:numId w:val="44"/>
        </w:numPr>
        <w:jc w:val="both"/>
        <w:rPr>
          <w:rFonts w:ascii="Times New Roman" w:hAnsi="Times New Roman"/>
          <w:b w:val="0"/>
          <w:sz w:val="24"/>
          <w:szCs w:val="24"/>
          <w:u w:val="none"/>
        </w:rPr>
      </w:pPr>
      <w:proofErr w:type="gramStart"/>
      <w:r w:rsidRPr="002076BE">
        <w:rPr>
          <w:rFonts w:ascii="Times New Roman" w:hAnsi="Times New Roman"/>
          <w:b w:val="0"/>
          <w:sz w:val="24"/>
          <w:szCs w:val="24"/>
          <w:u w:val="none"/>
        </w:rPr>
        <w:t>Yaptığı işin kalitesinden sorumlu olmak ve kendi sorumluluk alanı içerisinde gerçekleştirilen işin kalitesini kontrol etmek.</w:t>
      </w:r>
      <w:proofErr w:type="gramEnd"/>
    </w:p>
    <w:p w:rsidR="00BA713C" w:rsidRPr="002076BE" w:rsidRDefault="00BA713C" w:rsidP="00BA713C">
      <w:pPr>
        <w:pStyle w:val="DzMetin"/>
        <w:numPr>
          <w:ilvl w:val="0"/>
          <w:numId w:val="44"/>
        </w:numPr>
        <w:jc w:val="both"/>
        <w:rPr>
          <w:rFonts w:ascii="Times New Roman" w:hAnsi="Times New Roman"/>
          <w:b w:val="0"/>
          <w:sz w:val="24"/>
          <w:szCs w:val="24"/>
          <w:u w:val="none"/>
        </w:rPr>
      </w:pPr>
      <w:r w:rsidRPr="002076BE">
        <w:rPr>
          <w:rFonts w:ascii="Times New Roman" w:hAnsi="Times New Roman"/>
          <w:b w:val="0"/>
          <w:sz w:val="24"/>
          <w:szCs w:val="24"/>
          <w:u w:val="none"/>
        </w:rPr>
        <w:t>Görev alanı ile ilgili olarak yöneticisi tarafından verilen diğer görevleri yerine getirmek.</w:t>
      </w:r>
    </w:p>
    <w:p w:rsidR="00BA713C" w:rsidRPr="002076BE" w:rsidRDefault="00BA713C" w:rsidP="00BA713C">
      <w:pPr>
        <w:pStyle w:val="DzMetin"/>
        <w:jc w:val="both"/>
        <w:rPr>
          <w:rFonts w:ascii="Times New Roman" w:hAnsi="Times New Roman"/>
          <w:b w:val="0"/>
          <w:sz w:val="24"/>
          <w:szCs w:val="24"/>
          <w:u w:val="none"/>
        </w:rPr>
      </w:pPr>
    </w:p>
    <w:p w:rsidR="00BA713C" w:rsidRPr="002076BE" w:rsidRDefault="00BA713C" w:rsidP="00BA713C">
      <w:pPr>
        <w:jc w:val="both"/>
        <w:rPr>
          <w:rFonts w:ascii="Times New Roman" w:hAnsi="Times New Roman"/>
          <w:b/>
          <w:sz w:val="24"/>
          <w:szCs w:val="24"/>
        </w:rPr>
      </w:pPr>
      <w:r w:rsidRPr="002076BE">
        <w:rPr>
          <w:rFonts w:ascii="Times New Roman" w:hAnsi="Times New Roman"/>
          <w:b/>
        </w:rPr>
        <w:t>YETKİLERİ</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Ortak belirlenmiş yetkileri kullanma yetkisine sahip olmak, (Bkz. GTHB.32.</w:t>
      </w:r>
      <w:proofErr w:type="gramStart"/>
      <w:r w:rsidRPr="002076BE">
        <w:rPr>
          <w:rFonts w:ascii="Times New Roman" w:hAnsi="Times New Roman"/>
          <w:b w:val="0"/>
          <w:sz w:val="24"/>
          <w:szCs w:val="24"/>
          <w:u w:val="none"/>
        </w:rPr>
        <w:t>İLM.İKS</w:t>
      </w:r>
      <w:proofErr w:type="gramEnd"/>
      <w:r w:rsidRPr="002076BE">
        <w:rPr>
          <w:rFonts w:ascii="Times New Roman" w:hAnsi="Times New Roman"/>
          <w:b w:val="0"/>
          <w:sz w:val="24"/>
          <w:szCs w:val="24"/>
          <w:u w:val="none"/>
        </w:rPr>
        <w:t>.GT.00/005)</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 xml:space="preserve">İlin bitkisel üretim potansiyeline uygun geliştirme projeleri hazırlatmak, </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İl için üretimi uygun ve çiftçilere kazanç sağlayıcı, bitkisel üretim desenlerini belirleme çalışmalarını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 xml:space="preserve">Bakanlığın belirlediği esaslar dâhilinde ve tarım ve sanayi </w:t>
      </w:r>
      <w:proofErr w:type="gramStart"/>
      <w:r w:rsidRPr="002076BE">
        <w:rPr>
          <w:rFonts w:ascii="Times New Roman" w:hAnsi="Times New Roman"/>
          <w:b w:val="0"/>
          <w:sz w:val="24"/>
          <w:szCs w:val="24"/>
          <w:u w:val="none"/>
        </w:rPr>
        <w:t>entegrasyonunu</w:t>
      </w:r>
      <w:proofErr w:type="gramEnd"/>
      <w:r w:rsidRPr="002076BE">
        <w:rPr>
          <w:rFonts w:ascii="Times New Roman" w:hAnsi="Times New Roman"/>
          <w:b w:val="0"/>
          <w:sz w:val="24"/>
          <w:szCs w:val="24"/>
          <w:u w:val="none"/>
        </w:rPr>
        <w:t xml:space="preserve"> sağlayacak çalışmalar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 faaliyetleri ilgili gerekli duyuru ve toplantılar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 faaliyetleri ilgili, il yayım programının hazırlanmasına, görsel-yazılı kaynakları hazırlatmak,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lastRenderedPageBreak/>
        <w:t>İl dâhilinde bitkilere zarar veren hastalık, zararlı ve yabancı otları tespit ettirmek ve mücadele programlarını hazırlatarak onaylanmış programların uygulanmasını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 xml:space="preserve">İl </w:t>
      </w:r>
      <w:proofErr w:type="gramStart"/>
      <w:r w:rsidRPr="002076BE">
        <w:rPr>
          <w:rFonts w:ascii="Times New Roman" w:hAnsi="Times New Roman"/>
          <w:b w:val="0"/>
          <w:sz w:val="24"/>
          <w:szCs w:val="24"/>
          <w:u w:val="none"/>
        </w:rPr>
        <w:t>dahilinde</w:t>
      </w:r>
      <w:proofErr w:type="gramEnd"/>
      <w:r w:rsidRPr="002076BE">
        <w:rPr>
          <w:rFonts w:ascii="Times New Roman" w:hAnsi="Times New Roman"/>
          <w:b w:val="0"/>
          <w:sz w:val="24"/>
          <w:szCs w:val="24"/>
          <w:u w:val="none"/>
        </w:rPr>
        <w:t xml:space="preserve"> sertifikalı tohumluk üretimine yönelik olarak beyanname kabulü, tarla kontrolleri ve numune alımıyla ilgili çalışmaların yürütülmesini sağlamak,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Müdürlüğünce yapılan çalışmalarda çözülemeyen sorunların Bakanlığa intikal ettirmek, araştırma ve teşhis sonuçlarına göre gerekli tedbirleri aldırmak,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 çalışmalarına yönelik gerekli belgeleri hazırlatmak,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 faaliyetleri ile ilgili gerekli yetkilendirmelerin yapılmasını sağmak,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 xml:space="preserve">Şube Müdürlüğü faaliyetleri ile ilgili yetkilendirilen kişi-kurum/kuruluşların kontrolleri yaptırmak, </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 xml:space="preserve">Şube çalışma alanına giren konularda ithalat ve ihracatla ilgili işlemleri yürütülmesini sağlamak, gerekli belgeleri hazırlatmak, </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Zirai ilaç satısı, zirai mücadele alet ve makineleri imalat, toptancılığı ve bayiliği gibi hususlarda gerekli kontrol işlemlerini yaptırmak, faaliyetlerine Bakanlıkça belirlenmiş esaslar çerçevesinde kaydını yaptırmak, izin verdirmek, denetimlerin gerçekleştirilmesini sağlamak,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Kayıt sistemleri veri girişleri ve kayıt sistemlerine dayalı destekleme uygulamalarının yapılmasını sağlamak.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Tarımsal desteklemelerle ilgili kayıtları yaptırmak, gerekli belgeleri hazırlatmak,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Birim faaliyetleri ile ilgili eğitim-yayım çalışmalarını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Müdürlüğü çalışma alanına giren konularda gerekli çalışmaları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b w:val="0"/>
          <w:sz w:val="24"/>
          <w:szCs w:val="24"/>
          <w:u w:val="none"/>
        </w:rPr>
      </w:pPr>
      <w:r w:rsidRPr="002076BE">
        <w:rPr>
          <w:rFonts w:ascii="Times New Roman" w:hAnsi="Times New Roman"/>
          <w:b w:val="0"/>
          <w:sz w:val="24"/>
          <w:szCs w:val="24"/>
          <w:u w:val="none"/>
        </w:rPr>
        <w:t>Şube faaliyetleriyle ilgili düzeltici ve önleyici çalışmaları yaptırmak,</w:t>
      </w:r>
    </w:p>
    <w:p w:rsidR="00BA713C" w:rsidRPr="002076BE" w:rsidRDefault="00BA713C" w:rsidP="00BA713C">
      <w:pPr>
        <w:pStyle w:val="DzMetin"/>
        <w:numPr>
          <w:ilvl w:val="0"/>
          <w:numId w:val="45"/>
        </w:numPr>
        <w:tabs>
          <w:tab w:val="clear" w:pos="907"/>
          <w:tab w:val="num" w:pos="709"/>
          <w:tab w:val="left" w:pos="1064"/>
        </w:tabs>
        <w:ind w:left="709"/>
        <w:jc w:val="both"/>
        <w:rPr>
          <w:rFonts w:ascii="Times New Roman" w:hAnsi="Times New Roman"/>
          <w:sz w:val="24"/>
          <w:szCs w:val="24"/>
        </w:rPr>
      </w:pPr>
      <w:r w:rsidRPr="002076BE">
        <w:rPr>
          <w:rFonts w:ascii="Times New Roman" w:hAnsi="Times New Roman"/>
          <w:sz w:val="24"/>
          <w:szCs w:val="24"/>
          <w:u w:val="none"/>
        </w:rPr>
        <w:t>Amiri tarafından verilecek diğer yetkiler.</w:t>
      </w:r>
    </w:p>
    <w:p w:rsidR="00BA713C" w:rsidRPr="002076BE" w:rsidRDefault="00BA713C" w:rsidP="00BA713C">
      <w:pPr>
        <w:jc w:val="both"/>
        <w:rPr>
          <w:rFonts w:ascii="Times New Roman" w:hAnsi="Times New Roman"/>
          <w:b/>
          <w:sz w:val="24"/>
          <w:szCs w:val="24"/>
        </w:rPr>
      </w:pPr>
      <w:r w:rsidRPr="002076BE">
        <w:rPr>
          <w:rFonts w:ascii="Times New Roman" w:hAnsi="Times New Roman"/>
          <w:b/>
        </w:rPr>
        <w:t>EN YAKIN YÖNETİCİ</w:t>
      </w:r>
    </w:p>
    <w:p w:rsidR="00BA713C" w:rsidRPr="002076BE" w:rsidRDefault="00BA713C" w:rsidP="00BA713C">
      <w:pPr>
        <w:ind w:firstLine="708"/>
        <w:jc w:val="both"/>
        <w:rPr>
          <w:rFonts w:ascii="Times New Roman" w:hAnsi="Times New Roman"/>
        </w:rPr>
      </w:pPr>
      <w:r w:rsidRPr="002076BE">
        <w:rPr>
          <w:rFonts w:ascii="Times New Roman" w:hAnsi="Times New Roman"/>
        </w:rPr>
        <w:t>Müdür Yardımcısı (Ziraat Mühendisi)</w:t>
      </w:r>
    </w:p>
    <w:p w:rsidR="00BA713C" w:rsidRPr="002076BE" w:rsidRDefault="00BA713C" w:rsidP="00BA713C">
      <w:pPr>
        <w:jc w:val="both"/>
        <w:rPr>
          <w:rFonts w:ascii="Times New Roman" w:hAnsi="Times New Roman"/>
        </w:rPr>
      </w:pPr>
      <w:r w:rsidRPr="002076BE">
        <w:rPr>
          <w:rFonts w:ascii="Times New Roman" w:hAnsi="Times New Roman"/>
          <w:b/>
        </w:rPr>
        <w:t>ALTINDAKİ BAĞLI İŞ ÜNVANLARI</w:t>
      </w:r>
    </w:p>
    <w:p w:rsidR="00BA713C" w:rsidRPr="002076BE" w:rsidRDefault="00BA713C" w:rsidP="00BA713C">
      <w:pPr>
        <w:jc w:val="both"/>
        <w:rPr>
          <w:rFonts w:ascii="Times New Roman" w:hAnsi="Times New Roman"/>
          <w:b/>
        </w:rPr>
      </w:pPr>
      <w:r w:rsidRPr="002076BE">
        <w:rPr>
          <w:rFonts w:ascii="Times New Roman" w:hAnsi="Times New Roman"/>
        </w:rPr>
        <w:t>ORGANİZASYON ŞEMASINDAKİ BAĞLI İŞ UNVANLARI</w:t>
      </w:r>
    </w:p>
    <w:p w:rsidR="00BA713C" w:rsidRPr="002076BE" w:rsidRDefault="00BA713C" w:rsidP="00BA713C">
      <w:pPr>
        <w:jc w:val="both"/>
        <w:rPr>
          <w:rFonts w:ascii="Times New Roman" w:hAnsi="Times New Roman"/>
          <w:b/>
        </w:rPr>
      </w:pPr>
      <w:r w:rsidRPr="002076BE">
        <w:rPr>
          <w:rFonts w:ascii="Times New Roman" w:hAnsi="Times New Roman"/>
          <w:b/>
        </w:rPr>
        <w:t>BU İŞTE ÇALIŞANLARDA ARANAN NİTELİKLER</w:t>
      </w:r>
    </w:p>
    <w:p w:rsidR="00BA713C" w:rsidRPr="002076BE" w:rsidRDefault="00BA713C" w:rsidP="00BA713C">
      <w:pPr>
        <w:numPr>
          <w:ilvl w:val="0"/>
          <w:numId w:val="46"/>
        </w:numPr>
        <w:spacing w:after="0" w:line="240" w:lineRule="auto"/>
        <w:jc w:val="both"/>
        <w:rPr>
          <w:rFonts w:ascii="Times New Roman" w:hAnsi="Times New Roman"/>
          <w:b/>
        </w:rPr>
      </w:pPr>
      <w:r w:rsidRPr="002076BE">
        <w:rPr>
          <w:rFonts w:ascii="Times New Roman" w:hAnsi="Times New Roman"/>
        </w:rPr>
        <w:t>657 sayılı devlet memurları kanununda belirtilen niteliklere haiz olmak,</w:t>
      </w:r>
    </w:p>
    <w:p w:rsidR="00BA713C" w:rsidRPr="002076BE" w:rsidRDefault="00BA713C" w:rsidP="00BA713C">
      <w:pPr>
        <w:numPr>
          <w:ilvl w:val="0"/>
          <w:numId w:val="46"/>
        </w:numPr>
        <w:spacing w:after="0" w:line="240" w:lineRule="auto"/>
        <w:jc w:val="both"/>
        <w:rPr>
          <w:rFonts w:ascii="Times New Roman" w:hAnsi="Times New Roman"/>
        </w:rPr>
      </w:pPr>
      <w:proofErr w:type="gramStart"/>
      <w:r w:rsidRPr="002076BE">
        <w:rPr>
          <w:rFonts w:ascii="Times New Roman" w:hAnsi="Times New Roman"/>
        </w:rPr>
        <w:t xml:space="preserve">Ziraat fakültelerinin tarla bitkileri, tarla bitkileri ıslahı, tarla bitkileri ıslahı ve yetiştiriciliği, bitki yetiştiriciliği, bahçe bitkileri, bağ bahçe, bahçe bitkileri ıslahı ve yetiştiriciliği, bağcılık, bitki koruma veya bitki sağlığı, tarım makinaları, tarım ekonomisi, </w:t>
      </w:r>
      <w:proofErr w:type="spellStart"/>
      <w:r w:rsidRPr="002076BE">
        <w:rPr>
          <w:rFonts w:ascii="Times New Roman" w:hAnsi="Times New Roman"/>
        </w:rPr>
        <w:t>biyosistem</w:t>
      </w:r>
      <w:proofErr w:type="spellEnd"/>
      <w:r w:rsidRPr="002076BE">
        <w:rPr>
          <w:rFonts w:ascii="Times New Roman" w:hAnsi="Times New Roman"/>
        </w:rPr>
        <w:t xml:space="preserve"> mühendisliği, tarımsal </w:t>
      </w:r>
      <w:proofErr w:type="spellStart"/>
      <w:r w:rsidRPr="002076BE">
        <w:rPr>
          <w:rFonts w:ascii="Times New Roman" w:hAnsi="Times New Roman"/>
        </w:rPr>
        <w:t>biyoteknoloji</w:t>
      </w:r>
      <w:proofErr w:type="spellEnd"/>
      <w:r w:rsidRPr="002076BE">
        <w:rPr>
          <w:rFonts w:ascii="Times New Roman" w:hAnsi="Times New Roman"/>
        </w:rPr>
        <w:t>, toprak, toprak bilimi ve bitki besleme bölümlerinden veya bunların dengi diğer bölümlerden mezun olmak,</w:t>
      </w:r>
      <w:proofErr w:type="gramEnd"/>
    </w:p>
    <w:p w:rsidR="00BA713C" w:rsidRPr="002076BE" w:rsidRDefault="00BA713C" w:rsidP="00BA713C">
      <w:pPr>
        <w:numPr>
          <w:ilvl w:val="0"/>
          <w:numId w:val="46"/>
        </w:numPr>
        <w:spacing w:after="0" w:line="240" w:lineRule="auto"/>
        <w:jc w:val="both"/>
        <w:rPr>
          <w:rFonts w:ascii="Times New Roman" w:hAnsi="Times New Roman"/>
        </w:rPr>
      </w:pPr>
      <w:r w:rsidRPr="002076BE">
        <w:rPr>
          <w:rFonts w:ascii="Times New Roman" w:hAnsi="Times New Roman"/>
        </w:rPr>
        <w:t>İlgili mevzuat gereği 10 yıllık iş deneyimine sahip olmak,</w:t>
      </w:r>
    </w:p>
    <w:p w:rsidR="00BA713C" w:rsidRPr="002076BE" w:rsidRDefault="00BA713C" w:rsidP="00BA713C">
      <w:pPr>
        <w:numPr>
          <w:ilvl w:val="0"/>
          <w:numId w:val="46"/>
        </w:numPr>
        <w:spacing w:after="0" w:line="240" w:lineRule="auto"/>
        <w:jc w:val="both"/>
        <w:rPr>
          <w:rFonts w:ascii="Times New Roman" w:hAnsi="Times New Roman"/>
          <w:b/>
        </w:rPr>
      </w:pPr>
      <w:r w:rsidRPr="002076BE">
        <w:rPr>
          <w:rFonts w:ascii="Times New Roman" w:hAnsi="Times New Roman"/>
        </w:rPr>
        <w:t>Yaptığı işin gerektirdiği düzeyde bir yabancı dil bilgisine sahip olmak.</w:t>
      </w:r>
    </w:p>
    <w:p w:rsidR="00BA713C" w:rsidRPr="002076BE" w:rsidRDefault="00BA713C" w:rsidP="00BA713C">
      <w:pPr>
        <w:jc w:val="both"/>
        <w:rPr>
          <w:rFonts w:ascii="Times New Roman" w:hAnsi="Times New Roman"/>
          <w:b/>
        </w:rPr>
      </w:pPr>
      <w:r w:rsidRPr="002076BE">
        <w:rPr>
          <w:rFonts w:ascii="Times New Roman" w:hAnsi="Times New Roman"/>
          <w:b/>
        </w:rPr>
        <w:t>ÇALIŞMA KOŞULLARI</w:t>
      </w:r>
    </w:p>
    <w:p w:rsidR="00BA713C" w:rsidRPr="002076BE" w:rsidRDefault="00BA713C" w:rsidP="00BA713C">
      <w:pPr>
        <w:numPr>
          <w:ilvl w:val="0"/>
          <w:numId w:val="47"/>
        </w:numPr>
        <w:spacing w:after="0" w:line="240" w:lineRule="auto"/>
        <w:jc w:val="both"/>
        <w:rPr>
          <w:rFonts w:ascii="Times New Roman" w:hAnsi="Times New Roman"/>
        </w:rPr>
      </w:pPr>
      <w:r w:rsidRPr="002076BE">
        <w:rPr>
          <w:rFonts w:ascii="Times New Roman" w:hAnsi="Times New Roman"/>
        </w:rPr>
        <w:t>Mesai saatleri ve gerektiğinde mesai saatleri dışında da görev yapmak,</w:t>
      </w:r>
    </w:p>
    <w:p w:rsidR="00BA713C" w:rsidRPr="002076BE" w:rsidRDefault="00BA713C" w:rsidP="00BA713C">
      <w:pPr>
        <w:numPr>
          <w:ilvl w:val="0"/>
          <w:numId w:val="47"/>
        </w:numPr>
        <w:spacing w:after="0" w:line="240" w:lineRule="auto"/>
        <w:jc w:val="both"/>
        <w:rPr>
          <w:rFonts w:ascii="Times New Roman" w:hAnsi="Times New Roman"/>
        </w:rPr>
      </w:pPr>
      <w:r w:rsidRPr="002076BE">
        <w:rPr>
          <w:rFonts w:ascii="Times New Roman" w:hAnsi="Times New Roman"/>
        </w:rPr>
        <w:t>Büro ve gerektiğinde arazide çalışmak,</w:t>
      </w:r>
    </w:p>
    <w:p w:rsidR="00BA713C" w:rsidRPr="002076BE" w:rsidRDefault="00BA713C" w:rsidP="00BA713C">
      <w:pPr>
        <w:numPr>
          <w:ilvl w:val="0"/>
          <w:numId w:val="47"/>
        </w:numPr>
        <w:spacing w:after="0" w:line="240" w:lineRule="auto"/>
        <w:jc w:val="both"/>
        <w:rPr>
          <w:rFonts w:ascii="Times New Roman" w:hAnsi="Times New Roman"/>
        </w:rPr>
      </w:pPr>
      <w:r w:rsidRPr="002076BE">
        <w:rPr>
          <w:rFonts w:ascii="Times New Roman" w:hAnsi="Times New Roman"/>
        </w:rPr>
        <w:t>Görevi gereği seyahat etmek,</w:t>
      </w:r>
    </w:p>
    <w:p w:rsidR="00BA713C" w:rsidRPr="002076BE" w:rsidRDefault="00BA713C" w:rsidP="00BA713C">
      <w:pPr>
        <w:jc w:val="both"/>
        <w:rPr>
          <w:rFonts w:ascii="Times New Roman" w:hAnsi="Times New Roman"/>
          <w:b/>
        </w:rPr>
      </w:pPr>
      <w:r w:rsidRPr="002076BE">
        <w:rPr>
          <w:rFonts w:ascii="Times New Roman" w:hAnsi="Times New Roman"/>
          <w:b/>
        </w:rPr>
        <w:t>RİSKLER:</w:t>
      </w:r>
    </w:p>
    <w:p w:rsidR="00BA713C" w:rsidRPr="002076BE" w:rsidRDefault="00BA713C" w:rsidP="00BA713C">
      <w:pPr>
        <w:ind w:firstLine="708"/>
        <w:jc w:val="both"/>
        <w:rPr>
          <w:rFonts w:ascii="Times New Roman" w:hAnsi="Times New Roman"/>
        </w:rPr>
      </w:pPr>
      <w:r w:rsidRPr="002076BE">
        <w:rPr>
          <w:rFonts w:ascii="Times New Roman" w:hAnsi="Times New Roman"/>
        </w:rPr>
        <w:t xml:space="preserve"> Seyahat esnasında trafik kazası ve olumsuz hava şartları </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B00B31" w:rsidRPr="002076BE" w:rsidRDefault="00B00B31" w:rsidP="004770CD">
      <w:pPr>
        <w:spacing w:line="240" w:lineRule="auto"/>
        <w:jc w:val="both"/>
        <w:rPr>
          <w:rFonts w:ascii="Times New Roman" w:hAnsi="Times New Roman"/>
          <w:sz w:val="24"/>
          <w:szCs w:val="24"/>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432"/>
        <w:gridCol w:w="6338"/>
      </w:tblGrid>
      <w:tr w:rsidR="004770CD" w:rsidRPr="002076BE" w:rsidTr="00E23FC7">
        <w:trPr>
          <w:trHeight w:val="372"/>
        </w:trPr>
        <w:tc>
          <w:tcPr>
            <w:tcW w:w="1432" w:type="dxa"/>
            <w:vMerge w:val="restart"/>
            <w:vAlign w:val="bottom"/>
          </w:tcPr>
          <w:p w:rsidR="004770CD" w:rsidRPr="002076BE" w:rsidRDefault="004770CD" w:rsidP="00E23FC7">
            <w:pPr>
              <w:spacing w:line="240" w:lineRule="auto"/>
              <w:jc w:val="center"/>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01920" behindDoc="0" locked="0" layoutInCell="1" allowOverlap="1">
                  <wp:simplePos x="0" y="0"/>
                  <wp:positionH relativeFrom="column">
                    <wp:posOffset>116205</wp:posOffset>
                  </wp:positionH>
                  <wp:positionV relativeFrom="paragraph">
                    <wp:posOffset>152400</wp:posOffset>
                  </wp:positionV>
                  <wp:extent cx="885825" cy="1019175"/>
                  <wp:effectExtent l="0" t="0" r="0" b="0"/>
                  <wp:wrapSquare wrapText="bothSides"/>
                  <wp:docPr id="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94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115"/>
        </w:trPr>
        <w:tc>
          <w:tcPr>
            <w:tcW w:w="1432" w:type="dxa"/>
            <w:vMerge/>
          </w:tcPr>
          <w:p w:rsidR="004770CD" w:rsidRPr="002076BE" w:rsidRDefault="004770CD" w:rsidP="00E23FC7">
            <w:pPr>
              <w:spacing w:line="240" w:lineRule="auto"/>
              <w:jc w:val="both"/>
              <w:rPr>
                <w:rFonts w:ascii="Times New Roman" w:hAnsi="Times New Roman"/>
                <w:sz w:val="24"/>
                <w:szCs w:val="24"/>
              </w:rPr>
            </w:pPr>
          </w:p>
        </w:tc>
        <w:tc>
          <w:tcPr>
            <w:tcW w:w="143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510"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ZİRAİ MÜCADELE UYGULAMALARI BİRİMİ SORUMLUSU</w:t>
            </w:r>
          </w:p>
        </w:tc>
      </w:tr>
      <w:tr w:rsidR="007047F4" w:rsidRPr="002076BE" w:rsidTr="00E23FC7">
        <w:trPr>
          <w:trHeight w:val="115"/>
        </w:trPr>
        <w:tc>
          <w:tcPr>
            <w:tcW w:w="1432" w:type="dxa"/>
            <w:vMerge/>
          </w:tcPr>
          <w:p w:rsidR="004770CD" w:rsidRPr="002076BE" w:rsidRDefault="004770CD" w:rsidP="00E23FC7">
            <w:pPr>
              <w:spacing w:line="240" w:lineRule="auto"/>
              <w:jc w:val="both"/>
              <w:rPr>
                <w:rFonts w:ascii="Times New Roman" w:hAnsi="Times New Roman"/>
                <w:sz w:val="24"/>
                <w:szCs w:val="24"/>
              </w:rPr>
            </w:pPr>
          </w:p>
        </w:tc>
        <w:tc>
          <w:tcPr>
            <w:tcW w:w="143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510"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BİTKİSEL ÜRETİM VE BİTKİ SAĞLIĞI ŞUBE MÜDÜRLÜĞÜ</w:t>
            </w:r>
          </w:p>
        </w:tc>
      </w:tr>
    </w:tbl>
    <w:p w:rsidR="004770CD" w:rsidRPr="002076BE" w:rsidRDefault="004770CD" w:rsidP="004770CD">
      <w:pPr>
        <w:spacing w:line="240" w:lineRule="auto"/>
        <w:jc w:val="both"/>
        <w:rPr>
          <w:rFonts w:ascii="Times New Roman" w:hAnsi="Times New Roman"/>
          <w:sz w:val="24"/>
          <w:szCs w:val="24"/>
        </w:rPr>
      </w:pPr>
    </w:p>
    <w:p w:rsidR="002076BE" w:rsidRPr="002076BE" w:rsidRDefault="004770CD" w:rsidP="002076BE">
      <w:pPr>
        <w:spacing w:line="240" w:lineRule="auto"/>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2076BE">
      <w:pPr>
        <w:spacing w:line="240" w:lineRule="auto"/>
        <w:rPr>
          <w:rFonts w:ascii="Times New Roman" w:hAnsi="Times New Roman"/>
          <w:sz w:val="24"/>
          <w:szCs w:val="24"/>
        </w:rPr>
      </w:pPr>
      <w:r w:rsidRPr="002076BE">
        <w:rPr>
          <w:rFonts w:ascii="Times New Roman" w:hAnsi="Times New Roman"/>
          <w:b/>
          <w:sz w:val="24"/>
          <w:szCs w:val="24"/>
        </w:rPr>
        <w:t xml:space="preserve">1. DEVLET MÜCADELESİ </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sz w:val="24"/>
          <w:szCs w:val="24"/>
        </w:rPr>
        <w:t>Geniş ve toplu alanlarda yayılış gösteren ve topluca mücadelesi gereken zararlı organizmalara karşı tüm girdileri Devlet tarafından karşılanan ve gerektiğinde çiftçilerin de katılımı ile yapılan mücadele şeklidir.</w:t>
      </w:r>
    </w:p>
    <w:p w:rsidR="002076BE" w:rsidRPr="002076BE" w:rsidRDefault="004770CD" w:rsidP="002076BE">
      <w:pPr>
        <w:spacing w:line="312" w:lineRule="auto"/>
        <w:ind w:firstLine="708"/>
        <w:jc w:val="both"/>
        <w:rPr>
          <w:rFonts w:ascii="Times New Roman" w:hAnsi="Times New Roman"/>
          <w:b/>
          <w:sz w:val="24"/>
          <w:szCs w:val="24"/>
        </w:rPr>
      </w:pPr>
      <w:r w:rsidRPr="002076BE">
        <w:rPr>
          <w:rFonts w:ascii="Times New Roman" w:hAnsi="Times New Roman"/>
          <w:b/>
          <w:sz w:val="24"/>
          <w:szCs w:val="24"/>
        </w:rPr>
        <w:t>2</w:t>
      </w:r>
      <w:r w:rsidRPr="002076BE">
        <w:rPr>
          <w:rFonts w:ascii="Times New Roman" w:hAnsi="Times New Roman"/>
          <w:sz w:val="24"/>
          <w:szCs w:val="24"/>
        </w:rPr>
        <w:t>.</w:t>
      </w:r>
      <w:r w:rsidRPr="002076BE">
        <w:rPr>
          <w:rFonts w:ascii="Times New Roman" w:hAnsi="Times New Roman"/>
          <w:b/>
          <w:sz w:val="24"/>
          <w:szCs w:val="24"/>
        </w:rPr>
        <w:t xml:space="preserve"> DEVLET YARDIM MÜCADELESİ</w:t>
      </w:r>
    </w:p>
    <w:p w:rsidR="004770CD" w:rsidRPr="002076BE" w:rsidRDefault="004770CD" w:rsidP="002076BE">
      <w:pPr>
        <w:spacing w:line="312" w:lineRule="auto"/>
        <w:ind w:firstLine="708"/>
        <w:jc w:val="both"/>
        <w:rPr>
          <w:rFonts w:ascii="Times New Roman" w:hAnsi="Times New Roman"/>
          <w:sz w:val="24"/>
          <w:szCs w:val="24"/>
        </w:rPr>
      </w:pPr>
      <w:r w:rsidRPr="002076BE">
        <w:rPr>
          <w:rFonts w:ascii="Times New Roman" w:hAnsi="Times New Roman"/>
          <w:sz w:val="24"/>
          <w:szCs w:val="24"/>
        </w:rPr>
        <w:t>Geniş ve toplu alanlarda yayılış gösteren ve topluca mücadelesi gereken zararlı organizmalara karşı girdileri kısmen Devletçe karşılanan ve mücadelesi üreticiler tarafından yapılan mücadele şeklidir.</w:t>
      </w:r>
    </w:p>
    <w:p w:rsidR="004770CD" w:rsidRPr="002076BE" w:rsidRDefault="004770CD" w:rsidP="004770CD">
      <w:pPr>
        <w:tabs>
          <w:tab w:val="left" w:pos="567"/>
          <w:tab w:val="left" w:pos="720"/>
          <w:tab w:val="left" w:pos="993"/>
          <w:tab w:val="left" w:pos="1276"/>
        </w:tabs>
        <w:spacing w:line="312" w:lineRule="auto"/>
        <w:ind w:left="720" w:right="-266"/>
        <w:rPr>
          <w:rFonts w:ascii="Times New Roman" w:hAnsi="Times New Roman"/>
          <w:b/>
          <w:sz w:val="24"/>
          <w:szCs w:val="24"/>
        </w:rPr>
      </w:pPr>
      <w:r w:rsidRPr="002076BE">
        <w:rPr>
          <w:rFonts w:ascii="Times New Roman" w:hAnsi="Times New Roman"/>
          <w:b/>
          <w:sz w:val="24"/>
          <w:szCs w:val="24"/>
        </w:rPr>
        <w:t xml:space="preserve">2.1. ÇEKİRGE MÜCADELESİ PROGRAMI VE UYGULAMA </w:t>
      </w:r>
      <w:r w:rsidRPr="002076BE">
        <w:rPr>
          <w:rFonts w:ascii="Times New Roman" w:hAnsi="Times New Roman"/>
          <w:b/>
          <w:sz w:val="24"/>
          <w:szCs w:val="24"/>
        </w:rPr>
        <w:br/>
        <w:t xml:space="preserve">        PRENSİPLERİ</w:t>
      </w:r>
    </w:p>
    <w:p w:rsidR="004770CD" w:rsidRPr="002076BE" w:rsidRDefault="004770CD" w:rsidP="004770CD">
      <w:pPr>
        <w:ind w:firstLine="709"/>
        <w:jc w:val="both"/>
        <w:rPr>
          <w:rFonts w:ascii="Times New Roman" w:hAnsi="Times New Roman"/>
          <w:sz w:val="24"/>
          <w:szCs w:val="24"/>
        </w:rPr>
      </w:pPr>
      <w:r w:rsidRPr="002076BE">
        <w:rPr>
          <w:rFonts w:ascii="Times New Roman" w:hAnsi="Times New Roman"/>
          <w:sz w:val="24"/>
          <w:szCs w:val="24"/>
        </w:rPr>
        <w:t xml:space="preserve">Çekirgeler, özel mülk olmayan sahalarda çıkarak kültür bitkilerine yayılmak sureti ile önemli ölçüde zararlı olabilmektedir. Bu şekilde çiftçilerin bağ, bahçe ve tarlasında olmayan; hazine arazileri, meralar, köyün ortak alanları </w:t>
      </w:r>
      <w:proofErr w:type="spellStart"/>
      <w:r w:rsidRPr="002076BE">
        <w:rPr>
          <w:rFonts w:ascii="Times New Roman" w:hAnsi="Times New Roman"/>
          <w:sz w:val="24"/>
          <w:szCs w:val="24"/>
        </w:rPr>
        <w:t>vb</w:t>
      </w:r>
      <w:proofErr w:type="spellEnd"/>
      <w:r w:rsidRPr="002076BE">
        <w:rPr>
          <w:rFonts w:ascii="Times New Roman" w:hAnsi="Times New Roman"/>
          <w:sz w:val="24"/>
          <w:szCs w:val="24"/>
        </w:rPr>
        <w:t xml:space="preserve"> sahalarda çekirge mücadelesi yapılması gerektiği zaman Devlet yardım Mücadelesi şeklinde yapılacaktır.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522CD6">
      <w:pPr>
        <w:pStyle w:val="ListeParagraf"/>
        <w:numPr>
          <w:ilvl w:val="0"/>
          <w:numId w:val="21"/>
        </w:numPr>
        <w:jc w:val="both"/>
      </w:pPr>
      <w:r w:rsidRPr="002076BE">
        <w:t xml:space="preserve">Söz konusu alanlarda yerli çekirge çıkışları muhtemel olan yerlerin İl, İlçe Müdürlüklerince takip edilerek kontrol altında bulundurulması ile </w:t>
      </w:r>
      <w:proofErr w:type="spellStart"/>
      <w:r w:rsidRPr="002076BE">
        <w:t>inficarları</w:t>
      </w:r>
      <w:proofErr w:type="spellEnd"/>
      <w:r w:rsidRPr="002076BE">
        <w:t xml:space="preserve"> müteakip </w:t>
      </w:r>
      <w:proofErr w:type="spellStart"/>
      <w:r w:rsidRPr="002076BE">
        <w:t>nimfler</w:t>
      </w:r>
      <w:proofErr w:type="spellEnd"/>
      <w:r w:rsidRPr="002076BE">
        <w:t xml:space="preserve"> toplu halde iken mücadele yapılması sağlanacaktır. Bu alanlarda yapılacak olan çekirge mücadelesi İl Müdürlüğü koordinasyonunda Devlet Yardım Mücadelesi şeklinde ve teknik talimatlar doğrultusunda yapılacaktır.</w:t>
      </w:r>
    </w:p>
    <w:p w:rsidR="004770CD" w:rsidRPr="002076BE" w:rsidRDefault="004770CD" w:rsidP="00522CD6">
      <w:pPr>
        <w:pStyle w:val="ListeParagraf"/>
        <w:numPr>
          <w:ilvl w:val="0"/>
          <w:numId w:val="21"/>
        </w:numPr>
        <w:jc w:val="both"/>
      </w:pPr>
      <w:r w:rsidRPr="002076BE">
        <w:t xml:space="preserve">İlkbahar aylarında yurdumuzda çöl çekirgesi akını olabileceği ihtimali düşünülerek gerekli tedbirler alınacak, bu amaçla; 2011 yılı ilkbaharında komşu ülkelerden alınacak bilgilere göre, ilgili İl Müdürlükleri’nin zamanında uyarılması, tehlike söz konusu olduğu takdirde keşif, takip ve mücadele organizasyonu ile mücadelenin zamanında yapılması sağlayacaktır. </w:t>
      </w:r>
    </w:p>
    <w:p w:rsidR="004770CD" w:rsidRPr="002076BE" w:rsidRDefault="004770CD" w:rsidP="00522CD6">
      <w:pPr>
        <w:pStyle w:val="ListeParagraf"/>
        <w:numPr>
          <w:ilvl w:val="1"/>
          <w:numId w:val="21"/>
        </w:numPr>
        <w:jc w:val="both"/>
      </w:pPr>
      <w:proofErr w:type="gramStart"/>
      <w:r w:rsidRPr="002076BE">
        <w:t>İcraat  cetveli</w:t>
      </w:r>
      <w:proofErr w:type="gramEnd"/>
      <w:r w:rsidRPr="002076BE">
        <w:t>, dönem cetveli ile değerlendirme raporlarını düzenlemek</w:t>
      </w:r>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522CD6" w:rsidRPr="002076BE" w:rsidRDefault="00522CD6" w:rsidP="00522CD6">
      <w:pPr>
        <w:numPr>
          <w:ilvl w:val="0"/>
          <w:numId w:val="21"/>
        </w:numPr>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lastRenderedPageBreak/>
        <w:t xml:space="preserve">Görev alanı ile ilgili tüm kayıt, evrak ve değerlerin korunmasından sorumlu olmak, arşiv oluşturmak ve düzenini sağlamak. </w:t>
      </w:r>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522CD6" w:rsidRPr="002076BE" w:rsidRDefault="00522CD6" w:rsidP="00522CD6">
      <w:pPr>
        <w:numPr>
          <w:ilvl w:val="0"/>
          <w:numId w:val="21"/>
        </w:numPr>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522CD6" w:rsidRPr="002076BE" w:rsidRDefault="00522CD6" w:rsidP="00522CD6">
      <w:pPr>
        <w:numPr>
          <w:ilvl w:val="0"/>
          <w:numId w:val="21"/>
        </w:numPr>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522CD6" w:rsidRPr="002076BE" w:rsidRDefault="00522CD6" w:rsidP="00522CD6">
      <w:pPr>
        <w:numPr>
          <w:ilvl w:val="0"/>
          <w:numId w:val="21"/>
        </w:numPr>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522CD6" w:rsidRPr="002076BE" w:rsidRDefault="00522CD6" w:rsidP="00522CD6">
      <w:pPr>
        <w:ind w:firstLine="709"/>
        <w:jc w:val="both"/>
        <w:rPr>
          <w:rFonts w:ascii="Times New Roman" w:hAnsi="Times New Roman"/>
          <w:sz w:val="24"/>
          <w:szCs w:val="24"/>
        </w:rPr>
      </w:pPr>
    </w:p>
    <w:p w:rsidR="00522CD6" w:rsidRPr="002076BE" w:rsidRDefault="00522CD6" w:rsidP="004770CD">
      <w:pPr>
        <w:ind w:firstLine="709"/>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 xml:space="preserve">1. Geniş ve toplu alanlarda yayılış gösteren ve topluca mücadelesi gereken zararlı organizmalara karşı girdileri kısmen Devletçe karşılanan ve mücadelesi üreticiler </w:t>
      </w:r>
      <w:proofErr w:type="gramStart"/>
      <w:r w:rsidRPr="002076BE">
        <w:rPr>
          <w:rFonts w:ascii="Times New Roman" w:hAnsi="Times New Roman"/>
          <w:sz w:val="24"/>
          <w:szCs w:val="24"/>
        </w:rPr>
        <w:t>tarafından  yapılan</w:t>
      </w:r>
      <w:proofErr w:type="gramEnd"/>
      <w:r w:rsidRPr="002076BE">
        <w:rPr>
          <w:rFonts w:ascii="Times New Roman" w:hAnsi="Times New Roman"/>
          <w:sz w:val="24"/>
          <w:szCs w:val="24"/>
        </w:rPr>
        <w:t xml:space="preserve"> mücadele,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2.Kendisine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Bitki Koruma Şube Müdürü</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2.Ziraat Fakültesi, Bahçe Bitkileri, Tarla veya Bitki Koruma bölümü mezunu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 Tercihen 5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6.Faaliyetlerini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378"/>
        <w:gridCol w:w="6032"/>
      </w:tblGrid>
      <w:tr w:rsidR="004770CD" w:rsidRPr="002076BE" w:rsidTr="00E23FC7">
        <w:trPr>
          <w:trHeight w:val="395"/>
        </w:trPr>
        <w:tc>
          <w:tcPr>
            <w:tcW w:w="1377"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06016" behindDoc="0" locked="0" layoutInCell="1" allowOverlap="1">
                  <wp:simplePos x="0" y="0"/>
                  <wp:positionH relativeFrom="column">
                    <wp:posOffset>116205</wp:posOffset>
                  </wp:positionH>
                  <wp:positionV relativeFrom="paragraph">
                    <wp:posOffset>-6266180</wp:posOffset>
                  </wp:positionV>
                  <wp:extent cx="885825" cy="1019175"/>
                  <wp:effectExtent l="0" t="0" r="0" b="0"/>
                  <wp:wrapSquare wrapText="bothSides"/>
                  <wp:docPr id="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644"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122"/>
        </w:trPr>
        <w:tc>
          <w:tcPr>
            <w:tcW w:w="1377" w:type="dxa"/>
            <w:vMerge/>
          </w:tcPr>
          <w:p w:rsidR="004770CD" w:rsidRPr="002076BE" w:rsidRDefault="004770CD" w:rsidP="00E23FC7">
            <w:pPr>
              <w:spacing w:line="240" w:lineRule="auto"/>
              <w:jc w:val="both"/>
              <w:rPr>
                <w:rFonts w:ascii="Times New Roman" w:hAnsi="Times New Roman"/>
                <w:sz w:val="24"/>
                <w:szCs w:val="24"/>
              </w:rPr>
            </w:pPr>
          </w:p>
        </w:tc>
        <w:tc>
          <w:tcPr>
            <w:tcW w:w="13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260" w:type="dxa"/>
            <w:vAlign w:val="bottom"/>
          </w:tcPr>
          <w:p w:rsidR="004770CD" w:rsidRPr="002076BE" w:rsidRDefault="004770CD" w:rsidP="00E23FC7">
            <w:pPr>
              <w:spacing w:line="240" w:lineRule="auto"/>
              <w:rPr>
                <w:rFonts w:ascii="Times New Roman" w:hAnsi="Times New Roman"/>
                <w:sz w:val="24"/>
                <w:szCs w:val="24"/>
              </w:rPr>
            </w:pPr>
            <w:r w:rsidRPr="002076BE">
              <w:rPr>
                <w:rFonts w:ascii="Times New Roman" w:hAnsi="Times New Roman"/>
                <w:sz w:val="24"/>
                <w:szCs w:val="24"/>
              </w:rPr>
              <w:t>ENTEGRE MÜCADELE</w:t>
            </w:r>
            <w:r w:rsidRPr="002076BE">
              <w:rPr>
                <w:rFonts w:ascii="Times New Roman" w:hAnsi="Times New Roman"/>
                <w:b/>
                <w:sz w:val="24"/>
                <w:szCs w:val="24"/>
              </w:rPr>
              <w:t xml:space="preserve"> </w:t>
            </w:r>
            <w:r w:rsidRPr="002076BE">
              <w:rPr>
                <w:rFonts w:ascii="Times New Roman" w:hAnsi="Times New Roman"/>
                <w:sz w:val="24"/>
                <w:szCs w:val="24"/>
              </w:rPr>
              <w:t>BİRİMİ SORUMLUSU</w:t>
            </w:r>
          </w:p>
        </w:tc>
      </w:tr>
      <w:tr w:rsidR="007047F4" w:rsidRPr="002076BE" w:rsidTr="00E23FC7">
        <w:trPr>
          <w:trHeight w:val="122"/>
        </w:trPr>
        <w:tc>
          <w:tcPr>
            <w:tcW w:w="1377" w:type="dxa"/>
            <w:vMerge/>
          </w:tcPr>
          <w:p w:rsidR="004770CD" w:rsidRPr="002076BE" w:rsidRDefault="004770CD" w:rsidP="00E23FC7">
            <w:pPr>
              <w:spacing w:line="240" w:lineRule="auto"/>
              <w:jc w:val="both"/>
              <w:rPr>
                <w:rFonts w:ascii="Times New Roman" w:hAnsi="Times New Roman"/>
                <w:sz w:val="24"/>
                <w:szCs w:val="24"/>
              </w:rPr>
            </w:pPr>
          </w:p>
        </w:tc>
        <w:tc>
          <w:tcPr>
            <w:tcW w:w="13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260"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b/>
          <w:bCs/>
          <w:sz w:val="24"/>
          <w:szCs w:val="24"/>
        </w:rPr>
        <w:t xml:space="preserve">Entegre Mücadele, </w:t>
      </w:r>
      <w:r w:rsidRPr="002076BE">
        <w:rPr>
          <w:rFonts w:ascii="Times New Roman" w:hAnsi="Times New Roman"/>
          <w:sz w:val="24"/>
          <w:szCs w:val="24"/>
        </w:rPr>
        <w:t xml:space="preserve">kültür bitkilerinde zararlı türlerin </w:t>
      </w:r>
      <w:proofErr w:type="gramStart"/>
      <w:r w:rsidRPr="002076BE">
        <w:rPr>
          <w:rFonts w:ascii="Times New Roman" w:hAnsi="Times New Roman"/>
          <w:sz w:val="24"/>
          <w:szCs w:val="24"/>
        </w:rPr>
        <w:t>popülasyon</w:t>
      </w:r>
      <w:proofErr w:type="gramEnd"/>
      <w:r w:rsidRPr="002076BE">
        <w:rPr>
          <w:rFonts w:ascii="Times New Roman" w:hAnsi="Times New Roman"/>
          <w:sz w:val="24"/>
          <w:szCs w:val="24"/>
        </w:rPr>
        <w:t xml:space="preserve"> dinamikleri ve çevre ile ilişkilerini dikkate alarak, uygun olan bütün mücadele metotlarını ve tekniklerini uyumlu bir şekilde kullanarak, bunların popülasyonlarını ekonomik zarar seviyesinin altında tutan bir zararlı yönetimi sistemidir.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 xml:space="preserve">Yöneticisi tarafından görevlendirildiği toplantı, eğitim, komisyon ve komite vb. çalışma gruplarında yer almak. </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Ülke ekonomisini, tarım sektörünü ve gelişmelerini takip etmek, mesleğine ilişkin yayınları sürekli izlemek, bilgilerini güncelleştirmek.</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proofErr w:type="gramStart"/>
      <w:r w:rsidRPr="002076BE">
        <w:t>Faaliyetlerine ilişkin bilgilerin kullanıma hazır bir biçimde bulundurulmasını, rapor ve benzerlerinin dosyalanmasını sağlamak, gerektiğinde konuya ilişkin belge ve bilgileri sunmak.</w:t>
      </w:r>
      <w:proofErr w:type="gramEnd"/>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Görev alanı ile ilgili mevzuatı düzenli olarak izlemek.</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 xml:space="preserve">Görev alanı ile ilgili tüm kayıt, evrak ve değerlerin korunmasından sorumlu olmak, arşiv oluşturmak ve düzenini sağlamak. </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 xml:space="preserve">Görev ve sorumluluk alanındaki tüm faaliyetlerin mevcut iç kontrol </w:t>
      </w:r>
      <w:proofErr w:type="gramStart"/>
      <w:r w:rsidRPr="002076BE">
        <w:t>sistemi  ve</w:t>
      </w:r>
      <w:proofErr w:type="gramEnd"/>
      <w:r w:rsidRPr="002076BE">
        <w:t xml:space="preserve"> Kalite Yönetim Sisteminde ki tanım ve talimatlarına uygun olarak yürütülmesini sağlamak. </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r w:rsidRPr="002076BE">
        <w:t>Birimin görev alanına giren konularda meydana gelebilecek standart dışı iş ve işlemlerin giderilmesi ve sürekli iyileştirme amacıyla; 'Düzeltici Faaliyet' ve 'Önleyici Faaliyet' çalışmalarına katılmak.</w:t>
      </w:r>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proofErr w:type="gramStart"/>
      <w:r w:rsidRPr="002076BE">
        <w:t>İş sağlığı ve iş güvenliği kurallarına uymak, sorumluluğu altında bulunan ya da birlikte çalıştığı kişilerin söz konusu kurallara uymalarını sağlamak, gerektiğinde uyarı ve tavsiyelerde bulunmak.</w:t>
      </w:r>
      <w:proofErr w:type="gramEnd"/>
    </w:p>
    <w:p w:rsidR="00522CD6" w:rsidRPr="002076BE" w:rsidRDefault="00522CD6" w:rsidP="00522CD6">
      <w:pPr>
        <w:pStyle w:val="GvdeMetni2"/>
        <w:numPr>
          <w:ilvl w:val="0"/>
          <w:numId w:val="1"/>
        </w:numPr>
        <w:tabs>
          <w:tab w:val="clear" w:pos="360"/>
          <w:tab w:val="num" w:pos="720"/>
          <w:tab w:val="left" w:pos="993"/>
          <w:tab w:val="left" w:pos="1134"/>
          <w:tab w:val="left" w:pos="1418"/>
        </w:tabs>
        <w:spacing w:after="0" w:line="276" w:lineRule="auto"/>
        <w:ind w:left="720"/>
      </w:pPr>
      <w:proofErr w:type="gramStart"/>
      <w:r w:rsidRPr="002076BE">
        <w:t>Yaptığı işin kalitesinden sorumlu olmak ve kendi sorumluluk alanı içerisinde gerçekleştirilen işin kalitesini kontrol etmek.</w:t>
      </w:r>
      <w:proofErr w:type="gramEnd"/>
    </w:p>
    <w:p w:rsidR="004770CD" w:rsidRPr="002076BE" w:rsidRDefault="004770CD" w:rsidP="00522CD6">
      <w:pPr>
        <w:pStyle w:val="GvdeMetni2"/>
        <w:numPr>
          <w:ilvl w:val="0"/>
          <w:numId w:val="1"/>
        </w:numPr>
        <w:tabs>
          <w:tab w:val="clear" w:pos="360"/>
          <w:tab w:val="num" w:pos="720"/>
          <w:tab w:val="left" w:pos="993"/>
          <w:tab w:val="left" w:pos="1134"/>
          <w:tab w:val="left" w:pos="1418"/>
        </w:tabs>
        <w:spacing w:after="0" w:line="276" w:lineRule="auto"/>
        <w:ind w:left="720"/>
        <w:jc w:val="both"/>
      </w:pPr>
      <w:r w:rsidRPr="002076BE">
        <w:t xml:space="preserve">Entegre Mücadele programları “Entegre Mücadele Teknik </w:t>
      </w:r>
      <w:proofErr w:type="spellStart"/>
      <w:r w:rsidRPr="002076BE">
        <w:t>Talimatları”na</w:t>
      </w:r>
      <w:proofErr w:type="spellEnd"/>
      <w:r w:rsidRPr="002076BE">
        <w:t xml:space="preserve"> göre yürütülmelidir.</w:t>
      </w:r>
    </w:p>
    <w:p w:rsidR="004770CD" w:rsidRPr="002076BE" w:rsidRDefault="004770CD" w:rsidP="00522CD6">
      <w:pPr>
        <w:numPr>
          <w:ilvl w:val="0"/>
          <w:numId w:val="1"/>
        </w:numPr>
        <w:tabs>
          <w:tab w:val="clear" w:pos="360"/>
          <w:tab w:val="num" w:pos="720"/>
          <w:tab w:val="left" w:pos="993"/>
          <w:tab w:val="left" w:pos="1134"/>
          <w:tab w:val="left" w:pos="1418"/>
        </w:tabs>
        <w:spacing w:after="0"/>
        <w:ind w:left="720"/>
        <w:jc w:val="both"/>
        <w:rPr>
          <w:rFonts w:ascii="Times New Roman" w:hAnsi="Times New Roman"/>
          <w:sz w:val="24"/>
          <w:szCs w:val="24"/>
        </w:rPr>
      </w:pPr>
      <w:r w:rsidRPr="002076BE">
        <w:rPr>
          <w:rFonts w:ascii="Times New Roman" w:hAnsi="Times New Roman"/>
          <w:sz w:val="24"/>
          <w:szCs w:val="24"/>
        </w:rPr>
        <w:t>Entegre Mücadele çalışma planı hazırlama aşamasında seçilmiş çiftçi de iştirak etmeli ve bu konuda neler yapması gerektiği kendisi ile paylaşılmalıdır.</w:t>
      </w:r>
    </w:p>
    <w:p w:rsidR="004770CD" w:rsidRPr="002076BE" w:rsidRDefault="004770CD" w:rsidP="00522CD6">
      <w:pPr>
        <w:pStyle w:val="GvdeMetni2"/>
        <w:numPr>
          <w:ilvl w:val="0"/>
          <w:numId w:val="1"/>
        </w:numPr>
        <w:tabs>
          <w:tab w:val="clear" w:pos="360"/>
          <w:tab w:val="num" w:pos="720"/>
          <w:tab w:val="left" w:pos="993"/>
          <w:tab w:val="left" w:pos="1134"/>
          <w:tab w:val="left" w:pos="1418"/>
        </w:tabs>
        <w:spacing w:after="0" w:line="276" w:lineRule="auto"/>
        <w:ind w:left="720"/>
        <w:jc w:val="both"/>
      </w:pPr>
      <w:r w:rsidRPr="002076BE">
        <w:t xml:space="preserve">Entegre Mücadele bilgileri; kullanılan ilaç ve aletler, ilaçların dozları, hava durumu, bitkilerin </w:t>
      </w:r>
      <w:proofErr w:type="spellStart"/>
      <w:r w:rsidRPr="002076BE">
        <w:t>fenolojik</w:t>
      </w:r>
      <w:proofErr w:type="spellEnd"/>
      <w:r w:rsidRPr="002076BE">
        <w:t xml:space="preserve"> durumu, Entegre Mücadele sorumluları veya üreticiler tarafından kayıt altına alınmalıdır. Diğer taraftan Entegre Mücadele alanına yapılacak ziyaretlerde gerektiğinde bire bir uygulamalı eğitim verilerek seçilmiş çiftçinin konuya </w:t>
      </w:r>
      <w:proofErr w:type="gramStart"/>
      <w:r w:rsidRPr="002076BE">
        <w:t>hakimiyeti</w:t>
      </w:r>
      <w:proofErr w:type="gramEnd"/>
      <w:r w:rsidRPr="002076BE">
        <w:t xml:space="preserve"> sağlanmalıdır. </w:t>
      </w:r>
    </w:p>
    <w:p w:rsidR="004770CD" w:rsidRPr="002076BE" w:rsidRDefault="004770CD" w:rsidP="00522CD6">
      <w:pPr>
        <w:pStyle w:val="GvdeMetni2"/>
        <w:numPr>
          <w:ilvl w:val="0"/>
          <w:numId w:val="1"/>
        </w:numPr>
        <w:tabs>
          <w:tab w:val="clear" w:pos="360"/>
          <w:tab w:val="num" w:pos="720"/>
          <w:tab w:val="left" w:pos="993"/>
          <w:tab w:val="left" w:pos="1134"/>
          <w:tab w:val="left" w:pos="1418"/>
        </w:tabs>
        <w:spacing w:after="0" w:line="276" w:lineRule="auto"/>
        <w:ind w:left="720"/>
        <w:jc w:val="both"/>
      </w:pPr>
      <w:r w:rsidRPr="002076BE">
        <w:t xml:space="preserve">Seçilmiş örnek çiftçiler; öğrendiklerini diğer çiftçilerle paylaşmayı seven, kendisine güvenilir, çevresinde sevilen ve itimat olunan orta büyüklükte işletmesi olan, teşkilatla işbirliği yapmaya, gönüllü olmalıdır. Seçilmiş çiftçinin üretim yeri herkesin gelip geçtiği yollardan görülebilecek ve ulaşılabilecek bir yerde olmalı, gerekirse uzaklık ve yön belirten levhalar asılmalıdır. </w:t>
      </w:r>
    </w:p>
    <w:p w:rsidR="004770CD" w:rsidRPr="002076BE" w:rsidRDefault="004770CD" w:rsidP="00522CD6">
      <w:pPr>
        <w:pStyle w:val="GvdeMetni2"/>
        <w:numPr>
          <w:ilvl w:val="0"/>
          <w:numId w:val="1"/>
        </w:numPr>
        <w:tabs>
          <w:tab w:val="clear" w:pos="360"/>
          <w:tab w:val="num" w:pos="720"/>
          <w:tab w:val="left" w:pos="993"/>
          <w:tab w:val="left" w:pos="1134"/>
          <w:tab w:val="left" w:pos="1418"/>
        </w:tabs>
        <w:spacing w:after="0" w:line="276" w:lineRule="auto"/>
        <w:ind w:left="720"/>
        <w:jc w:val="both"/>
      </w:pPr>
      <w:r w:rsidRPr="002076BE">
        <w:t>Entegre Mücadele gerektiğinde yetiştirme teknikleri konusunda varsa eksiklikleri de giderecek şekilde İl Müdürlükleri’nin diğer birimleri ile koordineli olarak yürütülmelidir.</w:t>
      </w:r>
    </w:p>
    <w:p w:rsidR="004770CD" w:rsidRPr="002076BE" w:rsidRDefault="004770CD" w:rsidP="00522CD6">
      <w:pPr>
        <w:numPr>
          <w:ilvl w:val="0"/>
          <w:numId w:val="1"/>
        </w:numPr>
        <w:tabs>
          <w:tab w:val="clear" w:pos="360"/>
          <w:tab w:val="num" w:pos="720"/>
          <w:tab w:val="left" w:pos="993"/>
          <w:tab w:val="left" w:pos="1134"/>
          <w:tab w:val="left" w:pos="1418"/>
        </w:tabs>
        <w:spacing w:after="240"/>
        <w:ind w:left="720"/>
        <w:jc w:val="both"/>
        <w:rPr>
          <w:rFonts w:ascii="Times New Roman" w:hAnsi="Times New Roman"/>
          <w:sz w:val="24"/>
          <w:szCs w:val="24"/>
        </w:rPr>
      </w:pPr>
      <w:r w:rsidRPr="002076BE">
        <w:rPr>
          <w:rFonts w:ascii="Times New Roman" w:hAnsi="Times New Roman"/>
          <w:sz w:val="24"/>
          <w:szCs w:val="24"/>
        </w:rPr>
        <w:lastRenderedPageBreak/>
        <w:t>Tarla günü tertiplenerek Entegre Mücadele sonuçlarının daha çok sayıda çiftçiye ve ilgili kesimlere gösterilerek yaygınlaştırılması sağlanmalıdır.</w:t>
      </w:r>
    </w:p>
    <w:p w:rsidR="004770CD" w:rsidRPr="002076BE" w:rsidRDefault="004770CD" w:rsidP="00522CD6">
      <w:pPr>
        <w:numPr>
          <w:ilvl w:val="0"/>
          <w:numId w:val="1"/>
        </w:numPr>
        <w:tabs>
          <w:tab w:val="clear" w:pos="360"/>
          <w:tab w:val="num" w:pos="720"/>
          <w:tab w:val="left" w:pos="993"/>
          <w:tab w:val="left" w:pos="1134"/>
          <w:tab w:val="left" w:pos="1418"/>
        </w:tabs>
        <w:spacing w:after="240"/>
        <w:ind w:left="720"/>
        <w:jc w:val="both"/>
        <w:rPr>
          <w:rFonts w:ascii="Times New Roman" w:hAnsi="Times New Roman"/>
          <w:sz w:val="24"/>
          <w:szCs w:val="24"/>
        </w:rPr>
      </w:pPr>
      <w:r w:rsidRPr="002076BE">
        <w:rPr>
          <w:rFonts w:ascii="Times New Roman" w:hAnsi="Times New Roman"/>
          <w:sz w:val="24"/>
          <w:szCs w:val="24"/>
        </w:rPr>
        <w:t xml:space="preserve"> </w:t>
      </w:r>
      <w:proofErr w:type="gramStart"/>
      <w:r w:rsidRPr="002076BE">
        <w:rPr>
          <w:rFonts w:ascii="Times New Roman" w:hAnsi="Times New Roman"/>
          <w:sz w:val="24"/>
          <w:szCs w:val="24"/>
        </w:rPr>
        <w:t>İcraat  cetveli</w:t>
      </w:r>
      <w:proofErr w:type="gramEnd"/>
      <w:r w:rsidRPr="002076BE">
        <w:rPr>
          <w:rFonts w:ascii="Times New Roman" w:hAnsi="Times New Roman"/>
          <w:sz w:val="24"/>
          <w:szCs w:val="24"/>
        </w:rPr>
        <w:t>, dönem cetveli ile değerlendirme raporlarını düzenlemek</w:t>
      </w:r>
    </w:p>
    <w:p w:rsidR="004770CD" w:rsidRPr="002076BE" w:rsidRDefault="00522CD6" w:rsidP="00522CD6">
      <w:pPr>
        <w:pStyle w:val="GvdeMetni2"/>
        <w:numPr>
          <w:ilvl w:val="0"/>
          <w:numId w:val="1"/>
        </w:numPr>
        <w:tabs>
          <w:tab w:val="left" w:pos="993"/>
          <w:tab w:val="left" w:pos="1134"/>
          <w:tab w:val="left" w:pos="1418"/>
        </w:tabs>
        <w:spacing w:after="0" w:line="276" w:lineRule="auto"/>
      </w:pPr>
      <w:r w:rsidRPr="002076BE">
        <w:t>Görev alanı ile ilgili olarak yöneticisi tarafından verilen diğer görevleri yerine getirmek.</w:t>
      </w:r>
    </w:p>
    <w:p w:rsidR="004770CD" w:rsidRPr="002076BE" w:rsidRDefault="004770CD" w:rsidP="004770CD">
      <w:pPr>
        <w:tabs>
          <w:tab w:val="left" w:pos="993"/>
          <w:tab w:val="left" w:pos="1134"/>
          <w:tab w:val="left" w:pos="1418"/>
        </w:tabs>
        <w:spacing w:after="240"/>
        <w:ind w:left="360"/>
        <w:jc w:val="both"/>
        <w:rPr>
          <w:rFonts w:ascii="Times New Roman" w:hAnsi="Times New Roman"/>
          <w:b/>
          <w:sz w:val="24"/>
          <w:szCs w:val="24"/>
        </w:rPr>
      </w:pPr>
      <w:r w:rsidRPr="002076BE">
        <w:rPr>
          <w:rFonts w:ascii="Times New Roman" w:hAnsi="Times New Roman"/>
          <w:b/>
          <w:sz w:val="24"/>
          <w:szCs w:val="24"/>
        </w:rPr>
        <w:tab/>
      </w:r>
    </w:p>
    <w:p w:rsidR="004770CD" w:rsidRPr="002076BE" w:rsidRDefault="004770CD" w:rsidP="004770CD">
      <w:pPr>
        <w:spacing w:line="240" w:lineRule="auto"/>
        <w:jc w:val="both"/>
        <w:rPr>
          <w:rFonts w:ascii="Times New Roman" w:hAnsi="Times New Roman"/>
          <w:b/>
          <w:sz w:val="24"/>
          <w:szCs w:val="24"/>
        </w:rPr>
      </w:pPr>
      <w:r w:rsidRPr="002076BE">
        <w:rPr>
          <w:rFonts w:ascii="Times New Roman" w:hAnsi="Times New Roman"/>
          <w:b/>
          <w:sz w:val="24"/>
          <w:szCs w:val="24"/>
        </w:rPr>
        <w:t>YETKİLERİ:</w:t>
      </w:r>
    </w:p>
    <w:p w:rsidR="004770CD" w:rsidRPr="002076BE" w:rsidRDefault="004770CD" w:rsidP="004770CD">
      <w:pPr>
        <w:ind w:firstLine="708"/>
        <w:jc w:val="both"/>
        <w:rPr>
          <w:rFonts w:ascii="Times New Roman" w:hAnsi="Times New Roman"/>
          <w:sz w:val="24"/>
          <w:szCs w:val="24"/>
        </w:rPr>
      </w:pPr>
      <w:proofErr w:type="gramStart"/>
      <w:r w:rsidRPr="002076BE">
        <w:rPr>
          <w:rFonts w:ascii="Times New Roman" w:hAnsi="Times New Roman"/>
          <w:sz w:val="24"/>
          <w:szCs w:val="24"/>
        </w:rPr>
        <w:t>1</w:t>
      </w:r>
      <w:r w:rsidRPr="002076BE">
        <w:rPr>
          <w:rFonts w:ascii="Times New Roman" w:hAnsi="Times New Roman"/>
          <w:b/>
          <w:bCs/>
          <w:sz w:val="24"/>
          <w:szCs w:val="24"/>
        </w:rPr>
        <w:t xml:space="preserve"> .</w:t>
      </w:r>
      <w:proofErr w:type="gramEnd"/>
      <w:r w:rsidRPr="002076BE">
        <w:rPr>
          <w:rFonts w:ascii="Times New Roman" w:hAnsi="Times New Roman"/>
          <w:b/>
          <w:bCs/>
          <w:sz w:val="24"/>
          <w:szCs w:val="24"/>
        </w:rPr>
        <w:t xml:space="preserve"> Entegre mücadelenin ana hedefi;  </w:t>
      </w:r>
      <w:r w:rsidRPr="002076BE">
        <w:rPr>
          <w:rFonts w:ascii="Times New Roman" w:hAnsi="Times New Roman"/>
          <w:bCs/>
          <w:sz w:val="24"/>
          <w:szCs w:val="24"/>
        </w:rPr>
        <w:t>zararlı organizmalardan kaynaklanan ürün kayıplarının önlenmesi, k</w:t>
      </w:r>
      <w:r w:rsidRPr="002076BE">
        <w:rPr>
          <w:rFonts w:ascii="Times New Roman" w:hAnsi="Times New Roman"/>
          <w:sz w:val="24"/>
          <w:szCs w:val="24"/>
        </w:rPr>
        <w:t>aliteli ve pestisit kalıntısı bulunmayan ürün elde edilmesidir. Diğer taraftan periyodik arazi ziyaretleri ve teknik bilgi desteği sağlanması ile çiftçilerin kendi tarla, bağ ve bahçelerinin uzmanı haline getirilmesidir.</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bCs/>
          <w:sz w:val="24"/>
          <w:szCs w:val="24"/>
        </w:rPr>
        <w:t xml:space="preserve">Entegre Mücadelede amaç, hastalık, zararlılar ve yabancı otların tamamen ortadan kaldırılması değil, bunların </w:t>
      </w:r>
      <w:proofErr w:type="spellStart"/>
      <w:r w:rsidRPr="002076BE">
        <w:rPr>
          <w:rFonts w:ascii="Times New Roman" w:hAnsi="Times New Roman"/>
          <w:bCs/>
          <w:sz w:val="24"/>
          <w:szCs w:val="24"/>
        </w:rPr>
        <w:t>populasyon</w:t>
      </w:r>
      <w:proofErr w:type="spellEnd"/>
      <w:r w:rsidRPr="002076BE">
        <w:rPr>
          <w:rFonts w:ascii="Times New Roman" w:hAnsi="Times New Roman"/>
          <w:bCs/>
          <w:sz w:val="24"/>
          <w:szCs w:val="24"/>
        </w:rPr>
        <w:t xml:space="preserve"> yoğunluklarının ekonomik zarar düzeyinin altında tutulmasıdır.</w:t>
      </w:r>
      <w:r w:rsidRPr="002076BE">
        <w:rPr>
          <w:rFonts w:ascii="Times New Roman" w:hAnsi="Times New Roman"/>
          <w:sz w:val="24"/>
          <w:szCs w:val="24"/>
        </w:rPr>
        <w:t xml:space="preserve"> </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bCs/>
          <w:sz w:val="24"/>
          <w:szCs w:val="24"/>
        </w:rPr>
        <w:t>Bitkisel üretime arız olan zararlı organizmaların bulaşma ve yayılmasını önleyici tedbirlerin alınması önem arz etmektedir.</w:t>
      </w:r>
      <w:r w:rsidRPr="002076BE">
        <w:rPr>
          <w:rFonts w:ascii="Times New Roman" w:hAnsi="Times New Roman"/>
          <w:sz w:val="24"/>
          <w:szCs w:val="24"/>
        </w:rPr>
        <w:t xml:space="preserve"> Bunun için öncelikle kültürel tedbirlere; toprak işleme, temiz tohum, fide, fidan, tohum, tohumluk kullanımı, doğru sulama, uygun gübreleme ve budama gibi bakım işlemlerine önem ve öncelik verilmelidir.</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Ayrıca zamansız ve yersiz ilaçlamaların önlenmesi ile mevcut doğal düşmanların korunması ve imkânlar ölçüsünde desteklenmesi ile potansiyel zararlıların ekonomik zararlı durumuna geçmesinin önlemesi esastır.</w:t>
      </w:r>
    </w:p>
    <w:p w:rsidR="004770CD" w:rsidRPr="002076BE" w:rsidRDefault="004770CD" w:rsidP="004770CD">
      <w:pPr>
        <w:pStyle w:val="AralkYok"/>
        <w:spacing w:line="276" w:lineRule="auto"/>
        <w:ind w:firstLine="708"/>
        <w:jc w:val="both"/>
        <w:rPr>
          <w:lang w:val="es-ES"/>
        </w:rPr>
      </w:pPr>
      <w:r w:rsidRPr="002076BE">
        <w:t xml:space="preserve">Entegre mücadelede; yukarıda sayılmakta olan tedbirler ve mücadele metotlarının yanı sıra </w:t>
      </w:r>
      <w:proofErr w:type="spellStart"/>
      <w:r w:rsidRPr="002076BE">
        <w:t>fiziko</w:t>
      </w:r>
      <w:proofErr w:type="spellEnd"/>
      <w:r w:rsidRPr="002076BE">
        <w:t xml:space="preserve">-mekanik ve </w:t>
      </w:r>
      <w:proofErr w:type="spellStart"/>
      <w:r w:rsidRPr="002076BE">
        <w:t>biyoteknik</w:t>
      </w:r>
      <w:proofErr w:type="spellEnd"/>
      <w:r w:rsidRPr="002076BE">
        <w:t xml:space="preserve"> mücadele yöntemleri de dikkate alınmalıdır. Bütün bunlara rağmen zararlı </w:t>
      </w:r>
      <w:proofErr w:type="spellStart"/>
      <w:r w:rsidRPr="002076BE">
        <w:t>populasyonu</w:t>
      </w:r>
      <w:proofErr w:type="spellEnd"/>
      <w:r w:rsidRPr="002076BE">
        <w:t xml:space="preserve"> artmakta ve ekonomik zarar eşiği üzerinde ise </w:t>
      </w:r>
      <w:r w:rsidRPr="002076BE">
        <w:rPr>
          <w:bCs/>
        </w:rPr>
        <w:t xml:space="preserve">kimyasal mücadeleye </w:t>
      </w:r>
      <w:r w:rsidRPr="002076BE">
        <w:t xml:space="preserve">son çare olarak </w:t>
      </w:r>
      <w:r w:rsidRPr="002076BE">
        <w:rPr>
          <w:bCs/>
        </w:rPr>
        <w:t>başvurulmalıdır.</w:t>
      </w:r>
      <w:r w:rsidRPr="002076BE">
        <w:t xml:space="preserve"> Kimyasal mücadele zorunlu ise; çevre dostu ve </w:t>
      </w:r>
      <w:proofErr w:type="spellStart"/>
      <w:r w:rsidRPr="002076BE">
        <w:t>selektif</w:t>
      </w:r>
      <w:proofErr w:type="spellEnd"/>
      <w:r w:rsidRPr="002076BE">
        <w:t xml:space="preserve"> ilaçların etkili en düşük </w:t>
      </w:r>
      <w:r w:rsidRPr="002076BE">
        <w:rPr>
          <w:lang w:val="es-ES"/>
        </w:rPr>
        <w:t>dozu ile uygun zaman ve uygun makine ile mücadele yapılmalıdır.</w:t>
      </w:r>
    </w:p>
    <w:p w:rsidR="004770CD" w:rsidRPr="002076BE" w:rsidRDefault="004770CD" w:rsidP="004770CD">
      <w:pPr>
        <w:pStyle w:val="AralkYok"/>
        <w:ind w:firstLine="708"/>
        <w:rPr>
          <w:bCs/>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 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b/>
          <w:sz w:val="24"/>
          <w:szCs w:val="24"/>
        </w:rPr>
      </w:pPr>
      <w:r w:rsidRPr="002076BE">
        <w:rPr>
          <w:rFonts w:ascii="Times New Roman" w:hAnsi="Times New Roman"/>
          <w:b/>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Bitki </w:t>
      </w:r>
      <w:proofErr w:type="gramStart"/>
      <w:r w:rsidRPr="002076BE">
        <w:rPr>
          <w:rFonts w:ascii="Times New Roman" w:hAnsi="Times New Roman"/>
          <w:sz w:val="24"/>
          <w:szCs w:val="24"/>
        </w:rPr>
        <w:t>Koruma  Şube</w:t>
      </w:r>
      <w:proofErr w:type="gramEnd"/>
      <w:r w:rsidRPr="002076BE">
        <w:rPr>
          <w:rFonts w:ascii="Times New Roman" w:hAnsi="Times New Roman"/>
          <w:sz w:val="24"/>
          <w:szCs w:val="24"/>
        </w:rPr>
        <w:t xml:space="preserve"> Müdürü</w:t>
      </w:r>
    </w:p>
    <w:p w:rsidR="004770CD" w:rsidRPr="002076BE" w:rsidRDefault="004770CD" w:rsidP="004770CD">
      <w:pPr>
        <w:spacing w:line="240" w:lineRule="auto"/>
        <w:jc w:val="both"/>
        <w:rPr>
          <w:rFonts w:ascii="Times New Roman" w:hAnsi="Times New Roman"/>
          <w:b/>
          <w:sz w:val="24"/>
          <w:szCs w:val="24"/>
        </w:rPr>
      </w:pPr>
      <w:r w:rsidRPr="002076BE">
        <w:rPr>
          <w:rFonts w:ascii="Times New Roman" w:hAnsi="Times New Roman"/>
          <w:b/>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Fakültesi, Bahçe Bitkileri, Tarla veya Bitki Koruma bölümü mezunu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 Bakanlık tarafından verilen eğitimlere katılmış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4770CD" w:rsidRPr="002076BE" w:rsidRDefault="004770CD"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522CD6" w:rsidRPr="002076BE" w:rsidRDefault="00522CD6" w:rsidP="004770CD">
      <w:pPr>
        <w:spacing w:line="240" w:lineRule="auto"/>
        <w:jc w:val="both"/>
        <w:rPr>
          <w:rFonts w:ascii="Times New Roman" w:hAnsi="Times New Roman"/>
          <w:sz w:val="24"/>
          <w:szCs w:val="24"/>
        </w:rPr>
      </w:pPr>
    </w:p>
    <w:p w:rsidR="00522CD6" w:rsidRPr="002076BE" w:rsidRDefault="00522CD6"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432"/>
        <w:gridCol w:w="6137"/>
      </w:tblGrid>
      <w:tr w:rsidR="004770CD" w:rsidRPr="002076BE" w:rsidTr="00E23FC7">
        <w:trPr>
          <w:trHeight w:val="351"/>
        </w:trPr>
        <w:tc>
          <w:tcPr>
            <w:tcW w:w="1480"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10112"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700"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109"/>
        </w:trPr>
        <w:tc>
          <w:tcPr>
            <w:tcW w:w="1480" w:type="dxa"/>
            <w:vMerge/>
          </w:tcPr>
          <w:p w:rsidR="004770CD" w:rsidRPr="002076BE" w:rsidRDefault="004770CD" w:rsidP="00E23FC7">
            <w:pPr>
              <w:spacing w:line="240" w:lineRule="auto"/>
              <w:jc w:val="both"/>
              <w:rPr>
                <w:rFonts w:ascii="Times New Roman" w:hAnsi="Times New Roman"/>
                <w:sz w:val="24"/>
                <w:szCs w:val="24"/>
              </w:rPr>
            </w:pPr>
          </w:p>
        </w:tc>
        <w:tc>
          <w:tcPr>
            <w:tcW w:w="1437"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263"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ENTEGRE VE KONTROLLÜ ÜRÜN YÖNETİMİ (EKÜY) SORUMLUSU</w:t>
            </w:r>
          </w:p>
        </w:tc>
      </w:tr>
      <w:tr w:rsidR="007047F4" w:rsidRPr="002076BE" w:rsidTr="00E23FC7">
        <w:trPr>
          <w:trHeight w:val="109"/>
        </w:trPr>
        <w:tc>
          <w:tcPr>
            <w:tcW w:w="1480" w:type="dxa"/>
            <w:vMerge/>
          </w:tcPr>
          <w:p w:rsidR="004770CD" w:rsidRPr="002076BE" w:rsidRDefault="004770CD" w:rsidP="00E23FC7">
            <w:pPr>
              <w:spacing w:line="240" w:lineRule="auto"/>
              <w:jc w:val="both"/>
              <w:rPr>
                <w:rFonts w:ascii="Times New Roman" w:hAnsi="Times New Roman"/>
                <w:sz w:val="24"/>
                <w:szCs w:val="24"/>
              </w:rPr>
            </w:pPr>
          </w:p>
        </w:tc>
        <w:tc>
          <w:tcPr>
            <w:tcW w:w="1437"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263"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after="120"/>
        <w:rPr>
          <w:rFonts w:ascii="Times New Roman" w:hAnsi="Times New Roman"/>
          <w:b/>
          <w:bCs/>
          <w:sz w:val="24"/>
          <w:szCs w:val="24"/>
        </w:rPr>
      </w:pPr>
      <w:r w:rsidRPr="002076BE">
        <w:rPr>
          <w:rFonts w:ascii="Times New Roman" w:hAnsi="Times New Roman"/>
          <w:b/>
          <w:bCs/>
          <w:sz w:val="24"/>
          <w:szCs w:val="24"/>
        </w:rPr>
        <w:t>Entegre ve Kontrollü Ürün Yönetimi</w:t>
      </w:r>
      <w:r w:rsidRPr="002076BE">
        <w:rPr>
          <w:rFonts w:ascii="Times New Roman" w:hAnsi="Times New Roman"/>
          <w:bCs/>
          <w:sz w:val="24"/>
          <w:szCs w:val="24"/>
        </w:rPr>
        <w:t xml:space="preserve"> </w:t>
      </w:r>
      <w:r w:rsidRPr="002076BE">
        <w:rPr>
          <w:rFonts w:ascii="Times New Roman" w:hAnsi="Times New Roman"/>
          <w:b/>
          <w:bCs/>
          <w:sz w:val="24"/>
          <w:szCs w:val="24"/>
        </w:rPr>
        <w:t>(EKÜY)</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Genel Müdürlüğümüzün </w:t>
      </w:r>
      <w:proofErr w:type="gramStart"/>
      <w:r w:rsidRPr="002076BE">
        <w:rPr>
          <w:rFonts w:ascii="Times New Roman" w:hAnsi="Times New Roman"/>
          <w:bCs/>
          <w:sz w:val="24"/>
          <w:szCs w:val="24"/>
        </w:rPr>
        <w:t>misyonu</w:t>
      </w:r>
      <w:proofErr w:type="gramEnd"/>
      <w:r w:rsidRPr="002076BE">
        <w:rPr>
          <w:rFonts w:ascii="Times New Roman" w:hAnsi="Times New Roman"/>
          <w:bCs/>
          <w:sz w:val="24"/>
          <w:szCs w:val="24"/>
        </w:rPr>
        <w:t xml:space="preserve"> doğrultusunda tarladan sofraya güvenilir gıda temini, temiz çevre ve sağlıklı nesiller için geliştirilmiş bir sistemdir.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Sürdürülebilir kalkınma ve sürdürülebilir tarımın ihtiyaç gösterdiği bir stratejidir ve dinamik bir sistemdir.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Yüksek nitelikte ve ekonomik anlamda ürün yetiştirirken doğal yaşamı, insanı ve çevreyi koruyacak ve iyileştirecek biçimde üretimi yönetmektir.</w:t>
      </w:r>
    </w:p>
    <w:p w:rsidR="004770CD" w:rsidRPr="002076BE" w:rsidRDefault="004770CD" w:rsidP="00522CD6">
      <w:pPr>
        <w:numPr>
          <w:ilvl w:val="0"/>
          <w:numId w:val="2"/>
        </w:numPr>
        <w:spacing w:after="120" w:line="240" w:lineRule="auto"/>
        <w:rPr>
          <w:rFonts w:ascii="Times New Roman" w:hAnsi="Times New Roman"/>
          <w:bCs/>
          <w:sz w:val="24"/>
          <w:szCs w:val="24"/>
        </w:rPr>
      </w:pPr>
      <w:r w:rsidRPr="002076BE">
        <w:rPr>
          <w:rFonts w:ascii="Times New Roman" w:hAnsi="Times New Roman"/>
          <w:bCs/>
          <w:sz w:val="24"/>
          <w:szCs w:val="24"/>
        </w:rPr>
        <w:t>Kayıt, denetim ve izleme çalışmaları yapmaktır.</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4770CD">
      <w:pPr>
        <w:spacing w:before="140" w:after="80"/>
        <w:jc w:val="both"/>
        <w:rPr>
          <w:rFonts w:ascii="Times New Roman" w:hAnsi="Times New Roman"/>
          <w:b/>
          <w:bCs/>
          <w:sz w:val="24"/>
          <w:szCs w:val="24"/>
        </w:rPr>
      </w:pPr>
      <w:r w:rsidRPr="002076BE">
        <w:rPr>
          <w:rFonts w:ascii="Times New Roman" w:hAnsi="Times New Roman"/>
          <w:b/>
          <w:bCs/>
          <w:sz w:val="24"/>
          <w:szCs w:val="24"/>
        </w:rPr>
        <w:t>EKÜY Amaçları</w:t>
      </w:r>
    </w:p>
    <w:p w:rsidR="004770CD" w:rsidRPr="002076BE" w:rsidRDefault="004770CD" w:rsidP="004770CD">
      <w:pPr>
        <w:ind w:firstLine="720"/>
        <w:rPr>
          <w:rFonts w:ascii="Times New Roman" w:hAnsi="Times New Roman"/>
          <w:sz w:val="24"/>
          <w:szCs w:val="24"/>
        </w:rPr>
      </w:pPr>
      <w:r w:rsidRPr="002076BE">
        <w:rPr>
          <w:rFonts w:ascii="Times New Roman" w:hAnsi="Times New Roman"/>
          <w:sz w:val="24"/>
          <w:szCs w:val="24"/>
        </w:rPr>
        <w:t xml:space="preserve">Türkiye’de yetiştirilen kültür bitkilerindeki hastalık, zararlı ve yabancı otların mücadelesinde ekonomi, insan ve çevre sağlığı, doğal yaşamın ve biyolojik çeşitliliğin korunması ile </w:t>
      </w:r>
      <w:r w:rsidRPr="002076BE">
        <w:rPr>
          <w:rFonts w:ascii="Times New Roman" w:hAnsi="Times New Roman"/>
          <w:bCs/>
          <w:sz w:val="24"/>
          <w:szCs w:val="24"/>
        </w:rPr>
        <w:t>güvenilir gıda ve sağlıklı toplum esas alınarak</w:t>
      </w:r>
      <w:r w:rsidRPr="002076BE">
        <w:rPr>
          <w:rFonts w:ascii="Times New Roman" w:hAnsi="Times New Roman"/>
          <w:sz w:val="24"/>
          <w:szCs w:val="24"/>
        </w:rPr>
        <w:t xml:space="preserve"> ;</w:t>
      </w:r>
      <w:r w:rsidRPr="002076BE">
        <w:rPr>
          <w:rFonts w:ascii="Times New Roman" w:hAnsi="Times New Roman"/>
          <w:sz w:val="24"/>
          <w:szCs w:val="24"/>
        </w:rPr>
        <w:br/>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Üreticiyi kendi tarla, bağ, bahçe ve serasının uzmanı haline getirmek,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Bilinçli üretim ve bitki sağlığı uygulamalarını yaygınlaştırmak, </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İhracat ve iç tüketim için sağlıklı, güvenilir ve kontrollü ürün yetiştirmek, </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Üretim alanlarını düzenli olarak kontrol etmek, izlemek ve yerinde yönetmek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Üreticilerin kullandıkları kimyasal maddeleri kayıt altına almak (Üretici Kayıt Defteri),</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Üreticilerin tüm uygulamalarını kayıt etmesini sağlamak (Uygulama Defteri),</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Kimyasal maddelerin aşırı kullanımından kaynaklanan toprak, su ve hava kirliliğini önlenmek,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Aşırı girdi kullanımını azaltmak ve karlılığı arttırmak,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Ürünleri belgelendirmek,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Doğal kaynaklarımızı korumak,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Tarımsal üretim aşamasında insan ve çevre sağlığını tehdit eden risk unsurlarını gidermek,</w:t>
      </w:r>
    </w:p>
    <w:p w:rsidR="004770CD" w:rsidRPr="002076BE" w:rsidRDefault="004770CD" w:rsidP="00522CD6">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Bakanlık ve özel sektör işbirliğini geliştirmektir.</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Yöneticisi tarafından görevlendirildiği toplantı, eğitim, komisyon ve komite vb. çalışma gruplarında yer almak. </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Ülke ekonomisini, tarım sektörünü ve gelişmelerini takip etmek, mesleğine ilişkin yayınları sürekli izlemek, bilgilerini güncelleştirmek.</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proofErr w:type="gramStart"/>
      <w:r w:rsidRPr="002076BE">
        <w:rPr>
          <w:rFonts w:ascii="Times New Roman" w:hAnsi="Times New Roman"/>
          <w:bCs/>
          <w:sz w:val="24"/>
          <w:szCs w:val="24"/>
        </w:rPr>
        <w:lastRenderedPageBreak/>
        <w:t>Faaliyetlerine ilişkin bilgilerin kullanıma hazır bir biçimde bulundurulmasını, rapor ve benzerlerinin dosyalanmasını sağlamak, gerektiğinde konuya ilişkin belge ve bilgileri sunmak.</w:t>
      </w:r>
      <w:proofErr w:type="gramEnd"/>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Görev alanı ile ilgili mevzuatı düzenli olarak izlemek.</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Görev alanı ile ilgili tüm kayıt, evrak ve değerlerin korunmasından sorumlu olmak, arşiv oluşturmak ve düzenini sağlamak. </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Görev ve sorumluluk alanındaki tüm faaliyetlerin mevcut iç kontrol </w:t>
      </w:r>
      <w:proofErr w:type="gramStart"/>
      <w:r w:rsidRPr="002076BE">
        <w:rPr>
          <w:rFonts w:ascii="Times New Roman" w:hAnsi="Times New Roman"/>
          <w:bCs/>
          <w:sz w:val="24"/>
          <w:szCs w:val="24"/>
        </w:rPr>
        <w:t>sistemi  ve</w:t>
      </w:r>
      <w:proofErr w:type="gramEnd"/>
      <w:r w:rsidRPr="002076BE">
        <w:rPr>
          <w:rFonts w:ascii="Times New Roman" w:hAnsi="Times New Roman"/>
          <w:bCs/>
          <w:sz w:val="24"/>
          <w:szCs w:val="24"/>
        </w:rPr>
        <w:t xml:space="preserve"> Kalite Yönetim Sisteminde ki tanım ve talimatlarına uygun olarak yürütülmesini sağlamak. </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Birimin görev alanına giren konularda meydana gelebilecek standart dışı iş ve işlemlerin giderilmesi ve sürekli iyileştirme amacıyla; 'Düzeltici Faaliyet' ve 'Önleyici Faaliyet' çalışmalarına katılmak.</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proofErr w:type="gramStart"/>
      <w:r w:rsidRPr="002076BE">
        <w:rPr>
          <w:rFonts w:ascii="Times New Roman" w:hAnsi="Times New Roman"/>
          <w:bCs/>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proofErr w:type="gramStart"/>
      <w:r w:rsidRPr="002076BE">
        <w:rPr>
          <w:rFonts w:ascii="Times New Roman" w:hAnsi="Times New Roman"/>
          <w:bCs/>
          <w:sz w:val="24"/>
          <w:szCs w:val="24"/>
        </w:rPr>
        <w:t>Yaptığı işin kalitesinden sorumlu olmak ve kendi sorumluluk alanı içerisinde gerçekleştirilen işin kalitesini kontrol etmek.</w:t>
      </w:r>
      <w:proofErr w:type="gramEnd"/>
    </w:p>
    <w:p w:rsidR="00183DF4" w:rsidRPr="002076BE" w:rsidRDefault="00183DF4" w:rsidP="00183DF4">
      <w:pPr>
        <w:pStyle w:val="ListeParagraf"/>
        <w:numPr>
          <w:ilvl w:val="0"/>
          <w:numId w:val="2"/>
        </w:numPr>
        <w:jc w:val="both"/>
      </w:pPr>
      <w:r w:rsidRPr="002076BE">
        <w:t xml:space="preserve">-   </w:t>
      </w:r>
      <w:proofErr w:type="gramStart"/>
      <w:r w:rsidRPr="002076BE">
        <w:t>İcraat  cetveli</w:t>
      </w:r>
      <w:proofErr w:type="gramEnd"/>
      <w:r w:rsidRPr="002076BE">
        <w:t>, dönem cetveli ile değerlendirme raporlarını düzenlemek</w:t>
      </w:r>
    </w:p>
    <w:p w:rsidR="00183DF4" w:rsidRPr="002076BE" w:rsidRDefault="00183DF4" w:rsidP="00183DF4">
      <w:pPr>
        <w:numPr>
          <w:ilvl w:val="0"/>
          <w:numId w:val="2"/>
        </w:numPr>
        <w:tabs>
          <w:tab w:val="clear" w:pos="720"/>
          <w:tab w:val="num" w:pos="360"/>
        </w:tabs>
        <w:spacing w:after="120" w:line="240" w:lineRule="auto"/>
        <w:jc w:val="both"/>
        <w:rPr>
          <w:rFonts w:ascii="Times New Roman" w:hAnsi="Times New Roman"/>
          <w:bCs/>
          <w:sz w:val="24"/>
          <w:szCs w:val="24"/>
        </w:rPr>
      </w:pPr>
      <w:r w:rsidRPr="002076BE">
        <w:rPr>
          <w:rFonts w:ascii="Times New Roman" w:hAnsi="Times New Roman"/>
          <w:bCs/>
          <w:sz w:val="24"/>
          <w:szCs w:val="24"/>
        </w:rPr>
        <w:t>Görev alanı ile ilgili olarak yöneticisi tarafından verilen diğer görevleri yerine getirmek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after="120"/>
        <w:ind w:left="360" w:hanging="360"/>
        <w:rPr>
          <w:rFonts w:ascii="Times New Roman" w:hAnsi="Times New Roman"/>
          <w:b/>
          <w:bCs/>
          <w:sz w:val="24"/>
          <w:szCs w:val="24"/>
        </w:rPr>
      </w:pPr>
      <w:r w:rsidRPr="002076BE">
        <w:rPr>
          <w:rFonts w:ascii="Times New Roman" w:hAnsi="Times New Roman"/>
          <w:b/>
          <w:bCs/>
          <w:sz w:val="24"/>
          <w:szCs w:val="24"/>
        </w:rPr>
        <w:t>1. EKÜY Uygulama Prensipleri</w:t>
      </w:r>
    </w:p>
    <w:p w:rsidR="004770CD" w:rsidRPr="002076BE" w:rsidRDefault="004770CD" w:rsidP="004770CD">
      <w:pPr>
        <w:spacing w:after="120"/>
        <w:ind w:firstLine="720"/>
        <w:jc w:val="both"/>
        <w:rPr>
          <w:rFonts w:ascii="Times New Roman" w:hAnsi="Times New Roman"/>
          <w:sz w:val="24"/>
          <w:szCs w:val="24"/>
        </w:rPr>
      </w:pPr>
      <w:r w:rsidRPr="002076BE">
        <w:rPr>
          <w:rFonts w:ascii="Times New Roman" w:hAnsi="Times New Roman"/>
          <w:sz w:val="24"/>
          <w:szCs w:val="24"/>
        </w:rPr>
        <w:t>Entegre ve Kontrollü Ürün Yönetiminde yerel toprak, iklim ve ekonomik koşullar dikkate alınarak güncel araştırmalar doğrultusunda;</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Teknolojiler ve deneyimlerin yerel koşullara uygun kullanım imkânları sağlanır,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Gıda üretiminin </w:t>
      </w:r>
      <w:proofErr w:type="gramStart"/>
      <w:r w:rsidRPr="002076BE">
        <w:rPr>
          <w:rFonts w:ascii="Times New Roman" w:hAnsi="Times New Roman"/>
          <w:bCs/>
          <w:sz w:val="24"/>
          <w:szCs w:val="24"/>
        </w:rPr>
        <w:t>optimizasyonu</w:t>
      </w:r>
      <w:proofErr w:type="gramEnd"/>
      <w:r w:rsidRPr="002076BE">
        <w:rPr>
          <w:rFonts w:ascii="Times New Roman" w:hAnsi="Times New Roman"/>
          <w:bCs/>
          <w:sz w:val="24"/>
          <w:szCs w:val="24"/>
        </w:rPr>
        <w:t xml:space="preserve"> gerçekleştirilir,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Enerji tasarrufu ve enerji verimliliği arttırılır,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Atıklar azaltılır ve kirlilik en aza indirilir,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En iyi çevre koruma yönetimleri kullanılarak çevre kirliliğinin en düşük düzeyde tutulmasına çalışılır ve çevre dostu uygulamalara öncelik verilir. </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EKÜY uygulamalarında; üreticinin tarlasında, bağında, bahçesinde ve serasında; teknik eleman denetim ve kontrolünde, danışmanlar veya sözleşmeli mühendisler yönetiminde üreticiler tarafından tekniğine uygun tarımsal üretim gerçekleştirilir, zirai mücadele uygulamaları “Entegre Mücadele Prensipleri” doğrultusunda “Entegre Mücadele ve Zirai Mücadele Teknik </w:t>
      </w:r>
      <w:proofErr w:type="spellStart"/>
      <w:r w:rsidRPr="002076BE">
        <w:rPr>
          <w:rFonts w:ascii="Times New Roman" w:hAnsi="Times New Roman"/>
          <w:bCs/>
          <w:sz w:val="24"/>
          <w:szCs w:val="24"/>
        </w:rPr>
        <w:t>Talimatları”na</w:t>
      </w:r>
      <w:proofErr w:type="spellEnd"/>
      <w:r w:rsidRPr="002076BE">
        <w:rPr>
          <w:rFonts w:ascii="Times New Roman" w:hAnsi="Times New Roman"/>
          <w:bCs/>
          <w:sz w:val="24"/>
          <w:szCs w:val="24"/>
        </w:rPr>
        <w:t xml:space="preserve"> göre bizzat üretici tarafından yapılır. </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Mücadelede zararlıları ekonomik zarar eşiğini altında tutmak esastır.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Üretim ve uygulamalar devamlı kontrol edilir.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EKÜY uygulama alanının, herkesin gelip geçtiği yollardan görünebilecek ve ulaşılabilecek bir yerde olmasına özen gösterilir, EKÜY BAYRAĞI (mavi bayrak), uzaklık ve yön belirten levhalar asılır. Bina girişlerine ve yol kenarlarına mavi bayrak asılır.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EKÜY uygulama başlama tarihleri, uygulanan tarım teknikleri, hastalık, zararlı, yabancı ot, doğal düşmanlar ve yoğunlukları, kullanılan bitki koruma yöntemleri ve sonuçları, kimyasal mücadele yapıldıysa gerekçeleri, kullanılan ilaç ve aletler, ilaçların dozları, hava durumu, bitkilerin </w:t>
      </w:r>
      <w:proofErr w:type="spellStart"/>
      <w:r w:rsidRPr="002076BE">
        <w:rPr>
          <w:rFonts w:ascii="Times New Roman" w:hAnsi="Times New Roman"/>
          <w:bCs/>
          <w:sz w:val="24"/>
          <w:szCs w:val="24"/>
        </w:rPr>
        <w:t>fenolojik</w:t>
      </w:r>
      <w:proofErr w:type="spellEnd"/>
      <w:r w:rsidRPr="002076BE">
        <w:rPr>
          <w:rFonts w:ascii="Times New Roman" w:hAnsi="Times New Roman"/>
          <w:bCs/>
          <w:sz w:val="24"/>
          <w:szCs w:val="24"/>
        </w:rPr>
        <w:t xml:space="preserve"> durumu danışmanların ve sözleşmeli personelin yardımı ile üreticiler tarafından kayıt altına alınır. </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EKÜY İl ve ilçe sorumlularının üretici,  danışman ve sözleşmeli personeli ziyaretleri sırasında gerektiğinde bire bir uygulamalı eğitim verilerek üreticilerin konuya hâkimiyeti sağlanır. Bu </w:t>
      </w:r>
      <w:r w:rsidRPr="002076BE">
        <w:rPr>
          <w:rFonts w:ascii="Times New Roman" w:hAnsi="Times New Roman"/>
          <w:bCs/>
          <w:sz w:val="24"/>
          <w:szCs w:val="24"/>
        </w:rPr>
        <w:lastRenderedPageBreak/>
        <w:t>ziyaretlerde aynı zamanda Üretici Kayıt defterleri, reçeteler ve uygulama kayıtları kontrol ve tasdik edilir.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EKÜY yıllık çalışma planlarının hazırlanmasına üretici,  danışman ve sözleşmeli personeli, ürün tedarikçisi ve özel sektörün katılımı sağlanır ve taraflara bu konuda neler yapması gerektiği izah edilir.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Tarla/bahçe günleri tertiplenerek EKÜY uygulama sonuçlarının daha çok sayıda üreticiye ve ilgili kesimlere gösterilerek yaygınlaştırılması sağlanır.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 xml:space="preserve">EKÜY uygulanan alanlardan ürün örnekleri alınıp laboratuvarlarda kalıntı analizi yapılır. Kalıntı durumları uygun bulunan ürünlere belge ve </w:t>
      </w:r>
      <w:proofErr w:type="gramStart"/>
      <w:r w:rsidRPr="002076BE">
        <w:rPr>
          <w:rFonts w:ascii="Times New Roman" w:hAnsi="Times New Roman"/>
          <w:bCs/>
          <w:sz w:val="24"/>
          <w:szCs w:val="24"/>
        </w:rPr>
        <w:t>logo</w:t>
      </w:r>
      <w:proofErr w:type="gramEnd"/>
      <w:r w:rsidRPr="002076BE">
        <w:rPr>
          <w:rFonts w:ascii="Times New Roman" w:hAnsi="Times New Roman"/>
          <w:bCs/>
          <w:sz w:val="24"/>
          <w:szCs w:val="24"/>
        </w:rPr>
        <w:t xml:space="preserve"> verilir.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EKÜY ürünlerinin pazarlanmasında ve satışında kolaylıklar sağlanır.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Üreticilere kalıntı hakkında eğitilir ve özellikle cezai yaptırımlar konusunda bilgi verilir.</w:t>
      </w:r>
    </w:p>
    <w:p w:rsidR="004770CD" w:rsidRPr="002076BE" w:rsidRDefault="004770CD" w:rsidP="00522CD6">
      <w:pPr>
        <w:numPr>
          <w:ilvl w:val="0"/>
          <w:numId w:val="2"/>
        </w:numPr>
        <w:spacing w:after="120" w:line="240" w:lineRule="auto"/>
        <w:jc w:val="both"/>
        <w:rPr>
          <w:rFonts w:ascii="Times New Roman" w:hAnsi="Times New Roman"/>
          <w:bCs/>
          <w:sz w:val="24"/>
          <w:szCs w:val="24"/>
        </w:rPr>
      </w:pPr>
      <w:r w:rsidRPr="002076BE">
        <w:rPr>
          <w:rFonts w:ascii="Times New Roman" w:hAnsi="Times New Roman"/>
          <w:bCs/>
          <w:sz w:val="24"/>
          <w:szCs w:val="24"/>
        </w:rPr>
        <w:t>Üretimde kalite ve tüketici tercihleri dikkate alınır.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Bitki </w:t>
      </w:r>
      <w:proofErr w:type="gramStart"/>
      <w:r w:rsidRPr="002076BE">
        <w:rPr>
          <w:rFonts w:ascii="Times New Roman" w:hAnsi="Times New Roman"/>
          <w:sz w:val="24"/>
          <w:szCs w:val="24"/>
        </w:rPr>
        <w:t>Koruma  Şube</w:t>
      </w:r>
      <w:proofErr w:type="gramEnd"/>
      <w:r w:rsidRPr="002076BE">
        <w:rPr>
          <w:rFonts w:ascii="Times New Roman" w:hAnsi="Times New Roman"/>
          <w:sz w:val="24"/>
          <w:szCs w:val="24"/>
        </w:rPr>
        <w:t xml:space="preserve"> Müdürü</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bitirmiş</w:t>
      </w:r>
      <w:proofErr w:type="gramEnd"/>
      <w:r w:rsidRPr="002076BE">
        <w:rPr>
          <w:rFonts w:ascii="Times New Roman" w:hAnsi="Times New Roman"/>
          <w:sz w:val="24"/>
          <w:szCs w:val="24"/>
        </w:rPr>
        <w:t xml:space="preserve">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3. Bakanlık tarafından verilen eğitimi katılmış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5.Tercihen 3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6.Faaliyetlerini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2076BE"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4770CD" w:rsidRPr="002076BE" w:rsidRDefault="004770CD" w:rsidP="004770CD">
      <w:pPr>
        <w:spacing w:line="240" w:lineRule="auto"/>
        <w:jc w:val="both"/>
        <w:rPr>
          <w:rFonts w:ascii="Times New Roman" w:hAnsi="Times New Roman"/>
          <w:sz w:val="24"/>
          <w:szCs w:val="24"/>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455"/>
        <w:gridCol w:w="6437"/>
      </w:tblGrid>
      <w:tr w:rsidR="004770CD" w:rsidRPr="002076BE" w:rsidTr="00E23FC7">
        <w:trPr>
          <w:trHeight w:val="311"/>
        </w:trPr>
        <w:tc>
          <w:tcPr>
            <w:tcW w:w="1667"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14208" behindDoc="0" locked="0" layoutInCell="1" allowOverlap="1">
                  <wp:simplePos x="0" y="0"/>
                  <wp:positionH relativeFrom="column">
                    <wp:posOffset>116205</wp:posOffset>
                  </wp:positionH>
                  <wp:positionV relativeFrom="paragraph">
                    <wp:posOffset>-9567545</wp:posOffset>
                  </wp:positionV>
                  <wp:extent cx="885825" cy="1019175"/>
                  <wp:effectExtent l="0" t="0" r="0" b="0"/>
                  <wp:wrapSquare wrapText="bothSides"/>
                  <wp:docPr id="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4770CD" w:rsidRPr="002076BE" w:rsidRDefault="004770CD" w:rsidP="00E23FC7">
            <w:pPr>
              <w:spacing w:line="240" w:lineRule="auto"/>
              <w:jc w:val="both"/>
              <w:rPr>
                <w:rFonts w:ascii="Times New Roman" w:hAnsi="Times New Roman"/>
                <w:sz w:val="24"/>
                <w:szCs w:val="24"/>
              </w:rPr>
            </w:pPr>
          </w:p>
        </w:tc>
        <w:tc>
          <w:tcPr>
            <w:tcW w:w="7892"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4770CD" w:rsidRPr="002076BE" w:rsidTr="00E23FC7">
        <w:trPr>
          <w:trHeight w:val="96"/>
        </w:trPr>
        <w:tc>
          <w:tcPr>
            <w:tcW w:w="1667" w:type="dxa"/>
            <w:vMerge/>
          </w:tcPr>
          <w:p w:rsidR="004770CD" w:rsidRPr="002076BE" w:rsidRDefault="004770CD" w:rsidP="00E23FC7">
            <w:pPr>
              <w:spacing w:line="240" w:lineRule="auto"/>
              <w:jc w:val="both"/>
              <w:rPr>
                <w:rFonts w:ascii="Times New Roman" w:hAnsi="Times New Roman"/>
                <w:sz w:val="24"/>
                <w:szCs w:val="24"/>
              </w:rPr>
            </w:pPr>
          </w:p>
        </w:tc>
        <w:tc>
          <w:tcPr>
            <w:tcW w:w="145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437"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bCs/>
                <w:sz w:val="24"/>
                <w:szCs w:val="24"/>
              </w:rPr>
              <w:t>BİYOLOJİK MÜCADELE</w:t>
            </w:r>
            <w:r w:rsidRPr="002076BE">
              <w:rPr>
                <w:rFonts w:ascii="Times New Roman" w:hAnsi="Times New Roman"/>
                <w:sz w:val="24"/>
                <w:szCs w:val="24"/>
              </w:rPr>
              <w:t xml:space="preserve"> BİRİMİ SORUMLUSU</w:t>
            </w:r>
          </w:p>
        </w:tc>
      </w:tr>
      <w:tr w:rsidR="004770CD" w:rsidRPr="002076BE" w:rsidTr="00E23FC7">
        <w:trPr>
          <w:trHeight w:val="96"/>
        </w:trPr>
        <w:tc>
          <w:tcPr>
            <w:tcW w:w="1667" w:type="dxa"/>
            <w:vMerge/>
          </w:tcPr>
          <w:p w:rsidR="004770CD" w:rsidRPr="002076BE" w:rsidRDefault="004770CD" w:rsidP="00E23FC7">
            <w:pPr>
              <w:spacing w:line="240" w:lineRule="auto"/>
              <w:jc w:val="both"/>
              <w:rPr>
                <w:rFonts w:ascii="Times New Roman" w:hAnsi="Times New Roman"/>
                <w:sz w:val="24"/>
                <w:szCs w:val="24"/>
              </w:rPr>
            </w:pPr>
          </w:p>
        </w:tc>
        <w:tc>
          <w:tcPr>
            <w:tcW w:w="145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437"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ind w:firstLine="709"/>
        <w:jc w:val="both"/>
        <w:rPr>
          <w:rFonts w:ascii="Times New Roman" w:hAnsi="Times New Roman"/>
          <w:sz w:val="24"/>
          <w:szCs w:val="24"/>
        </w:rPr>
      </w:pPr>
      <w:r w:rsidRPr="002076BE">
        <w:rPr>
          <w:rFonts w:ascii="Times New Roman" w:hAnsi="Times New Roman"/>
          <w:sz w:val="24"/>
          <w:szCs w:val="24"/>
        </w:rPr>
        <w:t>Gerek çevrede mevcut ve etkili doğal etmenlerin, gerekse insan müdahalesi ile suni olarak üretilen faydalıların zararlılar üzerinde etkinliklerinin artırılması ile zararlı organizmaların kontrol altına alınmasına</w:t>
      </w:r>
      <w:r w:rsidRPr="002076BE">
        <w:rPr>
          <w:rFonts w:ascii="Times New Roman" w:hAnsi="Times New Roman"/>
          <w:b/>
          <w:sz w:val="24"/>
          <w:szCs w:val="24"/>
        </w:rPr>
        <w:t xml:space="preserve"> Biyolojik Mücadele</w:t>
      </w:r>
      <w:r w:rsidRPr="002076BE">
        <w:rPr>
          <w:rFonts w:ascii="Times New Roman" w:hAnsi="Times New Roman"/>
          <w:sz w:val="24"/>
          <w:szCs w:val="24"/>
        </w:rPr>
        <w:t xml:space="preserve"> adı verilmektedir.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4770CD">
      <w:pPr>
        <w:ind w:firstLine="709"/>
        <w:jc w:val="both"/>
        <w:rPr>
          <w:rFonts w:ascii="Times New Roman" w:hAnsi="Times New Roman"/>
          <w:snapToGrid w:val="0"/>
          <w:sz w:val="24"/>
          <w:szCs w:val="24"/>
        </w:rPr>
      </w:pPr>
      <w:r w:rsidRPr="002076BE">
        <w:rPr>
          <w:rFonts w:ascii="Times New Roman" w:hAnsi="Times New Roman"/>
          <w:sz w:val="24"/>
          <w:szCs w:val="24"/>
        </w:rPr>
        <w:t xml:space="preserve">1. Doğada mevcut </w:t>
      </w:r>
      <w:proofErr w:type="spellStart"/>
      <w:r w:rsidRPr="002076BE">
        <w:rPr>
          <w:rFonts w:ascii="Times New Roman" w:hAnsi="Times New Roman"/>
          <w:sz w:val="24"/>
          <w:szCs w:val="24"/>
        </w:rPr>
        <w:t>biyotik</w:t>
      </w:r>
      <w:proofErr w:type="spellEnd"/>
      <w:r w:rsidRPr="002076BE">
        <w:rPr>
          <w:rFonts w:ascii="Times New Roman" w:hAnsi="Times New Roman"/>
          <w:sz w:val="24"/>
          <w:szCs w:val="24"/>
        </w:rPr>
        <w:t xml:space="preserve"> etmenler, zararlıyı dengede tutabilmektedir. Bu </w:t>
      </w:r>
      <w:proofErr w:type="spellStart"/>
      <w:r w:rsidRPr="002076BE">
        <w:rPr>
          <w:rFonts w:ascii="Times New Roman" w:hAnsi="Times New Roman"/>
          <w:sz w:val="24"/>
          <w:szCs w:val="24"/>
        </w:rPr>
        <w:t>biyotik</w:t>
      </w:r>
      <w:proofErr w:type="spellEnd"/>
      <w:r w:rsidRPr="002076BE">
        <w:rPr>
          <w:rFonts w:ascii="Times New Roman" w:hAnsi="Times New Roman"/>
          <w:sz w:val="24"/>
          <w:szCs w:val="24"/>
        </w:rPr>
        <w:t xml:space="preserve"> etmenler, doğal düşman böcekler (parazit ve </w:t>
      </w:r>
      <w:proofErr w:type="spellStart"/>
      <w:r w:rsidRPr="002076BE">
        <w:rPr>
          <w:rFonts w:ascii="Times New Roman" w:hAnsi="Times New Roman"/>
          <w:sz w:val="24"/>
          <w:szCs w:val="24"/>
        </w:rPr>
        <w:t>predatörler</w:t>
      </w:r>
      <w:proofErr w:type="spellEnd"/>
      <w:r w:rsidRPr="002076BE">
        <w:rPr>
          <w:rFonts w:ascii="Times New Roman" w:hAnsi="Times New Roman"/>
          <w:sz w:val="24"/>
          <w:szCs w:val="24"/>
        </w:rPr>
        <w:t xml:space="preserve">), faydalı akarlar, </w:t>
      </w:r>
      <w:proofErr w:type="spellStart"/>
      <w:r w:rsidRPr="002076BE">
        <w:rPr>
          <w:rFonts w:ascii="Times New Roman" w:hAnsi="Times New Roman"/>
          <w:sz w:val="24"/>
          <w:szCs w:val="24"/>
        </w:rPr>
        <w:t>protozoa’lar</w:t>
      </w:r>
      <w:proofErr w:type="spellEnd"/>
      <w:r w:rsidRPr="002076BE">
        <w:rPr>
          <w:rFonts w:ascii="Times New Roman" w:hAnsi="Times New Roman"/>
          <w:sz w:val="24"/>
          <w:szCs w:val="24"/>
        </w:rPr>
        <w:t xml:space="preserve">, bakteriler, virüsler, </w:t>
      </w:r>
      <w:proofErr w:type="spellStart"/>
      <w:r w:rsidRPr="002076BE">
        <w:rPr>
          <w:rFonts w:ascii="Times New Roman" w:hAnsi="Times New Roman"/>
          <w:sz w:val="24"/>
          <w:szCs w:val="24"/>
        </w:rPr>
        <w:t>funguslar</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nematodlar</w:t>
      </w:r>
      <w:proofErr w:type="spellEnd"/>
      <w:r w:rsidRPr="002076BE">
        <w:rPr>
          <w:rFonts w:ascii="Times New Roman" w:hAnsi="Times New Roman"/>
          <w:sz w:val="24"/>
          <w:szCs w:val="24"/>
        </w:rPr>
        <w:t>, kuşlar ve memelilerden oluşmaktadır.</w:t>
      </w:r>
      <w:r w:rsidRPr="002076BE">
        <w:rPr>
          <w:rFonts w:ascii="Times New Roman" w:hAnsi="Times New Roman"/>
          <w:snapToGrid w:val="0"/>
          <w:sz w:val="24"/>
          <w:szCs w:val="24"/>
        </w:rPr>
        <w:t xml:space="preserve"> </w:t>
      </w:r>
    </w:p>
    <w:p w:rsidR="004770CD" w:rsidRPr="002076BE" w:rsidRDefault="004770CD" w:rsidP="004770CD">
      <w:pPr>
        <w:ind w:firstLine="708"/>
        <w:jc w:val="both"/>
        <w:rPr>
          <w:rFonts w:ascii="Times New Roman" w:hAnsi="Times New Roman"/>
          <w:sz w:val="24"/>
          <w:szCs w:val="24"/>
        </w:rPr>
      </w:pPr>
      <w:proofErr w:type="spellStart"/>
      <w:r w:rsidRPr="002076BE">
        <w:rPr>
          <w:rFonts w:ascii="Times New Roman" w:hAnsi="Times New Roman"/>
          <w:snapToGrid w:val="0"/>
          <w:sz w:val="24"/>
          <w:szCs w:val="24"/>
        </w:rPr>
        <w:t>Turunçgil</w:t>
      </w:r>
      <w:proofErr w:type="spellEnd"/>
      <w:r w:rsidRPr="002076BE">
        <w:rPr>
          <w:rFonts w:ascii="Times New Roman" w:hAnsi="Times New Roman"/>
          <w:snapToGrid w:val="0"/>
          <w:sz w:val="24"/>
          <w:szCs w:val="24"/>
        </w:rPr>
        <w:t xml:space="preserve"> Unlu Biti (</w:t>
      </w:r>
      <w:proofErr w:type="spellStart"/>
      <w:r w:rsidRPr="002076BE">
        <w:rPr>
          <w:rFonts w:ascii="Times New Roman" w:hAnsi="Times New Roman"/>
          <w:i/>
          <w:snapToGrid w:val="0"/>
          <w:sz w:val="24"/>
          <w:szCs w:val="24"/>
        </w:rPr>
        <w:t>Planococcus</w:t>
      </w:r>
      <w:proofErr w:type="spellEnd"/>
      <w:r w:rsidRPr="002076BE">
        <w:rPr>
          <w:rFonts w:ascii="Times New Roman" w:hAnsi="Times New Roman"/>
          <w:i/>
          <w:snapToGrid w:val="0"/>
          <w:sz w:val="24"/>
          <w:szCs w:val="24"/>
        </w:rPr>
        <w:t xml:space="preserve"> </w:t>
      </w:r>
      <w:proofErr w:type="spellStart"/>
      <w:r w:rsidRPr="002076BE">
        <w:rPr>
          <w:rFonts w:ascii="Times New Roman" w:hAnsi="Times New Roman"/>
          <w:i/>
          <w:snapToGrid w:val="0"/>
          <w:sz w:val="24"/>
          <w:szCs w:val="24"/>
        </w:rPr>
        <w:t>citri</w:t>
      </w:r>
      <w:proofErr w:type="spellEnd"/>
      <w:r w:rsidRPr="002076BE">
        <w:rPr>
          <w:rFonts w:ascii="Times New Roman" w:hAnsi="Times New Roman"/>
          <w:snapToGrid w:val="0"/>
          <w:sz w:val="24"/>
          <w:szCs w:val="24"/>
        </w:rPr>
        <w:t>)’ne, Mısır Kurdu (</w:t>
      </w:r>
      <w:proofErr w:type="spellStart"/>
      <w:r w:rsidRPr="002076BE">
        <w:rPr>
          <w:rFonts w:ascii="Times New Roman" w:hAnsi="Times New Roman"/>
          <w:i/>
          <w:snapToGrid w:val="0"/>
          <w:sz w:val="24"/>
          <w:szCs w:val="24"/>
        </w:rPr>
        <w:t>O.nubilalis</w:t>
      </w:r>
      <w:proofErr w:type="spellEnd"/>
      <w:r w:rsidRPr="002076BE">
        <w:rPr>
          <w:rFonts w:ascii="Times New Roman" w:hAnsi="Times New Roman"/>
          <w:snapToGrid w:val="0"/>
          <w:sz w:val="24"/>
          <w:szCs w:val="24"/>
        </w:rPr>
        <w:t>)’</w:t>
      </w:r>
      <w:proofErr w:type="spellStart"/>
      <w:r w:rsidRPr="002076BE">
        <w:rPr>
          <w:rFonts w:ascii="Times New Roman" w:hAnsi="Times New Roman"/>
          <w:snapToGrid w:val="0"/>
          <w:sz w:val="24"/>
          <w:szCs w:val="24"/>
        </w:rPr>
        <w:t>na</w:t>
      </w:r>
      <w:proofErr w:type="spellEnd"/>
      <w:r w:rsidRPr="002076BE">
        <w:rPr>
          <w:rFonts w:ascii="Times New Roman" w:hAnsi="Times New Roman"/>
          <w:snapToGrid w:val="0"/>
          <w:sz w:val="24"/>
          <w:szCs w:val="24"/>
        </w:rPr>
        <w:t xml:space="preserve"> ve </w:t>
      </w:r>
      <w:r w:rsidRPr="002076BE">
        <w:rPr>
          <w:rFonts w:ascii="Times New Roman" w:hAnsi="Times New Roman"/>
          <w:bCs/>
          <w:snapToGrid w:val="0"/>
          <w:sz w:val="24"/>
          <w:szCs w:val="24"/>
        </w:rPr>
        <w:t>Süne (</w:t>
      </w:r>
      <w:proofErr w:type="spellStart"/>
      <w:r w:rsidRPr="002076BE">
        <w:rPr>
          <w:rFonts w:ascii="Times New Roman" w:hAnsi="Times New Roman"/>
          <w:bCs/>
          <w:i/>
          <w:snapToGrid w:val="0"/>
          <w:sz w:val="24"/>
          <w:szCs w:val="24"/>
        </w:rPr>
        <w:t>Eurygaster</w:t>
      </w:r>
      <w:proofErr w:type="spellEnd"/>
      <w:r w:rsidRPr="002076BE">
        <w:rPr>
          <w:rFonts w:ascii="Times New Roman" w:hAnsi="Times New Roman"/>
          <w:bCs/>
          <w:snapToGrid w:val="0"/>
          <w:sz w:val="24"/>
          <w:szCs w:val="24"/>
        </w:rPr>
        <w:t xml:space="preserve"> </w:t>
      </w:r>
      <w:proofErr w:type="spellStart"/>
      <w:r w:rsidRPr="002076BE">
        <w:rPr>
          <w:rFonts w:ascii="Times New Roman" w:hAnsi="Times New Roman"/>
          <w:bCs/>
          <w:snapToGrid w:val="0"/>
          <w:sz w:val="24"/>
          <w:szCs w:val="24"/>
        </w:rPr>
        <w:t>spp</w:t>
      </w:r>
      <w:proofErr w:type="spellEnd"/>
      <w:r w:rsidRPr="002076BE">
        <w:rPr>
          <w:rFonts w:ascii="Times New Roman" w:hAnsi="Times New Roman"/>
          <w:bCs/>
          <w:snapToGrid w:val="0"/>
          <w:sz w:val="24"/>
          <w:szCs w:val="24"/>
        </w:rPr>
        <w:t>.)’ye karşı</w:t>
      </w:r>
      <w:r w:rsidRPr="002076BE">
        <w:rPr>
          <w:rFonts w:ascii="Times New Roman" w:hAnsi="Times New Roman"/>
          <w:b/>
          <w:bCs/>
          <w:snapToGrid w:val="0"/>
          <w:sz w:val="24"/>
          <w:szCs w:val="24"/>
        </w:rPr>
        <w:t xml:space="preserve"> </w:t>
      </w:r>
      <w:r w:rsidRPr="002076BE">
        <w:rPr>
          <w:rFonts w:ascii="Times New Roman" w:hAnsi="Times New Roman"/>
          <w:iCs/>
          <w:snapToGrid w:val="0"/>
          <w:sz w:val="24"/>
          <w:szCs w:val="24"/>
        </w:rPr>
        <w:t xml:space="preserve">üretim ve salımı ile </w:t>
      </w:r>
      <w:r w:rsidRPr="002076BE">
        <w:rPr>
          <w:rFonts w:ascii="Times New Roman" w:hAnsi="Times New Roman"/>
          <w:sz w:val="24"/>
          <w:szCs w:val="24"/>
        </w:rPr>
        <w:t>biyolojik mücadele çalışmaları</w:t>
      </w:r>
      <w:r w:rsidRPr="002076BE">
        <w:rPr>
          <w:rFonts w:ascii="Times New Roman" w:hAnsi="Times New Roman"/>
          <w:iCs/>
          <w:snapToGrid w:val="0"/>
          <w:sz w:val="24"/>
          <w:szCs w:val="24"/>
        </w:rPr>
        <w:t xml:space="preserve"> yapılmaktadır.</w:t>
      </w:r>
    </w:p>
    <w:p w:rsidR="004770CD" w:rsidRPr="002076BE" w:rsidRDefault="004770CD" w:rsidP="004770CD">
      <w:pPr>
        <w:ind w:firstLine="709"/>
        <w:jc w:val="both"/>
        <w:rPr>
          <w:rFonts w:ascii="Times New Roman" w:hAnsi="Times New Roman"/>
          <w:sz w:val="24"/>
          <w:szCs w:val="24"/>
        </w:rPr>
      </w:pPr>
      <w:r w:rsidRPr="002076BE">
        <w:rPr>
          <w:rFonts w:ascii="Times New Roman" w:hAnsi="Times New Roman"/>
          <w:sz w:val="24"/>
          <w:szCs w:val="24"/>
        </w:rPr>
        <w:t>Bitkisel üretimde kültürel tedbirler ve biyolojik mücadeleye öncelik verilerek zararlı organizmaların kontrol altına alınması sağlanmalı, bunların yetersiz kalması durumunda kimyasal mücadele son çare olarak düşünülmelidir.</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sz w:val="24"/>
          <w:szCs w:val="24"/>
        </w:rPr>
        <w:t xml:space="preserve">Bağ üvezi ile biyolojik mücadelede yumurta </w:t>
      </w:r>
      <w:proofErr w:type="spellStart"/>
      <w:r w:rsidRPr="002076BE">
        <w:rPr>
          <w:rFonts w:ascii="Times New Roman" w:hAnsi="Times New Roman"/>
          <w:sz w:val="24"/>
          <w:szCs w:val="24"/>
        </w:rPr>
        <w:t>parazitoitlerinin</w:t>
      </w:r>
      <w:proofErr w:type="spellEnd"/>
      <w:r w:rsidRPr="002076BE">
        <w:rPr>
          <w:rFonts w:ascii="Times New Roman" w:hAnsi="Times New Roman"/>
          <w:sz w:val="24"/>
          <w:szCs w:val="24"/>
        </w:rPr>
        <w:t xml:space="preserve"> etkinliğinin arttırılması ve bağ alanlarında kimyasal mücadelenin önlenmesine yönelik olarak; Bağ üvezi yumurta </w:t>
      </w:r>
      <w:proofErr w:type="spellStart"/>
      <w:r w:rsidRPr="002076BE">
        <w:rPr>
          <w:rFonts w:ascii="Times New Roman" w:hAnsi="Times New Roman"/>
          <w:sz w:val="24"/>
          <w:szCs w:val="24"/>
        </w:rPr>
        <w:t>parazitoitleri</w:t>
      </w:r>
      <w:proofErr w:type="spellEnd"/>
      <w:r w:rsidRPr="002076BE">
        <w:rPr>
          <w:rFonts w:ascii="Times New Roman" w:hAnsi="Times New Roman"/>
          <w:sz w:val="24"/>
          <w:szCs w:val="24"/>
        </w:rPr>
        <w:t xml:space="preserve"> kışı böğürtlen ve yabani güller/kuşburnu üzerinde yaşayan ve yumurta bırakan </w:t>
      </w:r>
      <w:proofErr w:type="spellStart"/>
      <w:r w:rsidRPr="002076BE">
        <w:rPr>
          <w:rFonts w:ascii="Times New Roman" w:hAnsi="Times New Roman"/>
          <w:sz w:val="24"/>
          <w:szCs w:val="24"/>
        </w:rPr>
        <w:t>Edwarsiana</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rosae’nin</w:t>
      </w:r>
      <w:proofErr w:type="spellEnd"/>
      <w:r w:rsidRPr="002076BE">
        <w:rPr>
          <w:rFonts w:ascii="Times New Roman" w:hAnsi="Times New Roman"/>
          <w:sz w:val="24"/>
          <w:szCs w:val="24"/>
        </w:rPr>
        <w:t xml:space="preserve"> yumurtalarında geçirdiklerinden, bağ alanları ve çevresinde böğürtlenler ve yabani güller/</w:t>
      </w:r>
      <w:proofErr w:type="gramStart"/>
      <w:r w:rsidRPr="002076BE">
        <w:rPr>
          <w:rFonts w:ascii="Times New Roman" w:hAnsi="Times New Roman"/>
          <w:sz w:val="24"/>
          <w:szCs w:val="24"/>
        </w:rPr>
        <w:t>kuşburnunun  korunması</w:t>
      </w:r>
      <w:proofErr w:type="gramEnd"/>
      <w:r w:rsidRPr="002076BE">
        <w:rPr>
          <w:rFonts w:ascii="Times New Roman" w:hAnsi="Times New Roman"/>
          <w:sz w:val="24"/>
          <w:szCs w:val="24"/>
        </w:rPr>
        <w:t xml:space="preserve"> ve olmayan yerlere de bu bitkilerin dikilmesi önerilecektir.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w:t>
      </w:r>
      <w:proofErr w:type="gramStart"/>
      <w:r w:rsidRPr="002076BE">
        <w:rPr>
          <w:rFonts w:ascii="Times New Roman" w:hAnsi="Times New Roman"/>
          <w:sz w:val="24"/>
          <w:szCs w:val="24"/>
        </w:rPr>
        <w:t>İcraat  cetveli</w:t>
      </w:r>
      <w:proofErr w:type="gramEnd"/>
      <w:r w:rsidRPr="002076BE">
        <w:rPr>
          <w:rFonts w:ascii="Times New Roman" w:hAnsi="Times New Roman"/>
          <w:sz w:val="24"/>
          <w:szCs w:val="24"/>
        </w:rPr>
        <w:t xml:space="preserve">, dönem cetveli ile değerlendirme raporlarını düzenlemek.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3.  Şube </w:t>
      </w:r>
      <w:proofErr w:type="gramStart"/>
      <w:r w:rsidRPr="002076BE">
        <w:rPr>
          <w:rFonts w:ascii="Times New Roman" w:hAnsi="Times New Roman"/>
          <w:sz w:val="24"/>
          <w:szCs w:val="24"/>
        </w:rPr>
        <w:t>Müdürü  tarafından</w:t>
      </w:r>
      <w:proofErr w:type="gramEnd"/>
      <w:r w:rsidRPr="002076BE">
        <w:rPr>
          <w:rFonts w:ascii="Times New Roman" w:hAnsi="Times New Roman"/>
          <w:sz w:val="24"/>
          <w:szCs w:val="24"/>
        </w:rPr>
        <w:t xml:space="preserve"> verilecek benzeri görevleri yerine getirmek.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 xml:space="preserve">4.Yöneticisi tarafından görevlendirildiği toplantı, eğitim, komisyon ve komite vb. çalışma gruplarında yer almak. </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5.Ülke ekonomisini, tarım sektörünü ve gelişmelerini takip etmek, mesleğine ilişkin yayınları sürekli izlemek, bilgilerini güncelleştirmek.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6.Faaliyetlerine ilişkin bilgilerin kullanıma hazır bir biçimde bulundurulmasını, rapor ve benzerlerinin dosyalanmasını sağlamak, gerektiğinde konuya ilişkin belge ve bilgileri sunmak.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7.Görev alanı ile ilgili mevzuatı düzenli olarak izlemek.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 xml:space="preserve">8.Görev alanı ile ilgili tüm kayıt, evrak ve değerlerin korunmasından sorumlu olmak, arşiv oluşturmak ve düzenini sağlamak. </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 xml:space="preserve">9.Görev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lastRenderedPageBreak/>
        <w:t>10.Birimin görev alanına giren konularda meydana gelebilecek standart dışı iş ve işlemlerin giderilmesi ve sürekli iyileştirme amacıyla; 'Düzeltici Faaliyet' ve 'Önleyici Faaliyet' çalışmalarına katılmak.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11.İş sağlığı ve iş güvenliği kurallarına uymak, sorumluluğu altında bulunan ya da birlikte çalıştığı kişilerin söz konusu kurallara uymalarını sağlamak, gerektiğinde uyarı ve tavsiyelerde bulunmak.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12.Yaptığı işin kalitesinden sorumlu olmak ve kendi sorumluluk alanı içerisinde gerçekleştirilen işin kalitesini kontrol etmek.</w:t>
      </w:r>
    </w:p>
    <w:p w:rsidR="00183DF4" w:rsidRPr="002076BE" w:rsidRDefault="00183DF4" w:rsidP="00183DF4">
      <w:pPr>
        <w:spacing w:line="240" w:lineRule="auto"/>
        <w:jc w:val="both"/>
        <w:rPr>
          <w:rFonts w:ascii="Times New Roman" w:hAnsi="Times New Roman"/>
          <w:sz w:val="24"/>
          <w:szCs w:val="24"/>
        </w:rPr>
      </w:pPr>
      <w:r w:rsidRPr="002076BE">
        <w:rPr>
          <w:rFonts w:ascii="Times New Roman" w:hAnsi="Times New Roman"/>
          <w:sz w:val="24"/>
          <w:szCs w:val="24"/>
        </w:rPr>
        <w:t>13.Görev alanı ile ilgili olarak yöneticisi tarafından verilen diğer görevleri yerine getirmek.</w:t>
      </w:r>
    </w:p>
    <w:p w:rsidR="00183DF4" w:rsidRPr="002076BE" w:rsidRDefault="00183DF4" w:rsidP="004770CD">
      <w:pPr>
        <w:spacing w:line="240" w:lineRule="auto"/>
        <w:jc w:val="both"/>
        <w:rPr>
          <w:rFonts w:ascii="Times New Roman" w:hAnsi="Times New Roman"/>
          <w:sz w:val="24"/>
          <w:szCs w:val="24"/>
        </w:rPr>
      </w:pPr>
    </w:p>
    <w:p w:rsidR="00183DF4" w:rsidRPr="002076BE" w:rsidRDefault="00183DF4"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pStyle w:val="GvdeMetni"/>
        <w:spacing w:line="276" w:lineRule="auto"/>
        <w:jc w:val="both"/>
        <w:rPr>
          <w:rFonts w:ascii="Times New Roman" w:hAnsi="Times New Roman" w:cs="Times New Roman"/>
          <w:sz w:val="24"/>
          <w:szCs w:val="24"/>
        </w:rPr>
      </w:pPr>
      <w:r w:rsidRPr="002076BE">
        <w:rPr>
          <w:rFonts w:ascii="Times New Roman" w:hAnsi="Times New Roman" w:cs="Times New Roman"/>
          <w:sz w:val="24"/>
          <w:szCs w:val="24"/>
        </w:rPr>
        <w:t>1.  Yapılan çalışmalar sonucunda mücadele icraatları, Bitki Sağlığı ve Karantina Çalışma Programları ve Prensipleri Kitabında belirtilen formata uygun olarak doldurularak Bakanlığımıza gönderilecek ve elektronik ortamda http://bkoruma.kkgm.gov.tr/ adresinden “Bitki Koruma Kayıt Sistemine” girişleri yapılacaktır.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Bitki Koruma Şube Müdürü</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Fakültesini  bitirmiş</w:t>
      </w:r>
      <w:proofErr w:type="gramEnd"/>
      <w:r w:rsidRPr="002076BE">
        <w:rPr>
          <w:rFonts w:ascii="Times New Roman" w:hAnsi="Times New Roman"/>
          <w:sz w:val="24"/>
          <w:szCs w:val="24"/>
        </w:rPr>
        <w:t xml:space="preserve">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3. 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2076BE" w:rsidRPr="002076BE" w:rsidRDefault="002076BE"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drawing>
                <wp:anchor distT="0" distB="0" distL="114300" distR="114300" simplePos="0" relativeHeight="251618304" behindDoc="0" locked="0" layoutInCell="1" allowOverlap="1">
                  <wp:simplePos x="0" y="0"/>
                  <wp:positionH relativeFrom="column">
                    <wp:posOffset>116205</wp:posOffset>
                  </wp:positionH>
                  <wp:positionV relativeFrom="paragraph">
                    <wp:posOffset>-4310380</wp:posOffset>
                  </wp:positionV>
                  <wp:extent cx="885825" cy="1019175"/>
                  <wp:effectExtent l="0" t="0" r="0" b="0"/>
                  <wp:wrapSquare wrapText="bothSides"/>
                  <wp:docPr id="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590"/>
        </w:trPr>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vAlign w:val="center"/>
          </w:tcPr>
          <w:p w:rsidR="004770CD" w:rsidRPr="002076BE" w:rsidRDefault="004770CD" w:rsidP="00E23FC7">
            <w:pPr>
              <w:pStyle w:val="Balk7"/>
              <w:tabs>
                <w:tab w:val="left" w:pos="284"/>
                <w:tab w:val="left" w:pos="567"/>
              </w:tabs>
              <w:spacing w:after="120" w:line="312" w:lineRule="auto"/>
              <w:rPr>
                <w:b w:val="0"/>
                <w:sz w:val="24"/>
                <w:szCs w:val="24"/>
              </w:rPr>
            </w:pPr>
            <w:r w:rsidRPr="002076BE">
              <w:rPr>
                <w:b w:val="0"/>
                <w:sz w:val="24"/>
                <w:szCs w:val="24"/>
              </w:rPr>
              <w:t>TAHMİN VE ERKEN UYARI UYGULAMA PRENSİPLERİ SORUMLUSU</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BİTKİSEL ÜRETİM VE BİTKİ SAĞLIĞI ŞUBE MÜDÜRLÜĞÜ</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Style w:val="apple-style-span"/>
          <w:rFonts w:ascii="Times New Roman" w:hAnsi="Times New Roman"/>
          <w:sz w:val="24"/>
          <w:szCs w:val="24"/>
        </w:rPr>
      </w:pPr>
      <w:r w:rsidRPr="002076BE">
        <w:rPr>
          <w:rStyle w:val="apple-style-span"/>
          <w:rFonts w:ascii="Times New Roman" w:hAnsi="Times New Roman"/>
          <w:sz w:val="24"/>
          <w:szCs w:val="24"/>
        </w:rPr>
        <w:t>Bitkisel üretimde hastalık ve zararlılarla mücadelede ilaçlamanın gerekli olup olmadığına karar vermek, en uygun ilaçlama zamanını saptamak, üreticileri uyarmak ve böylece onları bu zararlıların mücadelesinde para, enerji ve zaman kaybından kurtarmak, ilaçların çevreye yaptığı zararı en aza indirmek amacıyla geliştirilmiş ve eğitimlerle uygulamaya aktarılmış bir sistemdir.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GÖREV </w:t>
      </w:r>
      <w:proofErr w:type="gramStart"/>
      <w:r w:rsidRPr="002076BE">
        <w:rPr>
          <w:rFonts w:ascii="Times New Roman" w:hAnsi="Times New Roman"/>
          <w:sz w:val="24"/>
          <w:szCs w:val="24"/>
        </w:rPr>
        <w:t>VE  SORUMLULUKLARI</w:t>
      </w:r>
      <w:proofErr w:type="gramEnd"/>
      <w:r w:rsidRPr="002076BE">
        <w:rPr>
          <w:rFonts w:ascii="Times New Roman" w:hAnsi="Times New Roman"/>
          <w:sz w:val="24"/>
          <w:szCs w:val="24"/>
        </w:rPr>
        <w:t>:</w:t>
      </w:r>
    </w:p>
    <w:p w:rsidR="004770CD" w:rsidRPr="002076BE" w:rsidRDefault="004770CD" w:rsidP="00522CD6">
      <w:pPr>
        <w:numPr>
          <w:ilvl w:val="0"/>
          <w:numId w:val="4"/>
        </w:numPr>
        <w:tabs>
          <w:tab w:val="clear" w:pos="360"/>
          <w:tab w:val="num" w:pos="720"/>
          <w:tab w:val="left" w:pos="993"/>
        </w:tabs>
        <w:spacing w:after="0" w:line="264" w:lineRule="auto"/>
        <w:ind w:left="720" w:hanging="357"/>
        <w:jc w:val="both"/>
        <w:rPr>
          <w:rFonts w:ascii="Times New Roman" w:hAnsi="Times New Roman"/>
          <w:b/>
          <w:sz w:val="24"/>
          <w:szCs w:val="24"/>
        </w:rPr>
      </w:pPr>
      <w:r w:rsidRPr="002076BE">
        <w:rPr>
          <w:rFonts w:ascii="Times New Roman" w:hAnsi="Times New Roman"/>
          <w:sz w:val="24"/>
          <w:szCs w:val="24"/>
        </w:rPr>
        <w:t xml:space="preserve">Tahmin ve Erken Uyarı çalışmaları Bölge Enstitüleri işbirliği ile İl Müdürlükleri tarafından yürütülecektir. </w:t>
      </w:r>
    </w:p>
    <w:p w:rsidR="004770CD" w:rsidRPr="002076BE" w:rsidRDefault="004770CD" w:rsidP="00522CD6">
      <w:pPr>
        <w:numPr>
          <w:ilvl w:val="0"/>
          <w:numId w:val="4"/>
        </w:numPr>
        <w:tabs>
          <w:tab w:val="clear" w:pos="360"/>
          <w:tab w:val="num" w:pos="720"/>
          <w:tab w:val="left" w:pos="993"/>
        </w:tabs>
        <w:spacing w:after="0" w:line="264" w:lineRule="auto"/>
        <w:ind w:left="720" w:hanging="357"/>
        <w:jc w:val="both"/>
        <w:rPr>
          <w:rFonts w:ascii="Times New Roman" w:hAnsi="Times New Roman"/>
          <w:b/>
          <w:sz w:val="24"/>
          <w:szCs w:val="24"/>
        </w:rPr>
      </w:pPr>
      <w:r w:rsidRPr="002076BE">
        <w:rPr>
          <w:rFonts w:ascii="Times New Roman" w:hAnsi="Times New Roman"/>
          <w:sz w:val="24"/>
          <w:szCs w:val="24"/>
        </w:rPr>
        <w:t xml:space="preserve">Elektronik Tahmin ve Erken Uyarı Sistemi ihtiyacının belirlenmesinde kurulacak yerler için ürünün ekim/dikim alanı ve ekonomikliği bakımından sisteme ihtiyaç olup olmadığına dair İl Müdürlükleri Bölge Enstitüleri işbirliği ile bir rapor hazırlayarak bu raporla birlikte Bakanlıktan izin talebinde bulunacaktır.     </w:t>
      </w:r>
    </w:p>
    <w:p w:rsidR="004770CD" w:rsidRPr="002076BE" w:rsidRDefault="004770CD" w:rsidP="00522CD6">
      <w:pPr>
        <w:numPr>
          <w:ilvl w:val="0"/>
          <w:numId w:val="4"/>
        </w:numPr>
        <w:tabs>
          <w:tab w:val="clear" w:pos="360"/>
          <w:tab w:val="num" w:pos="720"/>
          <w:tab w:val="left" w:pos="993"/>
        </w:tabs>
        <w:spacing w:after="0" w:line="264" w:lineRule="auto"/>
        <w:ind w:left="720" w:hanging="357"/>
        <w:jc w:val="both"/>
        <w:rPr>
          <w:rFonts w:ascii="Times New Roman" w:hAnsi="Times New Roman"/>
          <w:sz w:val="24"/>
          <w:szCs w:val="24"/>
        </w:rPr>
      </w:pPr>
      <w:r w:rsidRPr="002076BE">
        <w:rPr>
          <w:rFonts w:ascii="Times New Roman" w:hAnsi="Times New Roman"/>
          <w:sz w:val="24"/>
          <w:szCs w:val="24"/>
        </w:rPr>
        <w:t xml:space="preserve">Elektronik Tahmin ve Erken Uyarı Sistemleri satın alınırken aşağıdaki prensiplere uyulacaktır: </w:t>
      </w:r>
    </w:p>
    <w:p w:rsidR="004770CD" w:rsidRPr="002076BE" w:rsidRDefault="004770CD" w:rsidP="00522CD6">
      <w:pPr>
        <w:pStyle w:val="GvdeMetniGirintisi"/>
        <w:numPr>
          <w:ilvl w:val="0"/>
          <w:numId w:val="3"/>
        </w:numPr>
        <w:tabs>
          <w:tab w:val="clear" w:pos="720"/>
          <w:tab w:val="num" w:pos="1276"/>
        </w:tabs>
        <w:spacing w:after="0" w:line="264" w:lineRule="auto"/>
        <w:ind w:left="1276" w:hanging="357"/>
        <w:jc w:val="both"/>
        <w:rPr>
          <w:rFonts w:ascii="Times New Roman" w:hAnsi="Times New Roman"/>
          <w:sz w:val="24"/>
          <w:szCs w:val="24"/>
          <w:u w:val="single"/>
        </w:rPr>
      </w:pPr>
      <w:r w:rsidRPr="002076BE">
        <w:rPr>
          <w:rFonts w:ascii="Times New Roman" w:hAnsi="Times New Roman"/>
          <w:sz w:val="24"/>
          <w:szCs w:val="24"/>
        </w:rPr>
        <w:t>Elektronik Tahmin ve Erken Uyarı Sistemleri; İl Özel İdaresi, Çiftçi Birlikleri, Kalkınma Kooperatifleri, Köylere Hizmet Götürme Birlikleri, Çiftçi Grupları, varlıklı çiftçiler ve özel sektör kuruluşları tarafından satın alınacaktır.</w:t>
      </w:r>
      <w:r w:rsidRPr="002076BE">
        <w:rPr>
          <w:rFonts w:ascii="Times New Roman" w:hAnsi="Times New Roman"/>
          <w:sz w:val="24"/>
          <w:szCs w:val="24"/>
          <w:u w:val="single"/>
        </w:rPr>
        <w:t xml:space="preserve"> </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Belirtilen finans kaynakları kullanılarak temin edilecek Elektronik Tahmin ve Erken Uyarı Sistemleri ve Tahmin Modellerinin Bakanlık tarafından belirlenen teknik özelliklere uygun olması gerekmektedir.</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İl Müdürlükleri; Çiftçi Birlikleri ve Özel Kuruluşlarca finanse edilen, Tahmin ve Erken Uyarı Sistemleri ve Tahmin Modelleri satın alırken, Bakanlıkla işbirliği yapacak ve izin alacaktır.</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İl Müdürlükleri, Elektronik Tahmin ve Uyarı Sistemlerini satın alırken ilgili Bölge Araştırma Enstitüsü Müdürlüğü iş birliği yapılarak, Teknik Şartname hazırlayacaklar, teklifleri ve alımları bu teknik şartnameye göre yapacaklardır.</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 xml:space="preserve">Teklifleri değerlendirmek, seçilen sistemlere ait aletleri ve yazılım programlarını teslim almak üzere uzmanların da bulunduğu teknik komisyon/komisyonlar oluşturacaklardır. </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 xml:space="preserve">Tahmin ve Erken Uyarı Sistemleri satın alınarak, yerine monte edildikten ve çalışmalara başlandıktan sonra; bu sistemin vali veya kaymakam başta olmak üzere mahalli yöneticilere, uygulayıcılara, çiftçilere, basın–yayın kuruluşlarına ve kamuoyuna tanıtılması için toplantılar, </w:t>
      </w:r>
      <w:proofErr w:type="gramStart"/>
      <w:r w:rsidRPr="002076BE">
        <w:rPr>
          <w:rFonts w:ascii="Times New Roman" w:hAnsi="Times New Roman"/>
          <w:sz w:val="24"/>
          <w:szCs w:val="24"/>
        </w:rPr>
        <w:t>demonstrasyonlar</w:t>
      </w:r>
      <w:proofErr w:type="gramEnd"/>
      <w:r w:rsidRPr="002076BE">
        <w:rPr>
          <w:rFonts w:ascii="Times New Roman" w:hAnsi="Times New Roman"/>
          <w:sz w:val="24"/>
          <w:szCs w:val="24"/>
        </w:rPr>
        <w:t xml:space="preserve"> ve eğitimler yapılacaktır. </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Mevcut Tahmin ve Erken Uyarı İstasyonlarında bulunan mekanik aletlerden sağlıklı çalışanlarla tahmin ve uyarı çalışmalarına devam edilecektir. Gerekirse her iki sistemden elde edilen sonuçları karşılaştırmak amacıyla, elektronik sistemlerin kurulduğu yerlerde mekanik sistemlerle bir süre daha çalışmaya devam edilecektir. Mekanik aletlerden alınan veriler, bilgisayar ortamına aktarılarak, tahmin ve uyarı programında kullanılacaktır.</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t>Lokal networkler oluşturulurken, Tahmin ve Erken Uyarı İstasyonlarının sayısı, hitap edeceği alanlar, aletlerin ve yerlerin belirlenmesinde ilgili araştırma enstitüsü uzmanları da görev alacaktır.</w:t>
      </w:r>
    </w:p>
    <w:p w:rsidR="004770CD" w:rsidRPr="002076BE" w:rsidRDefault="004770CD" w:rsidP="00522CD6">
      <w:pPr>
        <w:numPr>
          <w:ilvl w:val="0"/>
          <w:numId w:val="3"/>
        </w:numPr>
        <w:tabs>
          <w:tab w:val="clear" w:pos="720"/>
          <w:tab w:val="num" w:pos="1276"/>
        </w:tabs>
        <w:spacing w:after="0" w:line="264" w:lineRule="auto"/>
        <w:ind w:left="1276" w:hanging="357"/>
        <w:jc w:val="both"/>
        <w:rPr>
          <w:rFonts w:ascii="Times New Roman" w:hAnsi="Times New Roman"/>
          <w:sz w:val="24"/>
          <w:szCs w:val="24"/>
        </w:rPr>
      </w:pPr>
      <w:r w:rsidRPr="002076BE">
        <w:rPr>
          <w:rFonts w:ascii="Times New Roman" w:hAnsi="Times New Roman"/>
          <w:sz w:val="24"/>
          <w:szCs w:val="24"/>
        </w:rPr>
        <w:lastRenderedPageBreak/>
        <w:t>Alımı gerçekleştirilen Tahmin ve Erken Uyarı Sistemi ile ilgili olarak; aşağıdaki bilgiler Bakanlığa en kısa sürede bildirilecektir.</w:t>
      </w:r>
    </w:p>
    <w:p w:rsidR="004770CD" w:rsidRPr="002076BE" w:rsidRDefault="004770CD" w:rsidP="004770CD">
      <w:pPr>
        <w:ind w:left="708"/>
        <w:jc w:val="both"/>
        <w:rPr>
          <w:rFonts w:ascii="Times New Roman" w:hAnsi="Times New Roman"/>
          <w:sz w:val="24"/>
          <w:szCs w:val="24"/>
        </w:rPr>
      </w:pPr>
      <w:r w:rsidRPr="002076BE">
        <w:rPr>
          <w:rFonts w:ascii="Times New Roman" w:hAnsi="Times New Roman"/>
          <w:sz w:val="24"/>
          <w:szCs w:val="24"/>
        </w:rPr>
        <w:t xml:space="preserve">Modeli </w:t>
      </w:r>
    </w:p>
    <w:p w:rsidR="004770CD" w:rsidRPr="002076BE" w:rsidRDefault="004770CD" w:rsidP="004770CD">
      <w:pPr>
        <w:ind w:left="708"/>
        <w:jc w:val="both"/>
        <w:rPr>
          <w:rFonts w:ascii="Times New Roman" w:hAnsi="Times New Roman"/>
          <w:sz w:val="24"/>
          <w:szCs w:val="24"/>
        </w:rPr>
      </w:pPr>
      <w:r w:rsidRPr="002076BE">
        <w:rPr>
          <w:rFonts w:ascii="Times New Roman" w:hAnsi="Times New Roman"/>
          <w:sz w:val="24"/>
          <w:szCs w:val="24"/>
        </w:rPr>
        <w:t xml:space="preserve">Modem ve </w:t>
      </w:r>
      <w:proofErr w:type="spellStart"/>
      <w:r w:rsidRPr="002076BE">
        <w:rPr>
          <w:rFonts w:ascii="Times New Roman" w:hAnsi="Times New Roman"/>
          <w:sz w:val="24"/>
          <w:szCs w:val="24"/>
        </w:rPr>
        <w:t>sensör</w:t>
      </w:r>
      <w:proofErr w:type="spellEnd"/>
      <w:r w:rsidRPr="002076BE">
        <w:rPr>
          <w:rFonts w:ascii="Times New Roman" w:hAnsi="Times New Roman"/>
          <w:sz w:val="24"/>
          <w:szCs w:val="24"/>
        </w:rPr>
        <w:t xml:space="preserve"> sayısı</w:t>
      </w:r>
    </w:p>
    <w:p w:rsidR="004770CD" w:rsidRPr="002076BE" w:rsidRDefault="004770CD" w:rsidP="004770CD">
      <w:pPr>
        <w:ind w:left="708"/>
        <w:jc w:val="both"/>
        <w:rPr>
          <w:rFonts w:ascii="Times New Roman" w:hAnsi="Times New Roman"/>
          <w:sz w:val="24"/>
          <w:szCs w:val="24"/>
        </w:rPr>
      </w:pPr>
      <w:r w:rsidRPr="002076BE">
        <w:rPr>
          <w:rFonts w:ascii="Times New Roman" w:hAnsi="Times New Roman"/>
          <w:sz w:val="24"/>
          <w:szCs w:val="24"/>
        </w:rPr>
        <w:t xml:space="preserve">Hangi üründe kullanılacağı </w:t>
      </w:r>
    </w:p>
    <w:p w:rsidR="004770CD" w:rsidRPr="002076BE" w:rsidRDefault="004770CD" w:rsidP="004770CD">
      <w:pPr>
        <w:ind w:left="708" w:firstLine="708"/>
        <w:jc w:val="both"/>
        <w:rPr>
          <w:rFonts w:ascii="Times New Roman" w:hAnsi="Times New Roman"/>
          <w:sz w:val="24"/>
          <w:szCs w:val="24"/>
        </w:rPr>
      </w:pPr>
      <w:r w:rsidRPr="002076BE">
        <w:rPr>
          <w:rFonts w:ascii="Times New Roman" w:hAnsi="Times New Roman"/>
          <w:sz w:val="24"/>
          <w:szCs w:val="24"/>
        </w:rPr>
        <w:t xml:space="preserve">-Ürünün ildeki toplam ekim alanı </w:t>
      </w:r>
    </w:p>
    <w:p w:rsidR="004770CD" w:rsidRPr="002076BE" w:rsidRDefault="004770CD" w:rsidP="004770CD">
      <w:pPr>
        <w:ind w:left="708" w:firstLine="708"/>
        <w:jc w:val="both"/>
        <w:rPr>
          <w:rFonts w:ascii="Times New Roman" w:hAnsi="Times New Roman"/>
          <w:sz w:val="24"/>
          <w:szCs w:val="24"/>
        </w:rPr>
      </w:pPr>
      <w:r w:rsidRPr="002076BE">
        <w:rPr>
          <w:rFonts w:ascii="Times New Roman" w:hAnsi="Times New Roman"/>
          <w:sz w:val="24"/>
          <w:szCs w:val="24"/>
        </w:rPr>
        <w:t xml:space="preserve">-Hitap ettiği ekim/dikim alanı </w:t>
      </w:r>
    </w:p>
    <w:p w:rsidR="004770CD" w:rsidRPr="002076BE" w:rsidRDefault="004770CD" w:rsidP="004770CD">
      <w:pPr>
        <w:ind w:left="708"/>
        <w:jc w:val="both"/>
        <w:rPr>
          <w:rFonts w:ascii="Times New Roman" w:hAnsi="Times New Roman"/>
          <w:sz w:val="24"/>
          <w:szCs w:val="24"/>
        </w:rPr>
      </w:pPr>
      <w:r w:rsidRPr="002076BE">
        <w:rPr>
          <w:rFonts w:ascii="Times New Roman" w:hAnsi="Times New Roman"/>
          <w:sz w:val="24"/>
          <w:szCs w:val="24"/>
        </w:rPr>
        <w:t>Kurulduğu yer (Adresi)</w:t>
      </w:r>
    </w:p>
    <w:p w:rsidR="004770CD" w:rsidRPr="002076BE" w:rsidRDefault="004770CD" w:rsidP="004770CD">
      <w:pPr>
        <w:ind w:left="708"/>
        <w:jc w:val="both"/>
        <w:rPr>
          <w:rFonts w:ascii="Times New Roman" w:hAnsi="Times New Roman"/>
          <w:sz w:val="24"/>
          <w:szCs w:val="24"/>
        </w:rPr>
      </w:pPr>
      <w:r w:rsidRPr="002076BE">
        <w:rPr>
          <w:rFonts w:ascii="Times New Roman" w:hAnsi="Times New Roman"/>
          <w:sz w:val="24"/>
          <w:szCs w:val="24"/>
        </w:rPr>
        <w:t xml:space="preserve">Finansmanı sağlayan kurum veya kuruluşlar </w:t>
      </w:r>
    </w:p>
    <w:p w:rsidR="00E40B3C" w:rsidRPr="002076BE" w:rsidRDefault="00E40B3C" w:rsidP="00E40B3C">
      <w:pPr>
        <w:spacing w:before="120" w:after="120"/>
        <w:jc w:val="both"/>
        <w:rPr>
          <w:rFonts w:ascii="Times New Roman" w:eastAsia="Calibri" w:hAnsi="Times New Roman"/>
          <w:sz w:val="24"/>
          <w:szCs w:val="24"/>
        </w:rPr>
      </w:pPr>
      <w:r w:rsidRPr="002076BE">
        <w:rPr>
          <w:rFonts w:ascii="Times New Roman" w:hAnsi="Times New Roman"/>
          <w:sz w:val="24"/>
          <w:szCs w:val="24"/>
        </w:rPr>
        <w:t>4.</w:t>
      </w:r>
      <w:r w:rsidRPr="002076BE">
        <w:rPr>
          <w:rFonts w:ascii="Times New Roman" w:eastAsia="Calibri" w:hAnsi="Times New Roman"/>
          <w:sz w:val="24"/>
          <w:szCs w:val="24"/>
        </w:rPr>
        <w:t xml:space="preserve">Yöneticisi tarafından görevlendirildiği toplantı, eğitim, komisyon ve komite vb. çalışma gruplarında yer almak. </w:t>
      </w:r>
    </w:p>
    <w:p w:rsidR="00E40B3C" w:rsidRPr="002076BE" w:rsidRDefault="00E40B3C" w:rsidP="00E40B3C">
      <w:pPr>
        <w:spacing w:before="120" w:after="120"/>
        <w:jc w:val="both"/>
        <w:rPr>
          <w:rFonts w:ascii="Times New Roman" w:eastAsia="Calibri" w:hAnsi="Times New Roman"/>
          <w:sz w:val="24"/>
          <w:szCs w:val="24"/>
        </w:rPr>
      </w:pPr>
      <w:r w:rsidRPr="002076BE">
        <w:rPr>
          <w:rFonts w:ascii="Times New Roman" w:eastAsia="Calibri" w:hAnsi="Times New Roman"/>
          <w:sz w:val="24"/>
          <w:szCs w:val="24"/>
        </w:rPr>
        <w:t>5.Ülke ekonomisini, tarım sektörünü ve gelişmelerini takip etmek, mesleğine ilişkin yayınları sürekli izlemek, bilgilerini güncelleştirmek.</w:t>
      </w:r>
    </w:p>
    <w:p w:rsidR="00E40B3C" w:rsidRPr="002076BE" w:rsidRDefault="00E40B3C" w:rsidP="00E40B3C">
      <w:p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6.Faaliyetlerine ilişkin bilgilerin kullanıma hazır bir biçimde bulundurulmasını, rapor ve benzerlerinin dosyalanmasını sağlamak, gerektiğinde konuya ilişkin belge ve bilgileri sunmak.</w:t>
      </w:r>
    </w:p>
    <w:p w:rsidR="00E40B3C" w:rsidRPr="002076BE" w:rsidRDefault="00E40B3C" w:rsidP="00E40B3C">
      <w:p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7.Görev alanı ile ilgili mevzuatı düzenli olarak izlemek.</w:t>
      </w:r>
    </w:p>
    <w:p w:rsidR="00E40B3C" w:rsidRPr="002076BE" w:rsidRDefault="00E40B3C" w:rsidP="00E40B3C">
      <w:pPr>
        <w:tabs>
          <w:tab w:val="left" w:pos="360"/>
        </w:tabs>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 xml:space="preserve">8.Görev alanı ile ilgili tüm kayıt, evrak ve değerlerin korunmasından sorumlu olmak, arşiv oluşturmak ve düzenini sağlamak. </w:t>
      </w:r>
    </w:p>
    <w:p w:rsidR="00E40B3C" w:rsidRPr="002076BE" w:rsidRDefault="00E40B3C" w:rsidP="00E40B3C">
      <w:pPr>
        <w:tabs>
          <w:tab w:val="left" w:pos="360"/>
        </w:tabs>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 xml:space="preserve">9.Görev ve sorumluluk alanındaki tüm faaliyetlerin mevcut iç kontrol </w:t>
      </w:r>
      <w:proofErr w:type="gramStart"/>
      <w:r w:rsidRPr="002076BE">
        <w:rPr>
          <w:rFonts w:ascii="Times New Roman" w:eastAsia="Calibri" w:hAnsi="Times New Roman"/>
          <w:sz w:val="24"/>
          <w:szCs w:val="24"/>
        </w:rPr>
        <w:t>sistemi  ve</w:t>
      </w:r>
      <w:proofErr w:type="gramEnd"/>
      <w:r w:rsidRPr="002076BE">
        <w:rPr>
          <w:rFonts w:ascii="Times New Roman" w:eastAsia="Calibri" w:hAnsi="Times New Roman"/>
          <w:sz w:val="24"/>
          <w:szCs w:val="24"/>
        </w:rPr>
        <w:t xml:space="preserve"> Kalite Yönetim Sisteminde ki tanım ve talimatlarına uygun olarak yürütülmesini sağlamak. </w:t>
      </w:r>
    </w:p>
    <w:p w:rsidR="00E40B3C" w:rsidRPr="002076BE" w:rsidRDefault="00E40B3C" w:rsidP="00E40B3C">
      <w:pPr>
        <w:widowControl w:val="0"/>
        <w:autoSpaceDE w:val="0"/>
        <w:autoSpaceDN w:val="0"/>
        <w:adjustRightInd w:val="0"/>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10.Birimin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11.İş sağlığı ve iş güvenliği kurallarına uymak, sorumluluğu altında bulunan ya da birlikte çalıştığı kişilerin söz konusu kurallara uymalarını sağlamak, gerektiğinde uyarı ve tavsiyelerde bulunmak.</w:t>
      </w:r>
    </w:p>
    <w:p w:rsidR="00E40B3C" w:rsidRPr="002076BE" w:rsidRDefault="00E40B3C" w:rsidP="00E40B3C">
      <w:p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12.Yaptığı işin kalitesinden sorumlu olmak ve kendi sorumluluk alanı içerisinde gerçekleştirilen işin kalitesini kontrol etmek.</w:t>
      </w:r>
    </w:p>
    <w:p w:rsidR="00E40B3C" w:rsidRPr="002076BE" w:rsidRDefault="00E40B3C" w:rsidP="00E40B3C">
      <w:p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13.Görev alanı ile ilgili olarak yöneticisi tarafından verilen diğer görevleri yerine getirmek.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Bitki </w:t>
      </w:r>
      <w:proofErr w:type="gramStart"/>
      <w:r w:rsidRPr="002076BE">
        <w:rPr>
          <w:rFonts w:ascii="Times New Roman" w:hAnsi="Times New Roman"/>
          <w:sz w:val="24"/>
          <w:szCs w:val="24"/>
        </w:rPr>
        <w:t>Koruma  Şube</w:t>
      </w:r>
      <w:proofErr w:type="gramEnd"/>
      <w:r w:rsidRPr="002076BE">
        <w:rPr>
          <w:rFonts w:ascii="Times New Roman" w:hAnsi="Times New Roman"/>
          <w:sz w:val="24"/>
          <w:szCs w:val="24"/>
        </w:rPr>
        <w:t xml:space="preserve"> Müdürü</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 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Fakültesi mezunu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3.Tercihen 5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E40B3C"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406"/>
        <w:gridCol w:w="6190"/>
      </w:tblGrid>
      <w:tr w:rsidR="004770CD" w:rsidRPr="002076BE" w:rsidTr="00E23FC7">
        <w:trPr>
          <w:trHeight w:val="325"/>
        </w:trPr>
        <w:tc>
          <w:tcPr>
            <w:tcW w:w="1405"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22400" behindDoc="0" locked="0" layoutInCell="1" allowOverlap="1">
                  <wp:simplePos x="0" y="0"/>
                  <wp:positionH relativeFrom="column">
                    <wp:posOffset>116205</wp:posOffset>
                  </wp:positionH>
                  <wp:positionV relativeFrom="paragraph">
                    <wp:posOffset>-1335405</wp:posOffset>
                  </wp:positionV>
                  <wp:extent cx="885825" cy="1019175"/>
                  <wp:effectExtent l="0" t="0" r="0" b="0"/>
                  <wp:wrapSquare wrapText="bothSides"/>
                  <wp:docPr id="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7802"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314"/>
        </w:trPr>
        <w:tc>
          <w:tcPr>
            <w:tcW w:w="1405" w:type="dxa"/>
            <w:vMerge/>
          </w:tcPr>
          <w:p w:rsidR="004770CD" w:rsidRPr="002076BE" w:rsidRDefault="004770CD" w:rsidP="00E23FC7">
            <w:pPr>
              <w:spacing w:line="240" w:lineRule="auto"/>
              <w:jc w:val="both"/>
              <w:rPr>
                <w:rFonts w:ascii="Times New Roman" w:hAnsi="Times New Roman"/>
                <w:sz w:val="24"/>
                <w:szCs w:val="24"/>
              </w:rPr>
            </w:pPr>
          </w:p>
        </w:tc>
        <w:tc>
          <w:tcPr>
            <w:tcW w:w="1413"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389" w:type="dxa"/>
          </w:tcPr>
          <w:p w:rsidR="004770CD" w:rsidRPr="002076BE" w:rsidRDefault="004770CD" w:rsidP="00E23FC7">
            <w:pPr>
              <w:spacing w:line="240" w:lineRule="auto"/>
              <w:rPr>
                <w:rFonts w:ascii="Times New Roman" w:hAnsi="Times New Roman"/>
                <w:sz w:val="24"/>
                <w:szCs w:val="24"/>
              </w:rPr>
            </w:pPr>
            <w:r w:rsidRPr="002076BE">
              <w:rPr>
                <w:rFonts w:ascii="Times New Roman" w:hAnsi="Times New Roman"/>
                <w:bCs/>
                <w:sz w:val="24"/>
                <w:szCs w:val="24"/>
              </w:rPr>
              <w:t xml:space="preserve">HUBUBAT HASTALIK VE </w:t>
            </w:r>
            <w:proofErr w:type="gramStart"/>
            <w:r w:rsidRPr="002076BE">
              <w:rPr>
                <w:rFonts w:ascii="Times New Roman" w:hAnsi="Times New Roman"/>
                <w:bCs/>
                <w:sz w:val="24"/>
                <w:szCs w:val="24"/>
              </w:rPr>
              <w:t>ZARARLILARI  BİRİM</w:t>
            </w:r>
            <w:proofErr w:type="gramEnd"/>
            <w:r w:rsidRPr="002076BE">
              <w:rPr>
                <w:rFonts w:ascii="Times New Roman" w:hAnsi="Times New Roman"/>
                <w:bCs/>
                <w:sz w:val="24"/>
                <w:szCs w:val="24"/>
              </w:rPr>
              <w:t xml:space="preserve"> SORUMLUSU</w:t>
            </w:r>
            <w:r w:rsidRPr="002076BE">
              <w:rPr>
                <w:rFonts w:ascii="Times New Roman" w:hAnsi="Times New Roman"/>
                <w:bCs/>
                <w:sz w:val="24"/>
                <w:szCs w:val="24"/>
              </w:rPr>
              <w:br/>
              <w:t xml:space="preserve">       </w:t>
            </w:r>
          </w:p>
        </w:tc>
      </w:tr>
      <w:tr w:rsidR="007047F4" w:rsidRPr="002076BE" w:rsidTr="00E23FC7">
        <w:trPr>
          <w:trHeight w:val="101"/>
        </w:trPr>
        <w:tc>
          <w:tcPr>
            <w:tcW w:w="1405" w:type="dxa"/>
            <w:vMerge/>
          </w:tcPr>
          <w:p w:rsidR="004770CD" w:rsidRPr="002076BE" w:rsidRDefault="004770CD" w:rsidP="00E23FC7">
            <w:pPr>
              <w:spacing w:line="240" w:lineRule="auto"/>
              <w:jc w:val="both"/>
              <w:rPr>
                <w:rFonts w:ascii="Times New Roman" w:hAnsi="Times New Roman"/>
                <w:sz w:val="24"/>
                <w:szCs w:val="24"/>
              </w:rPr>
            </w:pPr>
          </w:p>
        </w:tc>
        <w:tc>
          <w:tcPr>
            <w:tcW w:w="1413"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38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2076BE" w:rsidRPr="002076BE" w:rsidRDefault="002076BE"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 xml:space="preserve">Bakanlığımız tarafından uygulanmakta olan Hububat Hastalık ve Zararlıları ile </w:t>
      </w:r>
      <w:proofErr w:type="gramStart"/>
      <w:r w:rsidRPr="002076BE">
        <w:rPr>
          <w:rFonts w:ascii="Times New Roman" w:hAnsi="Times New Roman"/>
          <w:sz w:val="24"/>
          <w:szCs w:val="24"/>
        </w:rPr>
        <w:t>ilgili  çalışmalar</w:t>
      </w:r>
      <w:proofErr w:type="gramEnd"/>
      <w:r w:rsidRPr="002076BE">
        <w:rPr>
          <w:rFonts w:ascii="Times New Roman" w:hAnsi="Times New Roman"/>
          <w:sz w:val="24"/>
          <w:szCs w:val="24"/>
        </w:rPr>
        <w:t>.</w:t>
      </w:r>
    </w:p>
    <w:p w:rsidR="002076BE" w:rsidRPr="002076BE" w:rsidRDefault="002076BE"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5A24" w:rsidRPr="002076BE" w:rsidRDefault="00F45A24" w:rsidP="00F45A24">
      <w:pPr>
        <w:spacing w:line="240" w:lineRule="auto"/>
        <w:jc w:val="both"/>
        <w:rPr>
          <w:rFonts w:ascii="Times New Roman" w:hAnsi="Times New Roman"/>
          <w:sz w:val="24"/>
          <w:szCs w:val="24"/>
        </w:rPr>
      </w:pP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Buğdayda sürme ve rastığın ağırlıkta olduğu mahallerin tespit edilerek, o yörelerde her iki hastalığa da etkili kombine ilaçların kullanılması hususunda çiftçi eğitimlerine ağırlık verilecektir.</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Buğday pasına karşı sık ekimden kaçınılması, fazla tohumluk atılmaması, dayanıklı çeşit kullanımı vs. tedbirlerin alınması için eğitim çalışmalarına ağırlık verilecektir.</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İlaçlamaların talimat esaslarına göre yapılması hususunda çiftçi eğitimlerine devam edilecek, bu doğrultuda ilaçların yan etkilerinden korunmak için gerekli önlemlerin alınması için üreticiler uyarılacaktır.</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Kurak geçen yıllarda, Buğday Kara Sineği ve Hububatta Yaprak Bitlerinden oluşacak zararı önlemek için İl Müdürlükleri ve Bölge enstitülerinin konuyu takip etmeleri,</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Kımıl ve süne mücadelesinde;</w:t>
      </w:r>
    </w:p>
    <w:p w:rsidR="00F45A24" w:rsidRPr="002076BE" w:rsidRDefault="00F45A24" w:rsidP="00522CD6">
      <w:pPr>
        <w:numPr>
          <w:ilvl w:val="1"/>
          <w:numId w:val="5"/>
        </w:numPr>
        <w:spacing w:after="0"/>
        <w:jc w:val="both"/>
        <w:rPr>
          <w:rFonts w:ascii="Times New Roman" w:hAnsi="Times New Roman"/>
          <w:sz w:val="24"/>
          <w:szCs w:val="24"/>
        </w:rPr>
      </w:pPr>
      <w:r w:rsidRPr="002076BE">
        <w:rPr>
          <w:rFonts w:ascii="Times New Roman" w:hAnsi="Times New Roman"/>
          <w:sz w:val="24"/>
          <w:szCs w:val="24"/>
        </w:rPr>
        <w:t>Çiftçi eğitimlerine ağırlık verilmesi ve bu eğitimlerde özellikle kımılda toplu inişlerin yakalanması halinde mücadelenin kolaylığından ve başarısından önemle söz edilmesi,</w:t>
      </w:r>
    </w:p>
    <w:p w:rsidR="00F45A24" w:rsidRPr="002076BE" w:rsidRDefault="00F45A24" w:rsidP="00522CD6">
      <w:pPr>
        <w:numPr>
          <w:ilvl w:val="1"/>
          <w:numId w:val="5"/>
        </w:numPr>
        <w:spacing w:after="0"/>
        <w:jc w:val="both"/>
        <w:rPr>
          <w:rFonts w:ascii="Times New Roman" w:hAnsi="Times New Roman"/>
          <w:sz w:val="24"/>
          <w:szCs w:val="24"/>
        </w:rPr>
      </w:pPr>
      <w:proofErr w:type="gramStart"/>
      <w:r w:rsidRPr="002076BE">
        <w:rPr>
          <w:rFonts w:ascii="Times New Roman" w:hAnsi="Times New Roman"/>
          <w:sz w:val="24"/>
          <w:szCs w:val="24"/>
        </w:rPr>
        <w:t xml:space="preserve">Aksaklıklara meydan vermemek için, her yıl olduğu gibi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ekiplerinin kurularak </w:t>
      </w:r>
      <w:proofErr w:type="spellStart"/>
      <w:r w:rsidRPr="002076BE">
        <w:rPr>
          <w:rFonts w:ascii="Times New Roman" w:hAnsi="Times New Roman"/>
          <w:sz w:val="24"/>
          <w:szCs w:val="24"/>
        </w:rPr>
        <w:t>sürveylerin</w:t>
      </w:r>
      <w:proofErr w:type="spellEnd"/>
      <w:r w:rsidRPr="002076BE">
        <w:rPr>
          <w:rFonts w:ascii="Times New Roman" w:hAnsi="Times New Roman"/>
          <w:sz w:val="24"/>
          <w:szCs w:val="24"/>
        </w:rPr>
        <w:t xml:space="preserve"> yapılması,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sonuçlarına göre mücadele yapılacak alanların belirlenmesi, mücadele zamanının, kullanılacak ilaç ve kullanma dozunun çiftçilere bildirilmesiyle mücadelenin gereken yerlerde mutlaka yapılması, sonbahar ve ilkbahar dönemlerinde kışlaklarda yapılan sayım ve gözlemlerle ilgili raporların zamanında ilgili Enstitülere ve Bakanlığa gönderilmesi,</w:t>
      </w:r>
      <w:proofErr w:type="gramEnd"/>
    </w:p>
    <w:p w:rsidR="00F45A24" w:rsidRPr="002076BE" w:rsidRDefault="00F45A24" w:rsidP="00522CD6">
      <w:pPr>
        <w:numPr>
          <w:ilvl w:val="1"/>
          <w:numId w:val="5"/>
        </w:numPr>
        <w:spacing w:after="0"/>
        <w:jc w:val="both"/>
        <w:rPr>
          <w:rFonts w:ascii="Times New Roman" w:hAnsi="Times New Roman"/>
          <w:sz w:val="24"/>
          <w:szCs w:val="24"/>
        </w:rPr>
      </w:pPr>
      <w:r w:rsidRPr="002076BE">
        <w:rPr>
          <w:rFonts w:ascii="Times New Roman" w:hAnsi="Times New Roman"/>
          <w:sz w:val="24"/>
          <w:szCs w:val="24"/>
        </w:rPr>
        <w:t xml:space="preserve">Kışlak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sonuçlarının ilgili enstitü konu uzmanlarınca değerlendirilerek, Bitki Koruma programı ve uygulama prensipleri toplantısına getirilmesi,</w:t>
      </w:r>
    </w:p>
    <w:p w:rsidR="00F45A24" w:rsidRPr="002076BE" w:rsidRDefault="00F45A24" w:rsidP="00F45A24">
      <w:pPr>
        <w:tabs>
          <w:tab w:val="left" w:pos="1080"/>
        </w:tabs>
        <w:ind w:left="1080" w:hanging="360"/>
        <w:jc w:val="both"/>
        <w:rPr>
          <w:rFonts w:ascii="Times New Roman" w:hAnsi="Times New Roman"/>
          <w:sz w:val="24"/>
          <w:szCs w:val="24"/>
        </w:rPr>
      </w:pPr>
      <w:proofErr w:type="gramStart"/>
      <w:r w:rsidRPr="002076BE">
        <w:rPr>
          <w:rFonts w:ascii="Times New Roman" w:hAnsi="Times New Roman"/>
          <w:b/>
          <w:sz w:val="24"/>
          <w:szCs w:val="24"/>
        </w:rPr>
        <w:t>d</w:t>
      </w:r>
      <w:proofErr w:type="gramEnd"/>
      <w:r w:rsidRPr="002076BE">
        <w:rPr>
          <w:rFonts w:ascii="Times New Roman" w:hAnsi="Times New Roman"/>
          <w:b/>
          <w:sz w:val="24"/>
          <w:szCs w:val="24"/>
        </w:rPr>
        <w:t>.</w:t>
      </w:r>
      <w:r w:rsidRPr="002076BE">
        <w:rPr>
          <w:rFonts w:ascii="Times New Roman" w:hAnsi="Times New Roman"/>
          <w:sz w:val="24"/>
          <w:szCs w:val="24"/>
        </w:rPr>
        <w:t xml:space="preserve">  Afet düzeyinde ani epidemi tespiti halinde, gerekli önlemlerin acilen alınması için, durumun bir rapor halinde ilgili Enstitü ve Bakanlığa acele bildirilmesi,</w:t>
      </w:r>
    </w:p>
    <w:p w:rsidR="00F45A24" w:rsidRPr="002076BE" w:rsidRDefault="00F45A24" w:rsidP="00522CD6">
      <w:pPr>
        <w:numPr>
          <w:ilvl w:val="0"/>
          <w:numId w:val="5"/>
        </w:numPr>
        <w:spacing w:after="0"/>
        <w:ind w:hanging="357"/>
        <w:jc w:val="both"/>
        <w:rPr>
          <w:rFonts w:ascii="Times New Roman" w:hAnsi="Times New Roman"/>
          <w:sz w:val="24"/>
          <w:szCs w:val="24"/>
        </w:rPr>
      </w:pPr>
      <w:proofErr w:type="spellStart"/>
      <w:r w:rsidRPr="002076BE">
        <w:rPr>
          <w:rFonts w:ascii="Times New Roman" w:hAnsi="Times New Roman"/>
          <w:sz w:val="24"/>
          <w:szCs w:val="24"/>
        </w:rPr>
        <w:t>Zabrusa</w:t>
      </w:r>
      <w:proofErr w:type="spellEnd"/>
      <w:r w:rsidRPr="002076BE">
        <w:rPr>
          <w:rFonts w:ascii="Times New Roman" w:hAnsi="Times New Roman"/>
          <w:sz w:val="24"/>
          <w:szCs w:val="24"/>
        </w:rPr>
        <w:t xml:space="preserve"> karşı yapılan tohum ilaçlaması ve münavebe konusunda çiftçi eğitim çalışmalarına ağırlık verilmesi,</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Hububat hortumlu böceği ve ekin güvesi ile bulaşık alanlarda derin sürüm, münavebe uygulanması konusunda çiftçi eğitimlerine ağırlık verilmesi,</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lastRenderedPageBreak/>
        <w:t xml:space="preserve">Nohutta yeşil kurt mücadelesinde geç ekimin faydalı olduğu, zararlının konukçusu olan bitkiler </w:t>
      </w:r>
      <w:proofErr w:type="spellStart"/>
      <w:r w:rsidRPr="002076BE">
        <w:rPr>
          <w:rFonts w:ascii="Times New Roman" w:hAnsi="Times New Roman"/>
          <w:sz w:val="24"/>
          <w:szCs w:val="24"/>
        </w:rPr>
        <w:t>ard</w:t>
      </w:r>
      <w:proofErr w:type="spellEnd"/>
      <w:r w:rsidRPr="002076BE">
        <w:rPr>
          <w:rFonts w:ascii="Times New Roman" w:hAnsi="Times New Roman"/>
          <w:sz w:val="24"/>
          <w:szCs w:val="24"/>
        </w:rPr>
        <w:t xml:space="preserve"> arda ekilmemesi gerektiği ve yanmış çiftlik gübresi kullanımının çiftçi eğitimlerinde anlatılması,</w:t>
      </w:r>
    </w:p>
    <w:p w:rsidR="00F45A24" w:rsidRPr="002076BE" w:rsidRDefault="00F45A24" w:rsidP="00522CD6">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 xml:space="preserve">Nohut </w:t>
      </w:r>
      <w:proofErr w:type="spellStart"/>
      <w:r w:rsidRPr="002076BE">
        <w:rPr>
          <w:rFonts w:ascii="Times New Roman" w:hAnsi="Times New Roman"/>
          <w:sz w:val="24"/>
          <w:szCs w:val="24"/>
        </w:rPr>
        <w:t>Antraknozu</w:t>
      </w:r>
      <w:proofErr w:type="spellEnd"/>
      <w:r w:rsidRPr="002076BE">
        <w:rPr>
          <w:rFonts w:ascii="Times New Roman" w:hAnsi="Times New Roman"/>
          <w:sz w:val="24"/>
          <w:szCs w:val="24"/>
        </w:rPr>
        <w:t xml:space="preserve"> hastalığına karşı dayanıklı çeşit kullanılmasının gerekliliğinden, ekim nöbeti uygulanarak etmenin tarladan bulaşmasının önlenmesi gerektiği çiftçi eğitim çalışmalarında ağırlık verilmelidir.</w:t>
      </w:r>
    </w:p>
    <w:p w:rsidR="00E40B3C"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E40B3C"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E40B3C" w:rsidRPr="002076BE" w:rsidRDefault="00E40B3C" w:rsidP="00E40B3C">
      <w:pPr>
        <w:numPr>
          <w:ilvl w:val="0"/>
          <w:numId w:val="5"/>
        </w:numPr>
        <w:spacing w:after="0"/>
        <w:ind w:hanging="357"/>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E40B3C" w:rsidRPr="002076BE" w:rsidRDefault="00E40B3C" w:rsidP="00E40B3C">
      <w:pPr>
        <w:numPr>
          <w:ilvl w:val="0"/>
          <w:numId w:val="5"/>
        </w:numPr>
        <w:tabs>
          <w:tab w:val="clear" w:pos="720"/>
          <w:tab w:val="num" w:pos="360"/>
        </w:tabs>
        <w:spacing w:after="0"/>
        <w:ind w:hanging="357"/>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E40B3C"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E40B3C"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E40B3C"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numPr>
          <w:ilvl w:val="0"/>
          <w:numId w:val="5"/>
        </w:numPr>
        <w:spacing w:after="0"/>
        <w:ind w:hanging="357"/>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E40B3C" w:rsidRPr="002076BE" w:rsidRDefault="00E40B3C" w:rsidP="00E40B3C">
      <w:pPr>
        <w:numPr>
          <w:ilvl w:val="0"/>
          <w:numId w:val="5"/>
        </w:numPr>
        <w:spacing w:after="0"/>
        <w:ind w:hanging="357"/>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5A24" w:rsidRPr="002076BE" w:rsidRDefault="00E40B3C" w:rsidP="00E40B3C">
      <w:pPr>
        <w:numPr>
          <w:ilvl w:val="0"/>
          <w:numId w:val="5"/>
        </w:numPr>
        <w:spacing w:after="0"/>
        <w:ind w:hanging="357"/>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2076BE" w:rsidRPr="002076BE" w:rsidRDefault="002076BE" w:rsidP="002076BE">
      <w:pPr>
        <w:spacing w:after="0"/>
        <w:ind w:left="720"/>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YETKİLERİ:</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 xml:space="preserve">1. 5996 </w:t>
      </w:r>
      <w:proofErr w:type="gramStart"/>
      <w:r w:rsidRPr="002076BE">
        <w:rPr>
          <w:rFonts w:ascii="Times New Roman" w:hAnsi="Times New Roman"/>
          <w:sz w:val="24"/>
          <w:szCs w:val="24"/>
        </w:rPr>
        <w:t>Sayılı   Kanunu</w:t>
      </w:r>
      <w:proofErr w:type="gramEnd"/>
      <w:r w:rsidRPr="002076BE">
        <w:rPr>
          <w:rFonts w:ascii="Times New Roman" w:hAnsi="Times New Roman"/>
          <w:sz w:val="24"/>
          <w:szCs w:val="24"/>
        </w:rPr>
        <w:t xml:space="preserve"> çerçevesinde verilen yetkilerini kullanmak.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ALTINDAKİ BAĞLI İŞ ÜNVANLARI:</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Yok.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2076BE" w:rsidRPr="002076BE" w:rsidRDefault="002076BE"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1. 657 Sayılı Devlet Memurları Kanunu’nda belirtilen genel niteliklere sahip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 xml:space="preserve">2. Su Ürünleri Fakültesi veya Ziraat Fakültesi Su Ürünleri bölümü mezunu olmak. </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2076BE" w:rsidRPr="002076BE" w:rsidRDefault="002076BE"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lastRenderedPageBreak/>
        <w:t>3.Büro ortamında veya arazide çalışmak.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F45A24" w:rsidRPr="002076BE" w:rsidRDefault="00F45A24" w:rsidP="00F45A24">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F45A24" w:rsidRPr="002076BE" w:rsidRDefault="00F45A24"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2076BE" w:rsidRPr="002076BE" w:rsidRDefault="002076BE"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26496"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A10D27"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w:t>
            </w:r>
            <w:r w:rsidR="004770CD" w:rsidRPr="002076BE">
              <w:rPr>
                <w:rFonts w:ascii="Times New Roman" w:hAnsi="Times New Roman"/>
                <w:sz w:val="24"/>
                <w:szCs w:val="24"/>
              </w:rPr>
              <w:t>,TARIM</w:t>
            </w:r>
            <w:proofErr w:type="gramEnd"/>
            <w:r w:rsidR="004770CD"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 SAĞLIĞI,</w:t>
            </w:r>
            <w:r w:rsidR="00A10D27" w:rsidRPr="002076BE">
              <w:rPr>
                <w:rFonts w:ascii="Times New Roman" w:hAnsi="Times New Roman"/>
                <w:sz w:val="24"/>
                <w:szCs w:val="24"/>
              </w:rPr>
              <w:t xml:space="preserve"> </w:t>
            </w:r>
            <w:r w:rsidRPr="002076BE">
              <w:rPr>
                <w:rFonts w:ascii="Times New Roman" w:hAnsi="Times New Roman"/>
                <w:sz w:val="24"/>
                <w:szCs w:val="24"/>
              </w:rPr>
              <w:t>İÇ VE DIŞ KARANTİNA ÇALIŞMA PROGRAMLARI VE PRENSİPLERİ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BİTKİSEL ÜRETİM VE BİTKİ SAĞLIĞI ŞUBE MÜDÜRLÜĞÜ</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ind w:firstLine="708"/>
        <w:jc w:val="both"/>
        <w:rPr>
          <w:rFonts w:ascii="Times New Roman" w:hAnsi="Times New Roman"/>
          <w:sz w:val="24"/>
          <w:szCs w:val="24"/>
        </w:rPr>
      </w:pPr>
      <w:r w:rsidRPr="002076BE">
        <w:rPr>
          <w:rFonts w:ascii="Times New Roman" w:hAnsi="Times New Roman"/>
          <w:sz w:val="24"/>
          <w:szCs w:val="24"/>
        </w:rPr>
        <w:t>İç ve Dış Karantinaya tabi hastalık ve zararlıları bulundukları yerlerde kontrol altına alınarak, yayılışlarının önlenmesi için gerekli kültürel, kimyasal ve kanuni tedbirleri almak.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E40B3C">
      <w:pPr>
        <w:pStyle w:val="GvdeMetni21"/>
        <w:numPr>
          <w:ilvl w:val="0"/>
          <w:numId w:val="25"/>
        </w:numPr>
        <w:spacing w:line="276" w:lineRule="auto"/>
        <w:rPr>
          <w:color w:val="auto"/>
          <w:szCs w:val="24"/>
        </w:rPr>
      </w:pPr>
      <w:r w:rsidRPr="002076BE">
        <w:rPr>
          <w:color w:val="auto"/>
          <w:szCs w:val="24"/>
        </w:rPr>
        <w:t xml:space="preserve"> İç Karantinaya tabi hastalık ve zararlılar bulundukları yerlerde kontrol altına alınarak, yayılışlarının önlenmesi için gerekli kültürel, kimyasal ve kanuni tedbirler İl Müdürlüklerince alınır.</w:t>
      </w:r>
    </w:p>
    <w:p w:rsidR="004770CD" w:rsidRPr="002076BE" w:rsidRDefault="004770CD" w:rsidP="00E40B3C">
      <w:pPr>
        <w:pStyle w:val="GvdeMetni21"/>
        <w:numPr>
          <w:ilvl w:val="0"/>
          <w:numId w:val="25"/>
        </w:numPr>
        <w:spacing w:line="276" w:lineRule="auto"/>
        <w:rPr>
          <w:color w:val="auto"/>
          <w:szCs w:val="24"/>
        </w:rPr>
      </w:pPr>
      <w:r w:rsidRPr="002076BE">
        <w:rPr>
          <w:color w:val="auto"/>
          <w:szCs w:val="24"/>
        </w:rPr>
        <w:t xml:space="preserve">2009 yılında Adana ve Osmaniye illerinde karpuz tarlalarında görülen Karpuz Meyve Yanıklığı </w:t>
      </w:r>
      <w:proofErr w:type="gramStart"/>
      <w:r w:rsidRPr="002076BE">
        <w:rPr>
          <w:color w:val="auto"/>
          <w:szCs w:val="24"/>
        </w:rPr>
        <w:t>(</w:t>
      </w:r>
      <w:proofErr w:type="spellStart"/>
      <w:proofErr w:type="gramEnd"/>
      <w:r w:rsidRPr="002076BE">
        <w:rPr>
          <w:i/>
          <w:color w:val="auto"/>
          <w:szCs w:val="24"/>
        </w:rPr>
        <w:t>Acidovorax</w:t>
      </w:r>
      <w:proofErr w:type="spellEnd"/>
      <w:r w:rsidRPr="002076BE">
        <w:rPr>
          <w:i/>
          <w:color w:val="auto"/>
          <w:szCs w:val="24"/>
        </w:rPr>
        <w:t xml:space="preserve"> </w:t>
      </w:r>
      <w:proofErr w:type="spellStart"/>
      <w:r w:rsidRPr="002076BE">
        <w:rPr>
          <w:i/>
          <w:color w:val="auto"/>
          <w:szCs w:val="24"/>
        </w:rPr>
        <w:t>avenae</w:t>
      </w:r>
      <w:proofErr w:type="spellEnd"/>
      <w:r w:rsidRPr="002076BE">
        <w:rPr>
          <w:i/>
          <w:color w:val="auto"/>
          <w:szCs w:val="24"/>
        </w:rPr>
        <w:t xml:space="preserve"> </w:t>
      </w:r>
      <w:proofErr w:type="spellStart"/>
      <w:r w:rsidRPr="002076BE">
        <w:rPr>
          <w:color w:val="auto"/>
          <w:szCs w:val="24"/>
        </w:rPr>
        <w:t>subsp</w:t>
      </w:r>
      <w:proofErr w:type="spellEnd"/>
      <w:r w:rsidRPr="002076BE">
        <w:rPr>
          <w:color w:val="auto"/>
          <w:szCs w:val="24"/>
        </w:rPr>
        <w:t xml:space="preserve">. </w:t>
      </w:r>
      <w:proofErr w:type="spellStart"/>
      <w:r w:rsidRPr="002076BE">
        <w:rPr>
          <w:i/>
          <w:color w:val="auto"/>
          <w:szCs w:val="24"/>
        </w:rPr>
        <w:t>citrulli</w:t>
      </w:r>
      <w:proofErr w:type="spellEnd"/>
      <w:proofErr w:type="gramStart"/>
      <w:r w:rsidRPr="002076BE">
        <w:rPr>
          <w:color w:val="auto"/>
          <w:szCs w:val="24"/>
        </w:rPr>
        <w:t>)</w:t>
      </w:r>
      <w:proofErr w:type="gramEnd"/>
      <w:r w:rsidRPr="002076BE">
        <w:rPr>
          <w:color w:val="auto"/>
          <w:szCs w:val="24"/>
        </w:rPr>
        <w:t xml:space="preserve"> ile ilgili karantina tedbirleri titizlikle uygulanır.</w:t>
      </w:r>
    </w:p>
    <w:p w:rsidR="004770CD" w:rsidRPr="002076BE" w:rsidRDefault="004770CD" w:rsidP="00E40B3C">
      <w:pPr>
        <w:pStyle w:val="GvdeMetni21"/>
        <w:numPr>
          <w:ilvl w:val="0"/>
          <w:numId w:val="25"/>
        </w:numPr>
        <w:spacing w:line="276" w:lineRule="auto"/>
        <w:rPr>
          <w:color w:val="auto"/>
          <w:szCs w:val="24"/>
        </w:rPr>
      </w:pPr>
      <w:r w:rsidRPr="002076BE">
        <w:rPr>
          <w:color w:val="auto"/>
          <w:szCs w:val="24"/>
        </w:rPr>
        <w:t>Önemli bir karantina zararlısı olan</w:t>
      </w:r>
      <w:r w:rsidRPr="002076BE">
        <w:rPr>
          <w:i/>
          <w:color w:val="auto"/>
          <w:szCs w:val="24"/>
        </w:rPr>
        <w:t xml:space="preserve"> </w:t>
      </w:r>
      <w:r w:rsidRPr="002076BE">
        <w:rPr>
          <w:color w:val="auto"/>
          <w:szCs w:val="24"/>
        </w:rPr>
        <w:t>Domates Güvesi (</w:t>
      </w:r>
      <w:r w:rsidRPr="002076BE">
        <w:rPr>
          <w:i/>
          <w:color w:val="auto"/>
          <w:szCs w:val="24"/>
        </w:rPr>
        <w:t xml:space="preserve">Tuta </w:t>
      </w:r>
      <w:proofErr w:type="spellStart"/>
      <w:r w:rsidRPr="002076BE">
        <w:rPr>
          <w:i/>
          <w:color w:val="auto"/>
          <w:szCs w:val="24"/>
        </w:rPr>
        <w:t>absoluta</w:t>
      </w:r>
      <w:proofErr w:type="spellEnd"/>
      <w:r w:rsidRPr="002076BE">
        <w:rPr>
          <w:color w:val="auto"/>
          <w:szCs w:val="24"/>
        </w:rPr>
        <w:t>) ile bulaşık olan illerde karantina tedbirlerine riayet edilir. Başta üreticiler olmak üzere domatesin üretim ve paketleme aşamalarında çalışan kişilere,  fide üreticilerine ve İl dışından fide temin eden üreticilere zararlıyı tanıtıcı eğitimler düzenlenir.</w:t>
      </w:r>
    </w:p>
    <w:p w:rsidR="004770CD" w:rsidRPr="002076BE" w:rsidRDefault="004770CD" w:rsidP="00E40B3C">
      <w:pPr>
        <w:pStyle w:val="GvdeMetniGirintisi"/>
        <w:numPr>
          <w:ilvl w:val="0"/>
          <w:numId w:val="25"/>
        </w:numPr>
        <w:spacing w:after="0"/>
        <w:jc w:val="both"/>
        <w:rPr>
          <w:rFonts w:ascii="Times New Roman" w:hAnsi="Times New Roman"/>
          <w:sz w:val="24"/>
          <w:szCs w:val="24"/>
        </w:rPr>
      </w:pPr>
      <w:r w:rsidRPr="002076BE">
        <w:rPr>
          <w:rFonts w:ascii="Times New Roman" w:hAnsi="Times New Roman"/>
          <w:sz w:val="24"/>
          <w:szCs w:val="24"/>
        </w:rPr>
        <w:t xml:space="preserve">Çeltikte Beyaz Uç </w:t>
      </w:r>
      <w:proofErr w:type="spellStart"/>
      <w:r w:rsidRPr="002076BE">
        <w:rPr>
          <w:rFonts w:ascii="Times New Roman" w:hAnsi="Times New Roman"/>
          <w:sz w:val="24"/>
          <w:szCs w:val="24"/>
        </w:rPr>
        <w:t>Nematodu</w:t>
      </w:r>
      <w:proofErr w:type="spellEnd"/>
      <w:r w:rsidRPr="002076BE">
        <w:rPr>
          <w:rFonts w:ascii="Times New Roman" w:hAnsi="Times New Roman"/>
          <w:sz w:val="24"/>
          <w:szCs w:val="24"/>
        </w:rPr>
        <w:t xml:space="preserve"> ile ilgili karantina tedbirlerine uyulur. Edirne’den Samsun’a ve diğer illere gelen çeltik tohumlarında Beyaz Uç </w:t>
      </w:r>
      <w:proofErr w:type="spellStart"/>
      <w:r w:rsidRPr="002076BE">
        <w:rPr>
          <w:rFonts w:ascii="Times New Roman" w:hAnsi="Times New Roman"/>
          <w:sz w:val="24"/>
          <w:szCs w:val="24"/>
        </w:rPr>
        <w:t>Nematodu</w:t>
      </w:r>
      <w:proofErr w:type="spellEnd"/>
      <w:r w:rsidRPr="002076BE">
        <w:rPr>
          <w:rFonts w:ascii="Times New Roman" w:hAnsi="Times New Roman"/>
          <w:sz w:val="24"/>
          <w:szCs w:val="24"/>
        </w:rPr>
        <w:t xml:space="preserve"> tespit edildiğinden gerekli iç karantina tedbirleri alınır.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29.04.2009 tarih ve 27214 sayılı Resmi Gazetede yayınlanarak yürürlüğe giren “Ticari Amaçlı Patateslerin İzlenebilirliği Hakkında Yönetmelik” gereğince İl genelindeki ekimi yapılan tüm patates ekim alanları ile patates depoları kayıt altına alınır. Kayıt altına alınan ekim alanlarında yapılan </w:t>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sonucunda temiz olanların “Patates Taşıma ve Satış Sertifikası” ile nakline izin verilir.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Patates ekim alanlarının tümünde Patates Kist </w:t>
      </w:r>
      <w:proofErr w:type="spellStart"/>
      <w:r w:rsidRPr="002076BE">
        <w:rPr>
          <w:rFonts w:ascii="Times New Roman" w:hAnsi="Times New Roman"/>
          <w:sz w:val="24"/>
          <w:szCs w:val="24"/>
        </w:rPr>
        <w:t>Nematodları</w:t>
      </w:r>
      <w:proofErr w:type="spellEnd"/>
      <w:r w:rsidRPr="002076BE">
        <w:rPr>
          <w:rFonts w:ascii="Times New Roman" w:hAnsi="Times New Roman"/>
          <w:sz w:val="24"/>
          <w:szCs w:val="24"/>
        </w:rPr>
        <w:t xml:space="preserve">, Patates Bakteriyel Kahverengi Çürüklük ve Domateste Bakteriyel Solgunluk, Patates Halka Çürüklüğü ve Patates Siğili Hastalığı </w:t>
      </w:r>
      <w:proofErr w:type="spellStart"/>
      <w:r w:rsidRPr="002076BE">
        <w:rPr>
          <w:rFonts w:ascii="Times New Roman" w:hAnsi="Times New Roman"/>
          <w:sz w:val="24"/>
          <w:szCs w:val="24"/>
        </w:rPr>
        <w:t>Sürveyleri</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Talimatına göre yapılır. Konularındaki Tebliğler çerçevesinde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sonuçları bildirilir.</w:t>
      </w:r>
    </w:p>
    <w:p w:rsidR="004770CD" w:rsidRPr="002076BE" w:rsidRDefault="004770CD" w:rsidP="00E40B3C">
      <w:pPr>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Patates Kist </w:t>
      </w:r>
      <w:proofErr w:type="spellStart"/>
      <w:r w:rsidRPr="002076BE">
        <w:rPr>
          <w:rFonts w:ascii="Times New Roman" w:hAnsi="Times New Roman"/>
          <w:sz w:val="24"/>
          <w:szCs w:val="24"/>
        </w:rPr>
        <w:t>Nematodunun</w:t>
      </w:r>
      <w:proofErr w:type="spellEnd"/>
      <w:r w:rsidRPr="002076BE">
        <w:rPr>
          <w:rFonts w:ascii="Times New Roman" w:hAnsi="Times New Roman"/>
          <w:sz w:val="24"/>
          <w:szCs w:val="24"/>
        </w:rPr>
        <w:t xml:space="preserve"> tespit edildiği illerde ve diğer illerde Patates Kist </w:t>
      </w:r>
      <w:proofErr w:type="spellStart"/>
      <w:r w:rsidRPr="002076BE">
        <w:rPr>
          <w:rFonts w:ascii="Times New Roman" w:hAnsi="Times New Roman"/>
          <w:sz w:val="24"/>
          <w:szCs w:val="24"/>
        </w:rPr>
        <w:t>Nematodu</w:t>
      </w:r>
      <w:proofErr w:type="spellEnd"/>
      <w:r w:rsidRPr="002076BE">
        <w:rPr>
          <w:rFonts w:ascii="Times New Roman" w:hAnsi="Times New Roman"/>
          <w:sz w:val="24"/>
          <w:szCs w:val="24"/>
        </w:rPr>
        <w:t xml:space="preserve"> ile ilgili karantina tedbirlerine uyulur.</w:t>
      </w:r>
    </w:p>
    <w:p w:rsidR="004770CD" w:rsidRPr="002076BE" w:rsidRDefault="004770CD" w:rsidP="00E40B3C">
      <w:pPr>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Patates Siğili Hastalığı görülen İllerde Patates Siğili ile ilgili karantina tedbirlerine uyulur. Patates Siğili nedeniyle Alternatif ürün desteklemesi yapılan parsellerde ekim yasağı ile ilgili kontroller titizlikle yapılır.</w:t>
      </w:r>
    </w:p>
    <w:p w:rsidR="004770CD" w:rsidRPr="002076BE" w:rsidRDefault="004770CD" w:rsidP="00E40B3C">
      <w:pPr>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Balıkesir ve İzmir İllerinde Patateste Kahverengi Çürüklük (</w:t>
      </w:r>
      <w:proofErr w:type="spellStart"/>
      <w:r w:rsidRPr="002076BE">
        <w:rPr>
          <w:rFonts w:ascii="Times New Roman" w:hAnsi="Times New Roman"/>
          <w:i/>
          <w:sz w:val="24"/>
          <w:szCs w:val="24"/>
        </w:rPr>
        <w:t>Ralstonia</w:t>
      </w:r>
      <w:proofErr w:type="spellEnd"/>
      <w:r w:rsidRPr="002076BE">
        <w:rPr>
          <w:rFonts w:ascii="Times New Roman" w:hAnsi="Times New Roman"/>
          <w:i/>
          <w:sz w:val="24"/>
          <w:szCs w:val="24"/>
        </w:rPr>
        <w:t xml:space="preserve"> </w:t>
      </w:r>
      <w:proofErr w:type="spellStart"/>
      <w:r w:rsidRPr="002076BE">
        <w:rPr>
          <w:rFonts w:ascii="Times New Roman" w:hAnsi="Times New Roman"/>
          <w:i/>
          <w:sz w:val="24"/>
          <w:szCs w:val="24"/>
        </w:rPr>
        <w:t>solanacearum</w:t>
      </w:r>
      <w:proofErr w:type="spellEnd"/>
      <w:r w:rsidRPr="002076BE">
        <w:rPr>
          <w:rFonts w:ascii="Times New Roman" w:hAnsi="Times New Roman"/>
          <w:i/>
          <w:sz w:val="24"/>
          <w:szCs w:val="24"/>
        </w:rPr>
        <w:t xml:space="preserve"> </w:t>
      </w:r>
      <w:r w:rsidRPr="002076BE">
        <w:rPr>
          <w:rFonts w:ascii="Times New Roman" w:hAnsi="Times New Roman"/>
          <w:sz w:val="24"/>
          <w:szCs w:val="24"/>
        </w:rPr>
        <w:t>Smith), Çanakkale ilinde Domateste Bakteriyel Solgunluk (</w:t>
      </w:r>
      <w:proofErr w:type="spellStart"/>
      <w:r w:rsidRPr="002076BE">
        <w:rPr>
          <w:rFonts w:ascii="Times New Roman" w:hAnsi="Times New Roman"/>
          <w:i/>
          <w:sz w:val="24"/>
          <w:szCs w:val="24"/>
        </w:rPr>
        <w:t>Ralstonia</w:t>
      </w:r>
      <w:proofErr w:type="spellEnd"/>
      <w:r w:rsidRPr="002076BE">
        <w:rPr>
          <w:rFonts w:ascii="Times New Roman" w:hAnsi="Times New Roman"/>
          <w:i/>
          <w:sz w:val="24"/>
          <w:szCs w:val="24"/>
        </w:rPr>
        <w:t xml:space="preserve"> </w:t>
      </w:r>
      <w:proofErr w:type="spellStart"/>
      <w:r w:rsidRPr="002076BE">
        <w:rPr>
          <w:rFonts w:ascii="Times New Roman" w:hAnsi="Times New Roman"/>
          <w:i/>
          <w:sz w:val="24"/>
          <w:szCs w:val="24"/>
        </w:rPr>
        <w:t>solanacearum</w:t>
      </w:r>
      <w:proofErr w:type="spellEnd"/>
      <w:r w:rsidRPr="002076BE">
        <w:rPr>
          <w:rFonts w:ascii="Times New Roman" w:hAnsi="Times New Roman"/>
          <w:i/>
          <w:sz w:val="24"/>
          <w:szCs w:val="24"/>
        </w:rPr>
        <w:t xml:space="preserve"> </w:t>
      </w:r>
      <w:r w:rsidRPr="002076BE">
        <w:rPr>
          <w:rFonts w:ascii="Times New Roman" w:hAnsi="Times New Roman"/>
          <w:sz w:val="24"/>
          <w:szCs w:val="24"/>
        </w:rPr>
        <w:t>Smith)</w:t>
      </w:r>
      <w:r w:rsidRPr="002076BE">
        <w:rPr>
          <w:rFonts w:ascii="Times New Roman" w:hAnsi="Times New Roman"/>
          <w:i/>
          <w:sz w:val="24"/>
          <w:szCs w:val="24"/>
        </w:rPr>
        <w:t xml:space="preserve"> </w:t>
      </w:r>
      <w:r w:rsidRPr="002076BE">
        <w:rPr>
          <w:rFonts w:ascii="Times New Roman" w:hAnsi="Times New Roman"/>
          <w:sz w:val="24"/>
          <w:szCs w:val="24"/>
        </w:rPr>
        <w:t xml:space="preserve">etmenleri ile ilgili karantina tedbirlerine titizlikle uyulur. </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İl Müdürlüklerince fidanlık ve fideliklerin yanı sıra fidan ve fide satış yerlerinin kontrol ve denetimlerinin titizlikle yapılarak gerekli tedbirler zamanında alınır. Bu konularla ilgili iş ve işlemler herhangi bir aksamaya meydan verilmeden zamanında yerine getirilir.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Fidanlık süs bitkileri ve çiçek soğanı üretim alanları vejetasyon, kesim ve söküm dönemlerinde en az birer defa fidelikler ise satıştan evvel en az bir defa muayene ve kontrol edilir.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Söküm sonrasında karantina kontrolleri yapılan ve temiz olduğu tespit edilen çıplak köklü sevk edilecek fidanlar beş, on ve </w:t>
      </w:r>
      <w:proofErr w:type="spellStart"/>
      <w:r w:rsidRPr="002076BE">
        <w:rPr>
          <w:rFonts w:ascii="Times New Roman" w:hAnsi="Times New Roman"/>
          <w:sz w:val="24"/>
          <w:szCs w:val="24"/>
        </w:rPr>
        <w:t>yirmibeşlik</w:t>
      </w:r>
      <w:proofErr w:type="spellEnd"/>
      <w:r w:rsidRPr="002076BE">
        <w:rPr>
          <w:rFonts w:ascii="Times New Roman" w:hAnsi="Times New Roman"/>
          <w:sz w:val="24"/>
          <w:szCs w:val="24"/>
        </w:rPr>
        <w:t xml:space="preserve"> demetler halinde mühürlenerek veya etiketlenerek, ayrıca tüpte, saksıda </w:t>
      </w:r>
      <w:proofErr w:type="spellStart"/>
      <w:r w:rsidRPr="002076BE">
        <w:rPr>
          <w:rFonts w:ascii="Times New Roman" w:hAnsi="Times New Roman"/>
          <w:sz w:val="24"/>
          <w:szCs w:val="24"/>
        </w:rPr>
        <w:t>vb</w:t>
      </w:r>
      <w:proofErr w:type="spellEnd"/>
      <w:r w:rsidRPr="002076BE">
        <w:rPr>
          <w:rFonts w:ascii="Times New Roman" w:hAnsi="Times New Roman"/>
          <w:sz w:val="24"/>
          <w:szCs w:val="24"/>
        </w:rPr>
        <w:t xml:space="preserve">, yerlerde üretilerek demetlenmesi mümkün olmayanların ise tek tek </w:t>
      </w:r>
      <w:r w:rsidRPr="002076BE">
        <w:rPr>
          <w:rFonts w:ascii="Times New Roman" w:hAnsi="Times New Roman"/>
          <w:sz w:val="24"/>
          <w:szCs w:val="24"/>
        </w:rPr>
        <w:lastRenderedPageBreak/>
        <w:t>etiketlendikten sonra sevk ve satışına izin verilir. Sertifikalı fidanların sevkinde (fidanın kontrol edildiğini belirten sertifika etiketlerinin bağlı olması sebebiyle) kurşun mühür bağlanmaz. Karantinaya tabi etmenler yönüyle kontroller yapılarak “Zirai Karantina Taşıma ve Satış Sertifikası” düzenlenir.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Şarka virüsü ile ilgili </w:t>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titizlikle yapılır. </w:t>
      </w:r>
      <w:proofErr w:type="spellStart"/>
      <w:r w:rsidRPr="002076BE">
        <w:rPr>
          <w:rFonts w:ascii="Times New Roman" w:hAnsi="Times New Roman"/>
          <w:sz w:val="24"/>
          <w:szCs w:val="24"/>
        </w:rPr>
        <w:t>Bulaşıklık</w:t>
      </w:r>
      <w:proofErr w:type="spellEnd"/>
      <w:r w:rsidRPr="002076BE">
        <w:rPr>
          <w:rFonts w:ascii="Times New Roman" w:hAnsi="Times New Roman"/>
          <w:sz w:val="24"/>
          <w:szCs w:val="24"/>
        </w:rPr>
        <w:t xml:space="preserve"> tespit edilen ağaçlar yeni bulaşmalara meydan vermeden imha edilir.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 Bakanlığımızın 29.03.2006 tarih ve 10229 sayılı 20’nolu tamimi gereğince, Virüs yönünden temiz olan Malatya, Elazığ ve Şanlıurfa illerine, sertifikası olmayan ve vejetasyon periyodunda virüs hastalıkları yönünden kontrole tabi tutularak virüsten ari olduğu araştırma kuruluşlarınca belgelendirilmemiş, sert çekirdekli meyve fidanları (Zeytin fidanı </w:t>
      </w:r>
      <w:proofErr w:type="gramStart"/>
      <w:r w:rsidRPr="002076BE">
        <w:rPr>
          <w:rFonts w:ascii="Times New Roman" w:hAnsi="Times New Roman"/>
          <w:sz w:val="24"/>
          <w:szCs w:val="24"/>
        </w:rPr>
        <w:t>dahil</w:t>
      </w:r>
      <w:proofErr w:type="gramEnd"/>
      <w:r w:rsidRPr="002076BE">
        <w:rPr>
          <w:rFonts w:ascii="Times New Roman" w:hAnsi="Times New Roman"/>
          <w:sz w:val="24"/>
          <w:szCs w:val="24"/>
        </w:rPr>
        <w:t xml:space="preserve">) ve aşı gözü, damızlık kalem gibi üretim materyallerinin girişi yasaktır.  Bu illere sevk edilecek fidanlar için “Zirai Karantina Taşıma ve Satış Sertifikası” düzenlenirken ve bu illerde yapılan Pazar ve diğer satış yerlerinde yapılacak kontrollerde bu hususlar dikkate alınır. </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Fidan sevkiyatında “Zirai Karantina Taşıma ve Satış Sertifikası” düzenleyen müdürlük fidan satıcılarının gideceği müdürlüklere faksla bildirimde bulunur. Bildirimde bulunulan müdürlük fidanların taşınma güzergâhındaki yol boyunca olabilecek bulaşmaları da dikkate alarak kontrollerini titizlikle yapar.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Yurt dışından ithal edilen fide, fidan, çiçek soğanı ve süs bitkileri gibi üretim materyalleri için, millileştiği ilden satış ya da nakil yapılacağı diğer illere gönderilirken “Zirai Karantina Taşıma ve Satış Sertifikası” düzenlenir.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Özellikle patates üreticilerine menşelerini bilmedikleri tohumlukları almamaları ve sertifikalı tohum kullanmaları konusunda eğitim yapılır. </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Pazar ve diğer satış yerlerinin kontrolleri sırasında “Zirai Karantina Taşıma ve Satış Sertifikası” olmayan fidanların satışına izin verilmez.</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İl Müdürlüklerince analiz edilmek üzere alınan örnekler bağlı bulundukları Araştırma Enstitülerine veya bulundukları ildeki Karantina </w:t>
      </w:r>
      <w:proofErr w:type="spellStart"/>
      <w:r w:rsidRPr="002076BE">
        <w:rPr>
          <w:rFonts w:ascii="Times New Roman" w:hAnsi="Times New Roman"/>
          <w:sz w:val="24"/>
          <w:szCs w:val="24"/>
        </w:rPr>
        <w:t>Laboratuarlarına</w:t>
      </w:r>
      <w:proofErr w:type="spellEnd"/>
      <w:r w:rsidRPr="002076BE">
        <w:rPr>
          <w:rFonts w:ascii="Times New Roman" w:hAnsi="Times New Roman"/>
          <w:sz w:val="24"/>
          <w:szCs w:val="24"/>
        </w:rPr>
        <w:t xml:space="preserve"> gönderilir.</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r w:rsidRPr="002076BE">
        <w:rPr>
          <w:rFonts w:ascii="Times New Roman" w:hAnsi="Times New Roman"/>
          <w:sz w:val="24"/>
          <w:szCs w:val="24"/>
        </w:rPr>
        <w:t xml:space="preserve">İllerde uygulanan </w:t>
      </w:r>
      <w:proofErr w:type="spellStart"/>
      <w:r w:rsidRPr="002076BE">
        <w:rPr>
          <w:rFonts w:ascii="Times New Roman" w:hAnsi="Times New Roman"/>
          <w:sz w:val="24"/>
          <w:szCs w:val="24"/>
        </w:rPr>
        <w:t>fümigasyonlarla</w:t>
      </w:r>
      <w:proofErr w:type="spellEnd"/>
      <w:r w:rsidRPr="002076BE">
        <w:rPr>
          <w:rFonts w:ascii="Times New Roman" w:hAnsi="Times New Roman"/>
          <w:sz w:val="24"/>
          <w:szCs w:val="24"/>
        </w:rPr>
        <w:t xml:space="preserve"> ilgili icraat cetvelleri aşağıdaki forma uygun olarak üçer aylık dönemler halinde Genel Müdürlüğe bildirilir. </w:t>
      </w:r>
    </w:p>
    <w:p w:rsidR="004770CD" w:rsidRPr="002076BE" w:rsidRDefault="004770CD" w:rsidP="00E40B3C">
      <w:pPr>
        <w:pStyle w:val="GvdeMetniGirintisi"/>
        <w:numPr>
          <w:ilvl w:val="0"/>
          <w:numId w:val="25"/>
        </w:numPr>
        <w:tabs>
          <w:tab w:val="left" w:pos="993"/>
        </w:tabs>
        <w:spacing w:after="0"/>
        <w:jc w:val="both"/>
        <w:rPr>
          <w:rFonts w:ascii="Times New Roman" w:hAnsi="Times New Roman"/>
          <w:sz w:val="24"/>
          <w:szCs w:val="24"/>
        </w:rPr>
      </w:pPr>
      <w:proofErr w:type="spellStart"/>
      <w:proofErr w:type="gramStart"/>
      <w:r w:rsidRPr="002076BE">
        <w:rPr>
          <w:rFonts w:ascii="Times New Roman" w:hAnsi="Times New Roman"/>
          <w:sz w:val="24"/>
          <w:szCs w:val="24"/>
        </w:rPr>
        <w:t>İhracat,İthalat</w:t>
      </w:r>
      <w:proofErr w:type="gramEnd"/>
      <w:r w:rsidRPr="002076BE">
        <w:rPr>
          <w:rFonts w:ascii="Times New Roman" w:hAnsi="Times New Roman"/>
          <w:sz w:val="24"/>
          <w:szCs w:val="24"/>
        </w:rPr>
        <w:t>,Re-Export</w:t>
      </w:r>
      <w:proofErr w:type="spellEnd"/>
      <w:r w:rsidRPr="002076BE">
        <w:rPr>
          <w:rFonts w:ascii="Times New Roman" w:hAnsi="Times New Roman"/>
          <w:sz w:val="24"/>
          <w:szCs w:val="24"/>
        </w:rPr>
        <w:t xml:space="preserve"> işlemlerini yürütmek</w:t>
      </w:r>
      <w:r w:rsidRPr="002076BE">
        <w:rPr>
          <w:rFonts w:ascii="Times New Roman" w:hAnsi="Times New Roman"/>
          <w:sz w:val="24"/>
          <w:szCs w:val="24"/>
        </w:rPr>
        <w:tab/>
      </w:r>
    </w:p>
    <w:p w:rsidR="00E40B3C" w:rsidRPr="002076BE" w:rsidRDefault="00E40B3C" w:rsidP="00E40B3C">
      <w:pPr>
        <w:pStyle w:val="ListeParagraf"/>
        <w:numPr>
          <w:ilvl w:val="0"/>
          <w:numId w:val="25"/>
        </w:numPr>
        <w:jc w:val="both"/>
      </w:pPr>
      <w:r w:rsidRPr="002076BE">
        <w:t xml:space="preserve">Yöneticisi tarafından görevlendirildiği toplantı, eğitim, komisyon ve komite vb. çalışma gruplarında yer almak. </w:t>
      </w:r>
    </w:p>
    <w:p w:rsidR="00E40B3C" w:rsidRPr="002076BE" w:rsidRDefault="00E40B3C" w:rsidP="00E40B3C">
      <w:pPr>
        <w:pStyle w:val="ListeParagraf"/>
        <w:numPr>
          <w:ilvl w:val="0"/>
          <w:numId w:val="25"/>
        </w:numPr>
        <w:jc w:val="both"/>
      </w:pPr>
      <w:r w:rsidRPr="002076BE">
        <w:t>Ülke ekonomisini, tarım sektörünü ve gelişmelerini takip etmek, mesleğine ilişkin yayınları sürekli izlemek, bilgilerini güncelleştirmek.</w:t>
      </w:r>
    </w:p>
    <w:p w:rsidR="00E40B3C" w:rsidRPr="002076BE" w:rsidRDefault="00E40B3C" w:rsidP="00E40B3C">
      <w:pPr>
        <w:pStyle w:val="ListeParagraf"/>
        <w:numPr>
          <w:ilvl w:val="0"/>
          <w:numId w:val="25"/>
        </w:numPr>
        <w:jc w:val="both"/>
      </w:pPr>
      <w:proofErr w:type="gramStart"/>
      <w:r w:rsidRPr="002076BE">
        <w:t>Faaliyetlerine ilişkin bilgilerin kullanıma hazır bir biçimde bulundurulmasını, rapor ve benzerlerinin dosyalanmasını sağlamak, gerektiğinde konuya ilişkin belge ve bilgileri sunmak.</w:t>
      </w:r>
      <w:proofErr w:type="gramEnd"/>
    </w:p>
    <w:p w:rsidR="00E40B3C" w:rsidRPr="002076BE" w:rsidRDefault="00E40B3C" w:rsidP="00E40B3C">
      <w:pPr>
        <w:pStyle w:val="ListeParagraf"/>
        <w:numPr>
          <w:ilvl w:val="0"/>
          <w:numId w:val="25"/>
        </w:numPr>
        <w:jc w:val="both"/>
      </w:pPr>
      <w:r w:rsidRPr="002076BE">
        <w:t>Görev alanı ile ilgili mevzuatı düzenli olarak izlemek.</w:t>
      </w:r>
    </w:p>
    <w:p w:rsidR="00E40B3C" w:rsidRPr="002076BE" w:rsidRDefault="00E40B3C" w:rsidP="00E40B3C">
      <w:pPr>
        <w:pStyle w:val="ListeParagraf"/>
        <w:numPr>
          <w:ilvl w:val="0"/>
          <w:numId w:val="25"/>
        </w:numPr>
        <w:jc w:val="both"/>
      </w:pPr>
      <w:r w:rsidRPr="002076BE">
        <w:t xml:space="preserve">Görev alanı ile ilgili tüm kayıt, evrak ve değerlerin korunmasından sorumlu olmak, arşiv oluşturmak ve düzenini sağlamak. </w:t>
      </w:r>
    </w:p>
    <w:p w:rsidR="00E40B3C" w:rsidRPr="002076BE" w:rsidRDefault="00E40B3C" w:rsidP="00E40B3C">
      <w:pPr>
        <w:pStyle w:val="ListeParagraf"/>
        <w:numPr>
          <w:ilvl w:val="0"/>
          <w:numId w:val="25"/>
        </w:numPr>
        <w:jc w:val="both"/>
      </w:pPr>
      <w:r w:rsidRPr="002076BE">
        <w:t xml:space="preserve">Görev ve sorumluluk alanındaki tüm faaliyetlerin mevcut iç kontrol </w:t>
      </w:r>
      <w:proofErr w:type="gramStart"/>
      <w:r w:rsidRPr="002076BE">
        <w:t>sistemi  ve</w:t>
      </w:r>
      <w:proofErr w:type="gramEnd"/>
      <w:r w:rsidRPr="002076BE">
        <w:t xml:space="preserve"> Kalite Yönetim Sisteminde ki tanım ve talimatlarına uygun olarak yürütülmesini sağlamak. </w:t>
      </w:r>
    </w:p>
    <w:p w:rsidR="00E40B3C" w:rsidRPr="002076BE" w:rsidRDefault="00E40B3C" w:rsidP="00E40B3C">
      <w:pPr>
        <w:pStyle w:val="ListeParagraf"/>
        <w:numPr>
          <w:ilvl w:val="0"/>
          <w:numId w:val="25"/>
        </w:numPr>
        <w:jc w:val="both"/>
      </w:pPr>
      <w:r w:rsidRPr="002076BE">
        <w:t>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pStyle w:val="ListeParagraf"/>
        <w:numPr>
          <w:ilvl w:val="0"/>
          <w:numId w:val="25"/>
        </w:numPr>
        <w:jc w:val="both"/>
      </w:pPr>
      <w:proofErr w:type="gramStart"/>
      <w:r w:rsidRPr="002076BE">
        <w:t>İş sağlığı ve iş güvenliği kurallarına uymak, sorumluluğu altında bulunan ya da birlikte çalıştığı kişilerin söz konusu kurallara uymalarını sağlamak, gerektiğinde uyarı ve tavsiyelerde bulunmak.</w:t>
      </w:r>
      <w:proofErr w:type="gramEnd"/>
    </w:p>
    <w:p w:rsidR="00E40B3C" w:rsidRPr="002076BE" w:rsidRDefault="00E40B3C" w:rsidP="00E40B3C">
      <w:pPr>
        <w:pStyle w:val="ListeParagraf"/>
        <w:numPr>
          <w:ilvl w:val="0"/>
          <w:numId w:val="25"/>
        </w:numPr>
        <w:jc w:val="both"/>
      </w:pPr>
      <w:proofErr w:type="gramStart"/>
      <w:r w:rsidRPr="002076BE">
        <w:t>Yaptığı işin kalitesinden sorumlu olmak ve kendi sorumluluk alanı içerisinde gerçekleştirilen işin kalitesini kontrol etmek.</w:t>
      </w:r>
      <w:proofErr w:type="gramEnd"/>
    </w:p>
    <w:p w:rsidR="00E40B3C" w:rsidRPr="002076BE" w:rsidRDefault="00E40B3C" w:rsidP="00E40B3C">
      <w:pPr>
        <w:pStyle w:val="ListeParagraf"/>
        <w:numPr>
          <w:ilvl w:val="0"/>
          <w:numId w:val="25"/>
        </w:numPr>
        <w:jc w:val="both"/>
      </w:pPr>
      <w:r w:rsidRPr="002076BE">
        <w:t>Görev alanı ile ilgili olarak yöneticisi tarafından verilen diğer görevleri yerine getirmek.</w:t>
      </w:r>
    </w:p>
    <w:p w:rsidR="004770CD" w:rsidRPr="002076BE" w:rsidRDefault="004770CD" w:rsidP="004770CD">
      <w:pPr>
        <w:spacing w:line="240" w:lineRule="auto"/>
        <w:ind w:firstLine="360"/>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1. 5996 Sayılı Kanun kapsamında verilen yetkilerini kullanmak.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2.Kendisine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 Ziraat Fakültesinin Tarla, Bah</w:t>
      </w:r>
      <w:r w:rsidR="00A10D27" w:rsidRPr="002076BE">
        <w:rPr>
          <w:rFonts w:ascii="Times New Roman" w:hAnsi="Times New Roman"/>
          <w:sz w:val="24"/>
          <w:szCs w:val="24"/>
        </w:rPr>
        <w:t xml:space="preserve">çe Bitkileri veya Bitki Koruma </w:t>
      </w:r>
      <w:r w:rsidRPr="002076BE">
        <w:rPr>
          <w:rFonts w:ascii="Times New Roman" w:hAnsi="Times New Roman"/>
          <w:sz w:val="24"/>
          <w:szCs w:val="24"/>
        </w:rPr>
        <w:t xml:space="preserve">bölümünü bitirmiş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3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5. Bakanlık tarafından verilen </w:t>
      </w:r>
      <w:proofErr w:type="spellStart"/>
      <w:r w:rsidRPr="002076BE">
        <w:rPr>
          <w:rFonts w:ascii="Times New Roman" w:hAnsi="Times New Roman"/>
          <w:sz w:val="24"/>
          <w:szCs w:val="24"/>
        </w:rPr>
        <w:t>İnspektör</w:t>
      </w:r>
      <w:proofErr w:type="spellEnd"/>
      <w:r w:rsidRPr="002076BE">
        <w:rPr>
          <w:rFonts w:ascii="Times New Roman" w:hAnsi="Times New Roman"/>
          <w:sz w:val="24"/>
          <w:szCs w:val="24"/>
        </w:rPr>
        <w:t xml:space="preserve"> Kimlik Kartına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6.Faaliyetlerini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097"/>
        <w:gridCol w:w="2081"/>
        <w:gridCol w:w="315"/>
        <w:gridCol w:w="2256"/>
      </w:tblGrid>
      <w:tr w:rsidR="002076BE" w:rsidRP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tabs>
                <w:tab w:val="center" w:pos="4536"/>
                <w:tab w:val="right" w:pos="9072"/>
              </w:tabs>
              <w:rPr>
                <w:rFonts w:ascii="Times New Roman" w:eastAsia="Calibri" w:hAnsi="Times New Roman"/>
                <w:noProof/>
                <w:sz w:val="18"/>
                <w:szCs w:val="18"/>
                <w:lang w:val="x-none" w:eastAsia="x-none"/>
              </w:rPr>
            </w:pPr>
            <w:r w:rsidRPr="002076BE">
              <w:rPr>
                <w:rFonts w:ascii="Times New Roman" w:eastAsia="Calibri" w:hAnsi="Times New Roman"/>
                <w:noProof/>
                <w:sz w:val="18"/>
                <w:szCs w:val="18"/>
                <w:lang w:eastAsia="x-none"/>
              </w:rPr>
              <w:t>Dokuman Kodu</w:t>
            </w:r>
            <w:r w:rsidRPr="002076BE">
              <w:rPr>
                <w:rFonts w:ascii="Times New Roman" w:eastAsia="Calibri" w:hAnsi="Times New Roman"/>
                <w:noProof/>
                <w:sz w:val="18"/>
                <w:szCs w:val="18"/>
                <w:lang w:val="x-none" w:eastAsia="x-none"/>
              </w:rPr>
              <w:t>:</w:t>
            </w:r>
            <w:r w:rsidRPr="002076BE">
              <w:rPr>
                <w:rFonts w:ascii="Times New Roman" w:eastAsia="Calibri" w:hAnsi="Times New Roman"/>
                <w:noProof/>
                <w:color w:val="808080"/>
                <w:sz w:val="18"/>
                <w:szCs w:val="18"/>
                <w:lang w:val="x-none" w:eastAsia="x-none"/>
              </w:rPr>
              <w:t xml:space="preserve"> </w:t>
            </w:r>
            <w:r w:rsidRPr="002076BE">
              <w:rPr>
                <w:rFonts w:ascii="Times New Roman" w:eastAsia="Calibri" w:hAnsi="Times New Roman"/>
                <w:noProof/>
                <w:color w:val="808080"/>
                <w:sz w:val="18"/>
                <w:szCs w:val="18"/>
                <w:lang w:eastAsia="x-none"/>
              </w:rPr>
              <w:t>G</w:t>
            </w:r>
            <w:r w:rsidRPr="002076BE">
              <w:rPr>
                <w:rFonts w:ascii="Times New Roman" w:eastAsia="Calibri" w:hAnsi="Times New Roman"/>
                <w:noProof/>
                <w:color w:val="808080"/>
                <w:sz w:val="18"/>
                <w:szCs w:val="18"/>
                <w:lang w:val="x-none" w:eastAsia="x-none"/>
              </w:rPr>
              <w:t>THB.</w:t>
            </w:r>
            <w:r w:rsidRPr="002076BE">
              <w:rPr>
                <w:rFonts w:ascii="Times New Roman" w:eastAsia="Calibri" w:hAnsi="Times New Roman"/>
                <w:noProof/>
                <w:color w:val="808080"/>
                <w:sz w:val="18"/>
                <w:szCs w:val="18"/>
                <w:lang w:eastAsia="x-none"/>
              </w:rPr>
              <w:t>32.İLM.</w:t>
            </w:r>
            <w:r w:rsidRPr="002076BE">
              <w:rPr>
                <w:rFonts w:ascii="Times New Roman" w:eastAsia="Calibri" w:hAnsi="Times New Roman"/>
                <w:noProof/>
                <w:color w:val="808080"/>
                <w:sz w:val="18"/>
                <w:szCs w:val="18"/>
                <w:lang w:val="x-none" w:eastAsia="x-none"/>
              </w:rPr>
              <w:t>İKS/</w:t>
            </w:r>
            <w:r w:rsidRPr="002076BE">
              <w:rPr>
                <w:rFonts w:ascii="Times New Roman" w:eastAsia="Calibri" w:hAnsi="Times New Roman"/>
                <w:noProof/>
                <w:color w:val="808080"/>
                <w:sz w:val="18"/>
                <w:szCs w:val="18"/>
                <w:lang w:eastAsia="x-none"/>
              </w:rPr>
              <w:t>KYS.</w:t>
            </w:r>
            <w:r w:rsidRPr="002076BE">
              <w:rPr>
                <w:rFonts w:ascii="Times New Roman" w:eastAsia="Calibri" w:hAnsi="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color w:val="808080"/>
                <w:sz w:val="18"/>
                <w:szCs w:val="18"/>
                <w:lang w:eastAsia="tr-TR"/>
              </w:rPr>
            </w:pPr>
            <w:r w:rsidRPr="002076BE">
              <w:rPr>
                <w:rFonts w:ascii="Times New Roman" w:hAnsi="Times New Roman"/>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rPr>
                <w:rFonts w:ascii="Times New Roman" w:hAnsi="Times New Roman"/>
                <w:b/>
                <w:bCs/>
                <w:iCs/>
                <w:noProof/>
                <w:sz w:val="18"/>
                <w:szCs w:val="18"/>
              </w:rPr>
            </w:pPr>
            <w:r w:rsidRPr="002076BE">
              <w:rPr>
                <w:rFonts w:ascii="Times New Roman" w:hAnsi="Times New Roman"/>
                <w:noProof/>
                <w:sz w:val="18"/>
                <w:szCs w:val="18"/>
              </w:rPr>
              <w:t>Yürürlük Tarihi:26.02.2018</w:t>
            </w:r>
          </w:p>
        </w:tc>
      </w:tr>
      <w:tr w:rsidR="002076BE" w:rsidRP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Onaylayan:</w:t>
            </w:r>
          </w:p>
        </w:tc>
      </w:tr>
      <w:tr w:rsidR="002076BE" w:rsidRP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Pr="002076BE" w:rsidRDefault="002076BE" w:rsidP="00465FBF">
            <w:pPr>
              <w:rPr>
                <w:rFonts w:ascii="Times New Roman" w:hAnsi="Times New Roman"/>
                <w:noProof/>
                <w:sz w:val="18"/>
                <w:szCs w:val="18"/>
              </w:rPr>
            </w:pPr>
            <w:r w:rsidRPr="002076BE">
              <w:rPr>
                <w:rFonts w:ascii="Times New Roman" w:hAnsi="Times New Roman"/>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Pr="002076BE" w:rsidRDefault="002076BE" w:rsidP="00465FBF">
            <w:pPr>
              <w:spacing w:before="120" w:after="120"/>
              <w:rPr>
                <w:rFonts w:ascii="Times New Roman" w:hAnsi="Times New Roman"/>
                <w:b/>
                <w:bCs/>
                <w:iCs/>
                <w:noProof/>
                <w:sz w:val="18"/>
                <w:szCs w:val="18"/>
              </w:rPr>
            </w:pPr>
          </w:p>
        </w:tc>
      </w:tr>
      <w:tr w:rsidR="002076BE" w:rsidRP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noProof/>
                <w:sz w:val="18"/>
                <w:szCs w:val="18"/>
              </w:rPr>
            </w:pPr>
            <w:r w:rsidRPr="002076BE">
              <w:rPr>
                <w:rFonts w:ascii="Times New Roman" w:hAnsi="Times New Roman"/>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Pr="002076BE" w:rsidRDefault="002076BE" w:rsidP="00465FBF">
            <w:pPr>
              <w:spacing w:before="120" w:after="120"/>
              <w:rPr>
                <w:rFonts w:ascii="Times New Roman" w:hAnsi="Times New Roman"/>
                <w:b/>
                <w:bCs/>
                <w:iCs/>
                <w:noProof/>
                <w:sz w:val="18"/>
                <w:szCs w:val="18"/>
              </w:rPr>
            </w:pPr>
            <w:r w:rsidRPr="002076BE">
              <w:rPr>
                <w:rFonts w:ascii="Times New Roman" w:hAnsi="Times New Roman"/>
                <w:b/>
                <w:bCs/>
                <w:iCs/>
                <w:noProof/>
                <w:sz w:val="18"/>
                <w:szCs w:val="18"/>
              </w:rPr>
              <w:t>Tarih /İmza</w:t>
            </w:r>
          </w:p>
        </w:tc>
      </w:tr>
      <w:tr w:rsidR="002076BE" w:rsidRPr="002076BE" w:rsidTr="00465FBF">
        <w:tc>
          <w:tcPr>
            <w:tcW w:w="2985" w:type="dxa"/>
            <w:tcBorders>
              <w:top w:val="nil"/>
              <w:left w:val="nil"/>
              <w:bottom w:val="nil"/>
              <w:right w:val="nil"/>
            </w:tcBorders>
            <w:vAlign w:val="center"/>
            <w:hideMark/>
          </w:tcPr>
          <w:p w:rsidR="002076BE" w:rsidRPr="002076BE" w:rsidRDefault="002076BE" w:rsidP="00465FBF">
            <w:pPr>
              <w:rPr>
                <w:rFonts w:ascii="Times New Roman" w:hAnsi="Times New Roman"/>
                <w:b/>
                <w:bCs/>
                <w:iCs/>
                <w:noProof/>
                <w:sz w:val="18"/>
                <w:szCs w:val="18"/>
              </w:rPr>
            </w:pPr>
          </w:p>
        </w:tc>
        <w:tc>
          <w:tcPr>
            <w:tcW w:w="210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08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315"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c>
          <w:tcPr>
            <w:tcW w:w="2250" w:type="dxa"/>
            <w:tcBorders>
              <w:top w:val="nil"/>
              <w:left w:val="nil"/>
              <w:bottom w:val="nil"/>
              <w:right w:val="nil"/>
            </w:tcBorders>
            <w:vAlign w:val="center"/>
            <w:hideMark/>
          </w:tcPr>
          <w:p w:rsidR="002076BE" w:rsidRPr="002076BE" w:rsidRDefault="002076BE" w:rsidP="00465FBF">
            <w:pPr>
              <w:rPr>
                <w:rFonts w:ascii="Times New Roman" w:eastAsia="Calibri" w:hAnsi="Times New Roman"/>
                <w:sz w:val="20"/>
                <w:szCs w:val="20"/>
              </w:rPr>
            </w:pPr>
          </w:p>
        </w:tc>
      </w:tr>
    </w:tbl>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30592" behindDoc="0" locked="0" layoutInCell="1" allowOverlap="1">
                  <wp:simplePos x="0" y="0"/>
                  <wp:positionH relativeFrom="column">
                    <wp:posOffset>116205</wp:posOffset>
                  </wp:positionH>
                  <wp:positionV relativeFrom="paragraph">
                    <wp:posOffset>-5969000</wp:posOffset>
                  </wp:positionV>
                  <wp:extent cx="885825" cy="1019175"/>
                  <wp:effectExtent l="0" t="0" r="0" b="0"/>
                  <wp:wrapSquare wrapText="bothSides"/>
                  <wp:docPr id="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 KORUMA ÜRÜNÜ VE ZİRAİ MÜC. ALET GÖREVLİSİ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BİTKİSEL ÜRETİM VE BİTKİ SAĞLIĞI ŞUBE MÜDÜRLÜĞÜ</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Bakanlığımız tarafından uygulanmakta olan 5996 </w:t>
      </w:r>
      <w:proofErr w:type="gramStart"/>
      <w:r w:rsidRPr="002076BE">
        <w:rPr>
          <w:rFonts w:ascii="Times New Roman" w:hAnsi="Times New Roman"/>
          <w:sz w:val="24"/>
          <w:szCs w:val="24"/>
        </w:rPr>
        <w:t>Sayılı  Kanun</w:t>
      </w:r>
      <w:proofErr w:type="gramEnd"/>
      <w:r w:rsidRPr="002076BE">
        <w:rPr>
          <w:rFonts w:ascii="Times New Roman" w:hAnsi="Times New Roman"/>
          <w:sz w:val="24"/>
          <w:szCs w:val="24"/>
        </w:rPr>
        <w:t xml:space="preserve"> kapsamında Bitki Koruma Ürünü Bayi izin belgesi ve Zirai Mücadele Alet ve makinaları  Bayi izin belgesi düzenlemek ve gerekli kontrolleri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522CD6">
      <w:pPr>
        <w:numPr>
          <w:ilvl w:val="0"/>
          <w:numId w:val="7"/>
        </w:numPr>
        <w:tabs>
          <w:tab w:val="clear" w:pos="360"/>
          <w:tab w:val="num" w:pos="720"/>
        </w:tabs>
        <w:spacing w:after="0"/>
        <w:ind w:left="720" w:hanging="357"/>
        <w:jc w:val="both"/>
        <w:rPr>
          <w:rFonts w:ascii="Times New Roman" w:hAnsi="Times New Roman"/>
          <w:sz w:val="24"/>
          <w:szCs w:val="24"/>
        </w:rPr>
      </w:pPr>
      <w:r w:rsidRPr="002076BE">
        <w:rPr>
          <w:rFonts w:ascii="Times New Roman" w:hAnsi="Times New Roman"/>
          <w:sz w:val="24"/>
          <w:szCs w:val="24"/>
        </w:rPr>
        <w:t xml:space="preserve"> Zirai mücadele ilaçlarının teknik talimat ve </w:t>
      </w:r>
      <w:proofErr w:type="gramStart"/>
      <w:r w:rsidRPr="002076BE">
        <w:rPr>
          <w:rFonts w:ascii="Times New Roman" w:hAnsi="Times New Roman"/>
          <w:sz w:val="24"/>
          <w:szCs w:val="24"/>
        </w:rPr>
        <w:t>entegre</w:t>
      </w:r>
      <w:proofErr w:type="gramEnd"/>
      <w:r w:rsidRPr="002076BE">
        <w:rPr>
          <w:rFonts w:ascii="Times New Roman" w:hAnsi="Times New Roman"/>
          <w:sz w:val="24"/>
          <w:szCs w:val="24"/>
        </w:rPr>
        <w:t xml:space="preserve"> mücadele talimatları dışı kullanımlarının önlenmesine yönelik bayi ve çiftçi eğitimlerine ağırlık verilir.</w:t>
      </w:r>
    </w:p>
    <w:p w:rsidR="004770CD" w:rsidRPr="002076BE" w:rsidRDefault="004770CD" w:rsidP="00522CD6">
      <w:pPr>
        <w:numPr>
          <w:ilvl w:val="0"/>
          <w:numId w:val="7"/>
        </w:numPr>
        <w:tabs>
          <w:tab w:val="clear" w:pos="360"/>
          <w:tab w:val="num" w:pos="720"/>
        </w:tabs>
        <w:spacing w:after="0"/>
        <w:ind w:left="720" w:hanging="357"/>
        <w:jc w:val="both"/>
        <w:rPr>
          <w:rFonts w:ascii="Times New Roman" w:hAnsi="Times New Roman"/>
          <w:sz w:val="24"/>
          <w:szCs w:val="24"/>
        </w:rPr>
      </w:pPr>
      <w:r w:rsidRPr="002076BE">
        <w:rPr>
          <w:rFonts w:ascii="Times New Roman" w:hAnsi="Times New Roman"/>
          <w:sz w:val="24"/>
          <w:szCs w:val="24"/>
        </w:rPr>
        <w:t xml:space="preserve">İl Müdürlüklerince Bitki Koruma Ürünü ve aletlerini toptan ve perakende satacak bayilerin kontrol ve denetimleri, İl Müdürlüğün </w:t>
      </w:r>
      <w:proofErr w:type="gramStart"/>
      <w:r w:rsidRPr="002076BE">
        <w:rPr>
          <w:rFonts w:ascii="Times New Roman" w:hAnsi="Times New Roman"/>
          <w:sz w:val="24"/>
          <w:szCs w:val="24"/>
        </w:rPr>
        <w:t>imkanları</w:t>
      </w:r>
      <w:proofErr w:type="gramEnd"/>
      <w:r w:rsidRPr="002076BE">
        <w:rPr>
          <w:rFonts w:ascii="Times New Roman" w:hAnsi="Times New Roman"/>
          <w:sz w:val="24"/>
          <w:szCs w:val="24"/>
        </w:rPr>
        <w:t xml:space="preserve"> ne olursa olsun aksatılmadan yerine getirilir. </w:t>
      </w:r>
    </w:p>
    <w:p w:rsidR="004770CD" w:rsidRPr="002076BE" w:rsidRDefault="004770CD" w:rsidP="00522CD6">
      <w:pPr>
        <w:numPr>
          <w:ilvl w:val="0"/>
          <w:numId w:val="7"/>
        </w:numPr>
        <w:tabs>
          <w:tab w:val="clear" w:pos="360"/>
          <w:tab w:val="num" w:pos="720"/>
        </w:tabs>
        <w:spacing w:after="0"/>
        <w:ind w:left="720" w:hanging="357"/>
        <w:jc w:val="both"/>
        <w:rPr>
          <w:rFonts w:ascii="Times New Roman" w:hAnsi="Times New Roman"/>
          <w:sz w:val="24"/>
          <w:szCs w:val="24"/>
        </w:rPr>
      </w:pPr>
      <w:r w:rsidRPr="002076BE">
        <w:rPr>
          <w:rFonts w:ascii="Times New Roman" w:hAnsi="Times New Roman"/>
          <w:sz w:val="24"/>
          <w:szCs w:val="24"/>
        </w:rPr>
        <w:t>Tüm bayiler aşağıda belirtilen hususlar çerçevesinde kontrol edilerek aksine hareket edenler hakkında yönetmelik hükümleri uygulanır.</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Bayiler tarafından çiftçilere tavsiye dışı ilaçların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Bitki Koruma Ürünlerinin orijinal ambalajlarının açılarak naylon torbalara bölünerek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Bitki Koruma Ürünü ambalajlarında akıntı, sızıntı, plastik ambalajlarda içe çökme vb. durumların olmaması,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 xml:space="preserve">Başta </w:t>
      </w:r>
      <w:proofErr w:type="spellStart"/>
      <w:r w:rsidRPr="002076BE">
        <w:rPr>
          <w:rFonts w:ascii="Times New Roman" w:hAnsi="Times New Roman"/>
          <w:sz w:val="24"/>
          <w:szCs w:val="24"/>
        </w:rPr>
        <w:t>BGD’ler</w:t>
      </w:r>
      <w:proofErr w:type="spellEnd"/>
      <w:r w:rsidRPr="002076BE">
        <w:rPr>
          <w:rFonts w:ascii="Times New Roman" w:hAnsi="Times New Roman"/>
          <w:sz w:val="24"/>
          <w:szCs w:val="24"/>
        </w:rPr>
        <w:t xml:space="preserve">, kükürt, göztaşı olmak üzere ruhsatsız hiçbir ilacın satılmamasına, bazı </w:t>
      </w:r>
      <w:proofErr w:type="spellStart"/>
      <w:r w:rsidRPr="002076BE">
        <w:rPr>
          <w:rFonts w:ascii="Times New Roman" w:hAnsi="Times New Roman"/>
          <w:sz w:val="24"/>
          <w:szCs w:val="24"/>
        </w:rPr>
        <w:t>BGD’lerinde</w:t>
      </w:r>
      <w:proofErr w:type="spellEnd"/>
      <w:r w:rsidRPr="002076BE">
        <w:rPr>
          <w:rFonts w:ascii="Times New Roman" w:hAnsi="Times New Roman"/>
          <w:sz w:val="24"/>
          <w:szCs w:val="24"/>
        </w:rPr>
        <w:t xml:space="preserve"> yaprak gübresi adı altında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 xml:space="preserve">Bitki Koruma Ürünlerinin satışı reçeteye tabi olduğundan; </w:t>
      </w:r>
      <w:proofErr w:type="spellStart"/>
      <w:r w:rsidRPr="002076BE">
        <w:rPr>
          <w:rFonts w:ascii="Times New Roman" w:hAnsi="Times New Roman"/>
          <w:sz w:val="24"/>
          <w:szCs w:val="24"/>
        </w:rPr>
        <w:t>fumigantların</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fumigasyon</w:t>
      </w:r>
      <w:proofErr w:type="spellEnd"/>
      <w:r w:rsidRPr="002076BE">
        <w:rPr>
          <w:rFonts w:ascii="Times New Roman" w:hAnsi="Times New Roman"/>
          <w:sz w:val="24"/>
          <w:szCs w:val="24"/>
        </w:rPr>
        <w:t xml:space="preserve"> operatör belgesi olmayan kişilere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Son kullanım tarihi geçmiş ilaçların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Yabancı ot ilaçları ile diğer ilaçların (</w:t>
      </w:r>
      <w:proofErr w:type="spellStart"/>
      <w:r w:rsidRPr="002076BE">
        <w:rPr>
          <w:rFonts w:ascii="Times New Roman" w:hAnsi="Times New Roman"/>
          <w:sz w:val="24"/>
          <w:szCs w:val="24"/>
        </w:rPr>
        <w:t>insektisit</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fungisit</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v.b</w:t>
      </w:r>
      <w:proofErr w:type="spellEnd"/>
      <w:r w:rsidRPr="002076BE">
        <w:rPr>
          <w:rFonts w:ascii="Times New Roman" w:hAnsi="Times New Roman"/>
          <w:sz w:val="24"/>
          <w:szCs w:val="24"/>
        </w:rPr>
        <w:t>.) ayrı bölmelerde muhafaza edilmesi,</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Bayilerde, ilaç sezonunda bölge için ihtiyaç duyulan tüm ilaçların bulundurulmasına,</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İlaçların bayi içerisinde uygunsuz şekilde gelişi güzel istif edilmemesine, gıda maddeleri ve veteriner ilaçları ile birlikte satılmaması,</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Bayilerin, mevzuatlar ve uygulamaları hakkında yılda iki kez düzenli olarak eğitimden geçirilmeleri,</w:t>
      </w:r>
    </w:p>
    <w:p w:rsidR="004770CD" w:rsidRPr="002076BE" w:rsidRDefault="004770CD" w:rsidP="00522CD6">
      <w:pPr>
        <w:numPr>
          <w:ilvl w:val="1"/>
          <w:numId w:val="7"/>
        </w:numPr>
        <w:spacing w:after="0"/>
        <w:jc w:val="both"/>
        <w:rPr>
          <w:rFonts w:ascii="Times New Roman" w:hAnsi="Times New Roman"/>
          <w:sz w:val="24"/>
          <w:szCs w:val="24"/>
        </w:rPr>
      </w:pPr>
      <w:r w:rsidRPr="002076BE">
        <w:rPr>
          <w:rFonts w:ascii="Times New Roman" w:hAnsi="Times New Roman"/>
          <w:sz w:val="24"/>
          <w:szCs w:val="24"/>
        </w:rPr>
        <w:t>Seyyar olarak ilaç satışına müsaade edilmemesi gerekmektedir.</w:t>
      </w:r>
    </w:p>
    <w:p w:rsidR="004770CD" w:rsidRPr="002076BE" w:rsidRDefault="004770CD" w:rsidP="00522CD6">
      <w:pPr>
        <w:numPr>
          <w:ilvl w:val="0"/>
          <w:numId w:val="7"/>
        </w:numPr>
        <w:tabs>
          <w:tab w:val="clear" w:pos="360"/>
          <w:tab w:val="num" w:pos="720"/>
        </w:tabs>
        <w:spacing w:after="0"/>
        <w:ind w:left="720" w:hanging="357"/>
        <w:jc w:val="both"/>
        <w:rPr>
          <w:rFonts w:ascii="Times New Roman" w:hAnsi="Times New Roman"/>
          <w:sz w:val="24"/>
          <w:szCs w:val="24"/>
        </w:rPr>
      </w:pPr>
      <w:r w:rsidRPr="002076BE">
        <w:rPr>
          <w:rFonts w:ascii="Times New Roman" w:hAnsi="Times New Roman"/>
          <w:sz w:val="24"/>
          <w:szCs w:val="24"/>
        </w:rPr>
        <w:t>Bakanlığımızca yeni ruhsatlandırılan, tavsiyesi değiştirilen veya ruhsatı iptal edilen bitki koruma ürünleri listelerinin çoğaltılarak İlçe Müdürlükleri ile ilgili taraflara gönderilmesine ve teknik elemanların konu ile ilgili bilgilendirilmesi sağlanır,</w:t>
      </w:r>
    </w:p>
    <w:p w:rsidR="004770CD" w:rsidRPr="002076BE" w:rsidRDefault="004770CD" w:rsidP="00522CD6">
      <w:pPr>
        <w:pStyle w:val="ListeParagraf"/>
        <w:numPr>
          <w:ilvl w:val="0"/>
          <w:numId w:val="7"/>
        </w:numPr>
        <w:tabs>
          <w:tab w:val="clear" w:pos="360"/>
          <w:tab w:val="num" w:pos="720"/>
        </w:tabs>
        <w:spacing w:after="200" w:line="276" w:lineRule="auto"/>
        <w:ind w:left="720"/>
        <w:jc w:val="both"/>
      </w:pPr>
      <w:r w:rsidRPr="002076BE">
        <w:t xml:space="preserve">Bitki besin elementi(gübre) olarak satışa sunulan ürünlerin ambalaj ve etiketlerinde hastalık ve zararlılara karşı kullanım ifadelerine yer verilmemesi gerekmektedir. </w:t>
      </w:r>
    </w:p>
    <w:p w:rsidR="004770CD" w:rsidRPr="002076BE" w:rsidRDefault="004770CD" w:rsidP="00522CD6">
      <w:pPr>
        <w:pStyle w:val="ListeParagraf"/>
        <w:numPr>
          <w:ilvl w:val="0"/>
          <w:numId w:val="7"/>
        </w:numPr>
        <w:tabs>
          <w:tab w:val="clear" w:pos="360"/>
          <w:tab w:val="num" w:pos="720"/>
        </w:tabs>
        <w:spacing w:after="200" w:line="276" w:lineRule="auto"/>
        <w:ind w:left="720"/>
        <w:jc w:val="both"/>
      </w:pPr>
      <w:r w:rsidRPr="002076BE">
        <w:t>Bakanlıkça ruhsatlandırılan bitki koruma ürünlerinin satış ve kullanımı reçeteye tabidir</w:t>
      </w:r>
    </w:p>
    <w:p w:rsidR="004770CD" w:rsidRPr="002076BE" w:rsidRDefault="004770CD" w:rsidP="00522CD6">
      <w:pPr>
        <w:pStyle w:val="ListeParagraf"/>
        <w:numPr>
          <w:ilvl w:val="0"/>
          <w:numId w:val="7"/>
        </w:numPr>
        <w:tabs>
          <w:tab w:val="clear" w:pos="360"/>
          <w:tab w:val="num" w:pos="720"/>
        </w:tabs>
        <w:spacing w:after="200" w:line="276" w:lineRule="auto"/>
        <w:ind w:left="720"/>
        <w:jc w:val="both"/>
      </w:pPr>
      <w:r w:rsidRPr="002076BE">
        <w:t>Bayiler reçetede yazılı Bitki Koruma Ürünü dışında ilaç veremez. Reçetede değişiklik, ancak reçeteyi yazan kişi tarafından yapılır.</w:t>
      </w:r>
    </w:p>
    <w:p w:rsidR="004770CD" w:rsidRPr="002076BE" w:rsidRDefault="004770CD" w:rsidP="00522CD6">
      <w:pPr>
        <w:pStyle w:val="ListeParagraf"/>
        <w:numPr>
          <w:ilvl w:val="0"/>
          <w:numId w:val="7"/>
        </w:numPr>
        <w:tabs>
          <w:tab w:val="clear" w:pos="360"/>
          <w:tab w:val="num" w:pos="720"/>
        </w:tabs>
        <w:spacing w:after="200" w:line="276" w:lineRule="auto"/>
        <w:ind w:left="720"/>
        <w:jc w:val="both"/>
        <w:rPr>
          <w:b/>
          <w:u w:val="single"/>
        </w:rPr>
      </w:pPr>
      <w:r w:rsidRPr="002076BE">
        <w:t xml:space="preserve">AB ile uyum çerçevesinde; AB’de yasaklanan ancak ülkemizde kullanımda olan toplam 170 aktif maddenin 31 Mart 2011 tarihi itibarıyla yasaklanmış olup, bir takvim çerçevesinde uygulamadan kaldırılacaktır. </w:t>
      </w:r>
    </w:p>
    <w:p w:rsidR="004770CD" w:rsidRPr="002076BE" w:rsidRDefault="004770CD" w:rsidP="00522CD6">
      <w:pPr>
        <w:pStyle w:val="ListeParagraf"/>
        <w:numPr>
          <w:ilvl w:val="0"/>
          <w:numId w:val="7"/>
        </w:numPr>
        <w:tabs>
          <w:tab w:val="clear" w:pos="360"/>
          <w:tab w:val="num" w:pos="720"/>
        </w:tabs>
        <w:spacing w:after="200" w:line="276" w:lineRule="auto"/>
        <w:ind w:left="720"/>
        <w:jc w:val="both"/>
      </w:pPr>
      <w:r w:rsidRPr="002076BE">
        <w:lastRenderedPageBreak/>
        <w:t xml:space="preserve">Bitki Koruma Ürünü Uygulama Usul ve Esasları Hakkında Yönetmelik 21.11.2009 tarih ve 27413 sayılı Resmi </w:t>
      </w:r>
      <w:proofErr w:type="spellStart"/>
      <w:r w:rsidRPr="002076BE">
        <w:t>Gazete’de</w:t>
      </w:r>
      <w:proofErr w:type="spellEnd"/>
      <w:r w:rsidRPr="002076BE">
        <w:t xml:space="preserve"> yayımlanmış, 21.05.2010 tarihinde uygulamaya girmiştir. Bu Yönetmelik ile birlikte zirai mücadelede bitki koruma ürünü uygulamaları Bakanlıktan uygulama belgesi almış kişiler tarafından yürütülecektir. </w:t>
      </w:r>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 xml:space="preserve">Yöneticisi tarafından görevlendirildiği toplantı, eğitim, komisyon ve komite vb. çalışma gruplarında yer almak. </w:t>
      </w:r>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Ülke ekonomisini, tarım sektörünü ve gelişmelerini takip etmek, mesleğine ilişkin yayınları sürekli izlemek, bilgilerini güncelleştirmek.</w:t>
      </w:r>
    </w:p>
    <w:p w:rsidR="00E40B3C" w:rsidRPr="002076BE" w:rsidRDefault="00E40B3C" w:rsidP="00E40B3C">
      <w:pPr>
        <w:pStyle w:val="ListeParagraf"/>
        <w:numPr>
          <w:ilvl w:val="0"/>
          <w:numId w:val="7"/>
        </w:numPr>
        <w:tabs>
          <w:tab w:val="clear" w:pos="360"/>
          <w:tab w:val="num" w:pos="720"/>
        </w:tabs>
        <w:spacing w:after="200" w:line="276" w:lineRule="auto"/>
        <w:ind w:left="720"/>
      </w:pPr>
      <w:proofErr w:type="gramStart"/>
      <w:r w:rsidRPr="002076BE">
        <w:t>Faaliyetlerine ilişkin bilgilerin kullanıma hazır bir biçimde bulundurulmasını, rapor ve benzerlerinin dosyalanmasını sağlamak, gerektiğinde konuya ilişkin belge ve bilgileri sunmak.</w:t>
      </w:r>
      <w:proofErr w:type="gramEnd"/>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Görev alanı ile ilgili mevzuatı düzenli olarak izlemek.</w:t>
      </w:r>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 xml:space="preserve">Görev alanı ile ilgili tüm kayıt, evrak ve değerlerin korunmasından sorumlu olmak, arşiv oluşturmak ve düzenini sağlamak. </w:t>
      </w:r>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 xml:space="preserve">Görev ve sorumluluk alanındaki tüm faaliyetlerin mevcut iç kontrol </w:t>
      </w:r>
      <w:proofErr w:type="gramStart"/>
      <w:r w:rsidRPr="002076BE">
        <w:t>sistemi  ve</w:t>
      </w:r>
      <w:proofErr w:type="gramEnd"/>
      <w:r w:rsidRPr="002076BE">
        <w:t xml:space="preserve"> Kalite Yönetim Sisteminde ki tanım ve talimatlarına uygun olarak yürütülmesini sağlamak. </w:t>
      </w:r>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pStyle w:val="ListeParagraf"/>
        <w:numPr>
          <w:ilvl w:val="0"/>
          <w:numId w:val="7"/>
        </w:numPr>
        <w:tabs>
          <w:tab w:val="clear" w:pos="360"/>
          <w:tab w:val="num" w:pos="720"/>
        </w:tabs>
        <w:spacing w:after="200" w:line="276" w:lineRule="auto"/>
        <w:ind w:left="720"/>
      </w:pPr>
      <w:proofErr w:type="gramStart"/>
      <w:r w:rsidRPr="002076BE">
        <w:t>İş sağlığı ve iş güvenliği kurallarına uymak, sorumluluğu altında bulunan ya da birlikte çalıştığı kişilerin söz konusu kurallara uymalarını sağlamak, gerektiğinde uyarı ve tavsiyelerde bulunmak.</w:t>
      </w:r>
      <w:proofErr w:type="gramEnd"/>
    </w:p>
    <w:p w:rsidR="00E40B3C" w:rsidRPr="002076BE" w:rsidRDefault="00E40B3C" w:rsidP="00E40B3C">
      <w:pPr>
        <w:pStyle w:val="ListeParagraf"/>
        <w:numPr>
          <w:ilvl w:val="0"/>
          <w:numId w:val="7"/>
        </w:numPr>
        <w:tabs>
          <w:tab w:val="clear" w:pos="360"/>
          <w:tab w:val="num" w:pos="720"/>
        </w:tabs>
        <w:spacing w:after="200" w:line="276" w:lineRule="auto"/>
        <w:ind w:left="720"/>
      </w:pPr>
      <w:proofErr w:type="gramStart"/>
      <w:r w:rsidRPr="002076BE">
        <w:t>Yaptığı işin kalitesinden sorumlu olmak ve kendi sorumluluk alanı içerisinde gerçekleştirilen işin kalitesini kontrol etmek.</w:t>
      </w:r>
      <w:proofErr w:type="gramEnd"/>
    </w:p>
    <w:p w:rsidR="00E40B3C" w:rsidRPr="002076BE" w:rsidRDefault="00E40B3C" w:rsidP="00E40B3C">
      <w:pPr>
        <w:pStyle w:val="ListeParagraf"/>
        <w:numPr>
          <w:ilvl w:val="0"/>
          <w:numId w:val="7"/>
        </w:numPr>
        <w:tabs>
          <w:tab w:val="clear" w:pos="360"/>
          <w:tab w:val="num" w:pos="720"/>
        </w:tabs>
        <w:spacing w:after="200" w:line="276" w:lineRule="auto"/>
        <w:ind w:left="720"/>
      </w:pPr>
      <w:r w:rsidRPr="002076BE">
        <w:t>Görev alanı ile ilgili olarak yöneticisi tarafından verilen diğer görevleri yerine getirmek.</w:t>
      </w:r>
    </w:p>
    <w:p w:rsidR="002076BE" w:rsidRPr="002076BE" w:rsidRDefault="002076BE" w:rsidP="002076BE">
      <w:pPr>
        <w:pStyle w:val="ListeParagraf"/>
        <w:spacing w:after="200" w:line="276" w:lineRule="auto"/>
        <w:rPr>
          <w:b/>
          <w:u w:val="single"/>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A10D27"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1. 5996 Sayılı</w:t>
      </w:r>
      <w:r w:rsidR="004770CD" w:rsidRPr="002076BE">
        <w:rPr>
          <w:rFonts w:ascii="Times New Roman" w:hAnsi="Times New Roman"/>
          <w:sz w:val="24"/>
          <w:szCs w:val="24"/>
        </w:rPr>
        <w:t xml:space="preserve"> Kanun kapsamında verilen yetkilerini kullanmak.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 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 Kontrol ve Denetim hizmetlerini yapmak ve gerekli yaptırımlar uygulamak.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Fakültesi </w:t>
      </w:r>
      <w:proofErr w:type="spellStart"/>
      <w:proofErr w:type="gramStart"/>
      <w:r w:rsidRPr="002076BE">
        <w:rPr>
          <w:rFonts w:ascii="Times New Roman" w:hAnsi="Times New Roman"/>
          <w:sz w:val="24"/>
          <w:szCs w:val="24"/>
        </w:rPr>
        <w:t>Tarla,Bahçe</w:t>
      </w:r>
      <w:proofErr w:type="gramEnd"/>
      <w:r w:rsidRPr="002076BE">
        <w:rPr>
          <w:rFonts w:ascii="Times New Roman" w:hAnsi="Times New Roman"/>
          <w:sz w:val="24"/>
          <w:szCs w:val="24"/>
        </w:rPr>
        <w:t>,Bitki</w:t>
      </w:r>
      <w:proofErr w:type="spellEnd"/>
      <w:r w:rsidRPr="002076BE">
        <w:rPr>
          <w:rFonts w:ascii="Times New Roman" w:hAnsi="Times New Roman"/>
          <w:sz w:val="24"/>
          <w:szCs w:val="24"/>
        </w:rPr>
        <w:t xml:space="preserve"> Koruma bölümünü bitirmiş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3. Bakanlık tarafından verilen eğitimlere sahip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5.Tercihen 2 yıllık iş deneyimine sahip olmak.</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6.Faaliyetlerini iyi şekilde sürdürebilmesi için, karar verme ve sorun çözme niteliklerine sahip olmak.</w:t>
      </w:r>
    </w:p>
    <w:p w:rsidR="002076BE" w:rsidRPr="002076BE" w:rsidRDefault="002076BE"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2076BE" w:rsidRPr="002076BE" w:rsidRDefault="002076BE"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3.Büro veya arazi ortamında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5A24" w:rsidRDefault="00F45A24"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p w:rsidR="00F45A24" w:rsidRPr="002076BE" w:rsidRDefault="00F45A24"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9"/>
        <w:gridCol w:w="6915"/>
      </w:tblGrid>
      <w:tr w:rsidR="004770CD" w:rsidRPr="002076BE" w:rsidTr="00F45A24">
        <w:tc>
          <w:tcPr>
            <w:tcW w:w="1611"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34688" behindDoc="0" locked="0" layoutInCell="1" allowOverlap="1">
                  <wp:simplePos x="0" y="0"/>
                  <wp:positionH relativeFrom="column">
                    <wp:posOffset>116205</wp:posOffset>
                  </wp:positionH>
                  <wp:positionV relativeFrom="paragraph">
                    <wp:posOffset>-1632585</wp:posOffset>
                  </wp:positionV>
                  <wp:extent cx="885825" cy="1019175"/>
                  <wp:effectExtent l="0" t="0" r="0" b="0"/>
                  <wp:wrapSquare wrapText="bothSides"/>
                  <wp:docPr id="1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4" w:type="dxa"/>
            <w:gridSpan w:val="2"/>
          </w:tcPr>
          <w:p w:rsidR="004770CD" w:rsidRPr="002076BE" w:rsidRDefault="00E23FC7"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4770CD" w:rsidRPr="002076BE" w:rsidTr="00F45A24">
        <w:tc>
          <w:tcPr>
            <w:tcW w:w="1611" w:type="dxa"/>
            <w:vMerge/>
          </w:tcPr>
          <w:p w:rsidR="004770CD" w:rsidRPr="002076BE" w:rsidRDefault="004770CD" w:rsidP="00E23FC7">
            <w:pPr>
              <w:spacing w:line="240" w:lineRule="auto"/>
              <w:jc w:val="both"/>
              <w:rPr>
                <w:rFonts w:ascii="Times New Roman" w:hAnsi="Times New Roman"/>
                <w:sz w:val="24"/>
                <w:szCs w:val="24"/>
              </w:rPr>
            </w:pPr>
          </w:p>
        </w:tc>
        <w:tc>
          <w:tcPr>
            <w:tcW w:w="153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15" w:type="dxa"/>
            <w:vAlign w:val="bottom"/>
          </w:tcPr>
          <w:p w:rsidR="004770CD" w:rsidRPr="002076BE" w:rsidRDefault="00A10D27" w:rsidP="00E23FC7">
            <w:pPr>
              <w:pStyle w:val="ListeParagraf"/>
              <w:ind w:left="0"/>
              <w:rPr>
                <w:bCs/>
              </w:rPr>
            </w:pPr>
            <w:r w:rsidRPr="002076BE">
              <w:rPr>
                <w:bCs/>
              </w:rPr>
              <w:t>ENDÜSTRİ</w:t>
            </w:r>
            <w:r w:rsidR="004770CD" w:rsidRPr="002076BE">
              <w:rPr>
                <w:bCs/>
              </w:rPr>
              <w:t xml:space="preserve"> BİTKİLERİ HASTALIK VE ZARARLILARI</w:t>
            </w:r>
          </w:p>
          <w:p w:rsidR="004770CD" w:rsidRPr="002076BE" w:rsidRDefault="004770CD" w:rsidP="00E23FC7">
            <w:pPr>
              <w:spacing w:line="240" w:lineRule="auto"/>
              <w:rPr>
                <w:rFonts w:ascii="Times New Roman" w:hAnsi="Times New Roman"/>
                <w:sz w:val="24"/>
                <w:szCs w:val="24"/>
              </w:rPr>
            </w:pPr>
          </w:p>
        </w:tc>
      </w:tr>
      <w:tr w:rsidR="004770CD" w:rsidRPr="002076BE" w:rsidTr="00F45A24">
        <w:tc>
          <w:tcPr>
            <w:tcW w:w="1611" w:type="dxa"/>
            <w:vMerge/>
          </w:tcPr>
          <w:p w:rsidR="004770CD" w:rsidRPr="002076BE" w:rsidRDefault="004770CD" w:rsidP="00E23FC7">
            <w:pPr>
              <w:spacing w:line="240" w:lineRule="auto"/>
              <w:jc w:val="both"/>
              <w:rPr>
                <w:rFonts w:ascii="Times New Roman" w:hAnsi="Times New Roman"/>
                <w:sz w:val="24"/>
                <w:szCs w:val="24"/>
              </w:rPr>
            </w:pPr>
          </w:p>
        </w:tc>
        <w:tc>
          <w:tcPr>
            <w:tcW w:w="153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1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Endüstri Bitkileri Hastalık ve Zararlıları ile ilgili çalışmalar yapmak ve gerekli raporlar düzenlemek.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5A24" w:rsidRPr="002076BE" w:rsidRDefault="00F45A24" w:rsidP="00E40B3C">
      <w:pPr>
        <w:numPr>
          <w:ilvl w:val="0"/>
          <w:numId w:val="27"/>
        </w:numPr>
        <w:tabs>
          <w:tab w:val="num" w:pos="720"/>
        </w:tabs>
        <w:spacing w:after="0"/>
        <w:jc w:val="both"/>
        <w:rPr>
          <w:rFonts w:ascii="Times New Roman" w:hAnsi="Times New Roman"/>
          <w:bCs/>
          <w:sz w:val="24"/>
          <w:szCs w:val="24"/>
        </w:rPr>
      </w:pPr>
      <w:r w:rsidRPr="002076BE">
        <w:rPr>
          <w:rFonts w:ascii="Times New Roman" w:hAnsi="Times New Roman"/>
          <w:bCs/>
          <w:sz w:val="24"/>
          <w:szCs w:val="24"/>
        </w:rPr>
        <w:t>Bitki Koruma Ürünlerine direncin söz konusu olduğu yerlerde değişik ilaçların kullanılması,</w:t>
      </w:r>
    </w:p>
    <w:p w:rsidR="00F45A24" w:rsidRPr="002076BE" w:rsidRDefault="00F45A24" w:rsidP="00E40B3C">
      <w:pPr>
        <w:numPr>
          <w:ilvl w:val="0"/>
          <w:numId w:val="27"/>
        </w:numPr>
        <w:tabs>
          <w:tab w:val="num" w:pos="720"/>
        </w:tabs>
        <w:spacing w:after="0"/>
        <w:jc w:val="both"/>
        <w:rPr>
          <w:rFonts w:ascii="Times New Roman" w:hAnsi="Times New Roman"/>
          <w:bCs/>
          <w:sz w:val="24"/>
          <w:szCs w:val="24"/>
        </w:rPr>
      </w:pPr>
      <w:r w:rsidRPr="002076BE">
        <w:rPr>
          <w:rFonts w:ascii="Times New Roman" w:hAnsi="Times New Roman"/>
          <w:bCs/>
          <w:sz w:val="24"/>
          <w:szCs w:val="24"/>
        </w:rPr>
        <w:t xml:space="preserve">Faydalı faunayı korumak bakımından mecbur olmadıkça </w:t>
      </w:r>
      <w:proofErr w:type="spellStart"/>
      <w:r w:rsidRPr="002076BE">
        <w:rPr>
          <w:rFonts w:ascii="Times New Roman" w:hAnsi="Times New Roman"/>
          <w:bCs/>
          <w:sz w:val="24"/>
          <w:szCs w:val="24"/>
        </w:rPr>
        <w:t>insektisit</w:t>
      </w:r>
      <w:proofErr w:type="spellEnd"/>
      <w:r w:rsidRPr="002076BE">
        <w:rPr>
          <w:rFonts w:ascii="Times New Roman" w:hAnsi="Times New Roman"/>
          <w:bCs/>
          <w:sz w:val="24"/>
          <w:szCs w:val="24"/>
        </w:rPr>
        <w:t xml:space="preserve"> tavsiye edilmemesi ve </w:t>
      </w:r>
      <w:proofErr w:type="gramStart"/>
      <w:r w:rsidRPr="002076BE">
        <w:rPr>
          <w:rFonts w:ascii="Times New Roman" w:hAnsi="Times New Roman"/>
          <w:bCs/>
          <w:sz w:val="24"/>
          <w:szCs w:val="24"/>
        </w:rPr>
        <w:t>entegre</w:t>
      </w:r>
      <w:proofErr w:type="gramEnd"/>
      <w:r w:rsidRPr="002076BE">
        <w:rPr>
          <w:rFonts w:ascii="Times New Roman" w:hAnsi="Times New Roman"/>
          <w:bCs/>
          <w:sz w:val="24"/>
          <w:szCs w:val="24"/>
        </w:rPr>
        <w:t xml:space="preserve"> mücadele kavramının yerleştirilmesi için her türlü çabanın gösterilmesi,</w:t>
      </w:r>
    </w:p>
    <w:p w:rsidR="00F45A24" w:rsidRPr="002076BE" w:rsidRDefault="00F45A24" w:rsidP="00E40B3C">
      <w:pPr>
        <w:numPr>
          <w:ilvl w:val="0"/>
          <w:numId w:val="27"/>
        </w:numPr>
        <w:tabs>
          <w:tab w:val="num" w:pos="720"/>
        </w:tabs>
        <w:spacing w:after="0"/>
        <w:jc w:val="both"/>
        <w:rPr>
          <w:rFonts w:ascii="Times New Roman" w:hAnsi="Times New Roman"/>
          <w:bCs/>
          <w:sz w:val="24"/>
          <w:szCs w:val="24"/>
        </w:rPr>
      </w:pPr>
      <w:r w:rsidRPr="002076BE">
        <w:rPr>
          <w:rFonts w:ascii="Times New Roman" w:hAnsi="Times New Roman"/>
          <w:bCs/>
          <w:sz w:val="24"/>
          <w:szCs w:val="24"/>
        </w:rPr>
        <w:t>Yer aletleriyle mücadelede, yaprak altı memelerinin takılması hususunda eğitime devam edilmesi,</w:t>
      </w:r>
    </w:p>
    <w:p w:rsidR="00F45A24" w:rsidRPr="002076BE" w:rsidRDefault="00F45A24" w:rsidP="00E40B3C">
      <w:pPr>
        <w:numPr>
          <w:ilvl w:val="0"/>
          <w:numId w:val="27"/>
        </w:numPr>
        <w:tabs>
          <w:tab w:val="num" w:pos="720"/>
        </w:tabs>
        <w:spacing w:after="0"/>
        <w:jc w:val="both"/>
        <w:rPr>
          <w:rFonts w:ascii="Times New Roman" w:hAnsi="Times New Roman"/>
          <w:bCs/>
          <w:sz w:val="24"/>
          <w:szCs w:val="24"/>
        </w:rPr>
      </w:pPr>
      <w:r w:rsidRPr="002076BE">
        <w:rPr>
          <w:rFonts w:ascii="Times New Roman" w:hAnsi="Times New Roman"/>
          <w:bCs/>
          <w:sz w:val="24"/>
          <w:szCs w:val="24"/>
        </w:rPr>
        <w:t xml:space="preserve">Güllerde hastalık ve zararlı mücadelesinde </w:t>
      </w:r>
      <w:proofErr w:type="spellStart"/>
      <w:r w:rsidRPr="002076BE">
        <w:rPr>
          <w:rFonts w:ascii="Times New Roman" w:hAnsi="Times New Roman"/>
          <w:bCs/>
          <w:sz w:val="24"/>
          <w:szCs w:val="24"/>
        </w:rPr>
        <w:t>fenolojinin</w:t>
      </w:r>
      <w:proofErr w:type="spellEnd"/>
      <w:r w:rsidRPr="002076BE">
        <w:rPr>
          <w:rFonts w:ascii="Times New Roman" w:hAnsi="Times New Roman"/>
          <w:bCs/>
          <w:sz w:val="24"/>
          <w:szCs w:val="24"/>
        </w:rPr>
        <w:t xml:space="preserve"> iyi takip edilerek ilaçlama zamanlarının doğru yapılması, budama ve budama arıklarının bahçeden </w:t>
      </w:r>
      <w:proofErr w:type="spellStart"/>
      <w:r w:rsidRPr="002076BE">
        <w:rPr>
          <w:rFonts w:ascii="Times New Roman" w:hAnsi="Times New Roman"/>
          <w:bCs/>
          <w:sz w:val="24"/>
          <w:szCs w:val="24"/>
        </w:rPr>
        <w:t>uzklaştırılması</w:t>
      </w:r>
      <w:proofErr w:type="spellEnd"/>
      <w:r w:rsidRPr="002076BE">
        <w:rPr>
          <w:rFonts w:ascii="Times New Roman" w:hAnsi="Times New Roman"/>
          <w:bCs/>
          <w:sz w:val="24"/>
          <w:szCs w:val="24"/>
        </w:rPr>
        <w:t xml:space="preserve"> konusunda çiftçi eğitimlerine ağırlık verilmeli,</w:t>
      </w:r>
    </w:p>
    <w:p w:rsidR="00F45A24" w:rsidRPr="002076BE" w:rsidRDefault="00F45A24" w:rsidP="00E40B3C">
      <w:pPr>
        <w:numPr>
          <w:ilvl w:val="0"/>
          <w:numId w:val="27"/>
        </w:numPr>
        <w:tabs>
          <w:tab w:val="num" w:pos="720"/>
        </w:tabs>
        <w:spacing w:after="0"/>
        <w:jc w:val="both"/>
        <w:rPr>
          <w:rFonts w:ascii="Times New Roman" w:hAnsi="Times New Roman"/>
          <w:sz w:val="24"/>
          <w:szCs w:val="24"/>
        </w:rPr>
      </w:pPr>
      <w:proofErr w:type="spellStart"/>
      <w:r w:rsidRPr="002076BE">
        <w:rPr>
          <w:rFonts w:ascii="Times New Roman" w:hAnsi="Times New Roman"/>
          <w:bCs/>
          <w:sz w:val="24"/>
          <w:szCs w:val="24"/>
        </w:rPr>
        <w:t>Yeşilkurt</w:t>
      </w:r>
      <w:proofErr w:type="spellEnd"/>
      <w:r w:rsidRPr="002076BE">
        <w:rPr>
          <w:rFonts w:ascii="Times New Roman" w:hAnsi="Times New Roman"/>
          <w:bCs/>
          <w:sz w:val="24"/>
          <w:szCs w:val="24"/>
        </w:rPr>
        <w:t xml:space="preserve"> mücadelesinde çiftçi eğitim ve yayım çalışmalarına önem verilerek gereksiz ilaçlamaların önlenmesi,</w:t>
      </w:r>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E40B3C" w:rsidRPr="002076BE" w:rsidRDefault="00E40B3C" w:rsidP="00E40B3C">
      <w:pPr>
        <w:numPr>
          <w:ilvl w:val="0"/>
          <w:numId w:val="27"/>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numPr>
          <w:ilvl w:val="0"/>
          <w:numId w:val="27"/>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E40B3C" w:rsidRPr="002076BE" w:rsidRDefault="00E40B3C" w:rsidP="00E40B3C">
      <w:pPr>
        <w:numPr>
          <w:ilvl w:val="0"/>
          <w:numId w:val="27"/>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E40B3C" w:rsidRPr="002076BE" w:rsidRDefault="00E40B3C" w:rsidP="00E40B3C">
      <w:pPr>
        <w:numPr>
          <w:ilvl w:val="0"/>
          <w:numId w:val="27"/>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E40B3C" w:rsidRPr="002076BE" w:rsidRDefault="00E40B3C" w:rsidP="00E40B3C">
      <w:pPr>
        <w:spacing w:line="240" w:lineRule="auto"/>
        <w:jc w:val="both"/>
        <w:rPr>
          <w:rFonts w:ascii="Times New Roman" w:hAnsi="Times New Roman"/>
          <w:sz w:val="24"/>
          <w:szCs w:val="24"/>
        </w:rPr>
      </w:pP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YETKİLERİ:</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2.İlgili kanunlara dayanılarak Bakanlığımızca düzenlenen mevzuatla verilen yetkilerini kullanmak.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lastRenderedPageBreak/>
        <w:t>3.Faaliyetlerini gerçekleştirmek için gerekli araç ve gereçleri kullanmak.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2.Ziraat Mühendisi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4. 3 yıllık iş deneyimine sahip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F45A24" w:rsidRPr="002076BE" w:rsidRDefault="00F45A24" w:rsidP="00F45A24">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F45A24" w:rsidRPr="002076BE" w:rsidRDefault="00F45A24"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E40B3C" w:rsidRPr="002076BE" w:rsidRDefault="00E40B3C" w:rsidP="004770CD">
      <w:pPr>
        <w:spacing w:line="240" w:lineRule="auto"/>
        <w:jc w:val="both"/>
        <w:rPr>
          <w:rFonts w:ascii="Times New Roman" w:hAnsi="Times New Roman"/>
          <w:sz w:val="24"/>
          <w:szCs w:val="24"/>
        </w:rPr>
      </w:pPr>
    </w:p>
    <w:p w:rsidR="00F45A24" w:rsidRPr="002076BE" w:rsidRDefault="00F45A24"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38784" behindDoc="0" locked="0" layoutInCell="1" allowOverlap="1">
                  <wp:simplePos x="0" y="0"/>
                  <wp:positionH relativeFrom="column">
                    <wp:posOffset>116205</wp:posOffset>
                  </wp:positionH>
                  <wp:positionV relativeFrom="paragraph">
                    <wp:posOffset>-3418205</wp:posOffset>
                  </wp:positionV>
                  <wp:extent cx="885825" cy="1019175"/>
                  <wp:effectExtent l="0" t="0" r="0" b="0"/>
                  <wp:wrapSquare wrapText="bothSides"/>
                  <wp:docPr id="1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E23FC7"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bCs/>
                <w:sz w:val="24"/>
                <w:szCs w:val="24"/>
              </w:rPr>
              <w:t>MEYVE HASTALIK VE ZARARLILARI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5996 sayılı kanun kapsamında Meyve Hast</w:t>
      </w:r>
      <w:r w:rsidR="00E23FC7" w:rsidRPr="002076BE">
        <w:rPr>
          <w:rFonts w:ascii="Times New Roman" w:hAnsi="Times New Roman"/>
          <w:sz w:val="24"/>
          <w:szCs w:val="24"/>
        </w:rPr>
        <w:t xml:space="preserve">alık ve Zararlıları ile ilgili </w:t>
      </w:r>
      <w:r w:rsidRPr="002076BE">
        <w:rPr>
          <w:rFonts w:ascii="Times New Roman" w:hAnsi="Times New Roman"/>
          <w:sz w:val="24"/>
          <w:szCs w:val="24"/>
        </w:rPr>
        <w:t xml:space="preserve">çalışmalar yapmak ve gerekli raporları </w:t>
      </w:r>
      <w:proofErr w:type="spellStart"/>
      <w:r w:rsidRPr="002076BE">
        <w:rPr>
          <w:rFonts w:ascii="Times New Roman" w:hAnsi="Times New Roman"/>
          <w:sz w:val="24"/>
          <w:szCs w:val="24"/>
        </w:rPr>
        <w:t>düzenklemek</w:t>
      </w:r>
      <w:proofErr w:type="spellEnd"/>
      <w:r w:rsidRPr="002076BE">
        <w:rPr>
          <w:rFonts w:ascii="Times New Roman" w:hAnsi="Times New Roman"/>
          <w:sz w:val="24"/>
          <w:szCs w:val="24"/>
        </w:rPr>
        <w:t xml:space="preserve">. </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522CD6">
      <w:pPr>
        <w:numPr>
          <w:ilvl w:val="0"/>
          <w:numId w:val="9"/>
        </w:numPr>
        <w:tabs>
          <w:tab w:val="clear" w:pos="960"/>
          <w:tab w:val="left" w:pos="900"/>
        </w:tabs>
        <w:spacing w:after="0"/>
        <w:ind w:left="896" w:hanging="357"/>
        <w:jc w:val="both"/>
        <w:rPr>
          <w:rFonts w:ascii="Times New Roman" w:hAnsi="Times New Roman"/>
          <w:bCs/>
          <w:sz w:val="24"/>
          <w:szCs w:val="24"/>
        </w:rPr>
      </w:pPr>
      <w:r w:rsidRPr="002076BE">
        <w:rPr>
          <w:rFonts w:ascii="Times New Roman" w:hAnsi="Times New Roman"/>
          <w:bCs/>
          <w:sz w:val="24"/>
          <w:szCs w:val="24"/>
        </w:rPr>
        <w:t>Ateş Yanıklığı (</w:t>
      </w:r>
      <w:proofErr w:type="spellStart"/>
      <w:r w:rsidRPr="002076BE">
        <w:rPr>
          <w:rFonts w:ascii="Times New Roman" w:hAnsi="Times New Roman"/>
          <w:bCs/>
          <w:i/>
          <w:sz w:val="24"/>
          <w:szCs w:val="24"/>
        </w:rPr>
        <w:t>Erwinia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amylovora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Burril</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Winslow</w:t>
      </w:r>
      <w:proofErr w:type="spellEnd"/>
      <w:r w:rsidRPr="002076BE">
        <w:rPr>
          <w:rFonts w:ascii="Times New Roman" w:hAnsi="Times New Roman"/>
          <w:bCs/>
          <w:sz w:val="24"/>
          <w:szCs w:val="24"/>
        </w:rPr>
        <w:t xml:space="preserve"> </w:t>
      </w:r>
      <w:proofErr w:type="gramStart"/>
      <w:r w:rsidRPr="002076BE">
        <w:rPr>
          <w:rFonts w:ascii="Times New Roman" w:hAnsi="Times New Roman"/>
          <w:bCs/>
          <w:sz w:val="24"/>
          <w:szCs w:val="24"/>
        </w:rPr>
        <w:t>et.al</w:t>
      </w:r>
      <w:proofErr w:type="gramEnd"/>
      <w:r w:rsidRPr="002076BE">
        <w:rPr>
          <w:rFonts w:ascii="Times New Roman" w:hAnsi="Times New Roman"/>
          <w:bCs/>
          <w:sz w:val="24"/>
          <w:szCs w:val="24"/>
        </w:rPr>
        <w:t xml:space="preserve">) ile ilgili </w:t>
      </w:r>
      <w:proofErr w:type="spellStart"/>
      <w:r w:rsidRPr="002076BE">
        <w:rPr>
          <w:rFonts w:ascii="Times New Roman" w:hAnsi="Times New Roman"/>
          <w:bCs/>
          <w:sz w:val="24"/>
          <w:szCs w:val="24"/>
        </w:rPr>
        <w:t>sürvey</w:t>
      </w:r>
      <w:proofErr w:type="spellEnd"/>
      <w:r w:rsidRPr="002076BE">
        <w:rPr>
          <w:rFonts w:ascii="Times New Roman" w:hAnsi="Times New Roman"/>
          <w:bCs/>
          <w:sz w:val="24"/>
          <w:szCs w:val="24"/>
        </w:rPr>
        <w:t xml:space="preserve"> ve mücadele çalışmalarına önem verilmesi,</w:t>
      </w:r>
    </w:p>
    <w:p w:rsidR="004770CD" w:rsidRPr="002076BE" w:rsidRDefault="004770CD" w:rsidP="00522CD6">
      <w:pPr>
        <w:numPr>
          <w:ilvl w:val="0"/>
          <w:numId w:val="9"/>
        </w:numPr>
        <w:tabs>
          <w:tab w:val="clear" w:pos="960"/>
          <w:tab w:val="left" w:pos="900"/>
        </w:tabs>
        <w:spacing w:after="0"/>
        <w:ind w:left="896" w:hanging="357"/>
        <w:jc w:val="both"/>
        <w:rPr>
          <w:rFonts w:ascii="Times New Roman" w:hAnsi="Times New Roman"/>
          <w:bCs/>
          <w:sz w:val="24"/>
          <w:szCs w:val="24"/>
        </w:rPr>
      </w:pPr>
      <w:r w:rsidRPr="002076BE">
        <w:rPr>
          <w:rFonts w:ascii="Times New Roman" w:hAnsi="Times New Roman"/>
          <w:bCs/>
          <w:sz w:val="24"/>
          <w:szCs w:val="24"/>
        </w:rPr>
        <w:t xml:space="preserve">San – </w:t>
      </w:r>
      <w:proofErr w:type="spellStart"/>
      <w:r w:rsidRPr="002076BE">
        <w:rPr>
          <w:rFonts w:ascii="Times New Roman" w:hAnsi="Times New Roman"/>
          <w:bCs/>
          <w:sz w:val="24"/>
          <w:szCs w:val="24"/>
        </w:rPr>
        <w:t>Jose</w:t>
      </w:r>
      <w:proofErr w:type="spellEnd"/>
      <w:r w:rsidRPr="002076BE">
        <w:rPr>
          <w:rFonts w:ascii="Times New Roman" w:hAnsi="Times New Roman"/>
          <w:bCs/>
          <w:sz w:val="24"/>
          <w:szCs w:val="24"/>
        </w:rPr>
        <w:t xml:space="preserve"> Kabuklu Biti (</w:t>
      </w:r>
      <w:proofErr w:type="spellStart"/>
      <w:r w:rsidRPr="002076BE">
        <w:rPr>
          <w:rFonts w:ascii="Times New Roman" w:hAnsi="Times New Roman"/>
          <w:bCs/>
          <w:i/>
          <w:sz w:val="24"/>
          <w:szCs w:val="24"/>
        </w:rPr>
        <w:t>Quadraspidiotus</w:t>
      </w:r>
      <w:proofErr w:type="spellEnd"/>
      <w:r w:rsidRPr="002076BE">
        <w:rPr>
          <w:rFonts w:ascii="Times New Roman" w:hAnsi="Times New Roman"/>
          <w:bCs/>
          <w:i/>
          <w:sz w:val="24"/>
          <w:szCs w:val="24"/>
        </w:rPr>
        <w:t xml:space="preserve"> </w:t>
      </w:r>
      <w:proofErr w:type="spellStart"/>
      <w:proofErr w:type="gramStart"/>
      <w:r w:rsidRPr="002076BE">
        <w:rPr>
          <w:rFonts w:ascii="Times New Roman" w:hAnsi="Times New Roman"/>
          <w:bCs/>
          <w:i/>
          <w:sz w:val="24"/>
          <w:szCs w:val="24"/>
        </w:rPr>
        <w:t>perniciosus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Comst</w:t>
      </w:r>
      <w:proofErr w:type="spellEnd"/>
      <w:proofErr w:type="gramEnd"/>
      <w:r w:rsidRPr="002076BE">
        <w:rPr>
          <w:rFonts w:ascii="Times New Roman" w:hAnsi="Times New Roman"/>
          <w:bCs/>
          <w:sz w:val="24"/>
          <w:szCs w:val="24"/>
        </w:rPr>
        <w:t xml:space="preserve">.) yönünden; </w:t>
      </w:r>
      <w:proofErr w:type="spellStart"/>
      <w:r w:rsidRPr="002076BE">
        <w:rPr>
          <w:rFonts w:ascii="Times New Roman" w:hAnsi="Times New Roman"/>
          <w:bCs/>
          <w:sz w:val="24"/>
          <w:szCs w:val="24"/>
        </w:rPr>
        <w:t>sürveylerin</w:t>
      </w:r>
      <w:proofErr w:type="spellEnd"/>
      <w:r w:rsidRPr="002076BE">
        <w:rPr>
          <w:rFonts w:ascii="Times New Roman" w:hAnsi="Times New Roman"/>
          <w:bCs/>
          <w:sz w:val="24"/>
          <w:szCs w:val="24"/>
        </w:rPr>
        <w:t xml:space="preserve"> ve eğitim çalışmalarının düzenli olarak yapılması, yayılmayı önleyici kültürel tedbirlere önem verilmesi yeni bulaşmaların tespit edildiği yerlerde numuneler alınarak ilgili Enstitülerde kesin teşhislerin yapılmasının sağlanması,</w:t>
      </w:r>
    </w:p>
    <w:p w:rsidR="004770CD" w:rsidRPr="002076BE" w:rsidRDefault="004770CD" w:rsidP="00522CD6">
      <w:pPr>
        <w:numPr>
          <w:ilvl w:val="0"/>
          <w:numId w:val="9"/>
        </w:numPr>
        <w:tabs>
          <w:tab w:val="clear" w:pos="960"/>
          <w:tab w:val="left" w:pos="900"/>
        </w:tabs>
        <w:spacing w:after="0"/>
        <w:ind w:left="896" w:hanging="357"/>
        <w:jc w:val="both"/>
        <w:rPr>
          <w:rFonts w:ascii="Times New Roman" w:hAnsi="Times New Roman"/>
          <w:bCs/>
          <w:sz w:val="24"/>
          <w:szCs w:val="24"/>
        </w:rPr>
      </w:pPr>
      <w:r w:rsidRPr="002076BE">
        <w:rPr>
          <w:rFonts w:ascii="Times New Roman" w:hAnsi="Times New Roman"/>
          <w:bCs/>
          <w:sz w:val="24"/>
          <w:szCs w:val="24"/>
        </w:rPr>
        <w:t>San–</w:t>
      </w:r>
      <w:proofErr w:type="spellStart"/>
      <w:r w:rsidRPr="002076BE">
        <w:rPr>
          <w:rFonts w:ascii="Times New Roman" w:hAnsi="Times New Roman"/>
          <w:bCs/>
          <w:sz w:val="24"/>
          <w:szCs w:val="24"/>
        </w:rPr>
        <w:t>Jose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Kabuklubiti</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Quadraspidiotus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perniciosus</w:t>
      </w:r>
      <w:proofErr w:type="spellEnd"/>
      <w:r w:rsidRPr="002076BE">
        <w:rPr>
          <w:rFonts w:ascii="Times New Roman" w:hAnsi="Times New Roman"/>
          <w:bCs/>
          <w:sz w:val="24"/>
          <w:szCs w:val="24"/>
        </w:rPr>
        <w:t>)’ne karşı kış mücadelesinin zorunlu olarak yapılması, bunu takiben talimatına uygun olarak erken ilkbahar ve yaz mücadelelerinin de yapılması,</w:t>
      </w:r>
    </w:p>
    <w:p w:rsidR="004770CD" w:rsidRPr="002076BE" w:rsidRDefault="004770CD" w:rsidP="00522CD6">
      <w:pPr>
        <w:numPr>
          <w:ilvl w:val="0"/>
          <w:numId w:val="9"/>
        </w:numPr>
        <w:tabs>
          <w:tab w:val="clear" w:pos="960"/>
        </w:tabs>
        <w:spacing w:after="0"/>
        <w:ind w:left="896" w:hanging="357"/>
        <w:jc w:val="both"/>
        <w:rPr>
          <w:rFonts w:ascii="Times New Roman" w:hAnsi="Times New Roman"/>
          <w:bCs/>
          <w:sz w:val="24"/>
          <w:szCs w:val="24"/>
        </w:rPr>
      </w:pPr>
      <w:r w:rsidRPr="002076BE">
        <w:rPr>
          <w:rFonts w:ascii="Times New Roman" w:hAnsi="Times New Roman"/>
          <w:bCs/>
          <w:sz w:val="24"/>
          <w:szCs w:val="24"/>
        </w:rPr>
        <w:t>Meyve Göz Kurtları (</w:t>
      </w:r>
      <w:proofErr w:type="spellStart"/>
      <w:r w:rsidRPr="002076BE">
        <w:rPr>
          <w:rFonts w:ascii="Times New Roman" w:hAnsi="Times New Roman"/>
          <w:bCs/>
          <w:i/>
          <w:sz w:val="24"/>
          <w:szCs w:val="24"/>
        </w:rPr>
        <w:t>Anthonomus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pomorum</w:t>
      </w:r>
      <w:proofErr w:type="spellEnd"/>
      <w:r w:rsidRPr="002076BE">
        <w:rPr>
          <w:rFonts w:ascii="Times New Roman" w:hAnsi="Times New Roman"/>
          <w:bCs/>
          <w:sz w:val="24"/>
          <w:szCs w:val="24"/>
        </w:rPr>
        <w:t xml:space="preserve"> L</w:t>
      </w:r>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A. </w:t>
      </w:r>
      <w:proofErr w:type="spellStart"/>
      <w:r w:rsidRPr="002076BE">
        <w:rPr>
          <w:rFonts w:ascii="Times New Roman" w:hAnsi="Times New Roman"/>
          <w:bCs/>
          <w:sz w:val="24"/>
          <w:szCs w:val="24"/>
        </w:rPr>
        <w:t>amygdali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Hust</w:t>
      </w:r>
      <w:proofErr w:type="spellEnd"/>
      <w:r w:rsidRPr="002076BE">
        <w:rPr>
          <w:rFonts w:ascii="Times New Roman" w:hAnsi="Times New Roman"/>
          <w:bCs/>
          <w:sz w:val="24"/>
          <w:szCs w:val="24"/>
        </w:rPr>
        <w:t>.) mücadelelerine sayım sonuçlarına göre karar verilmesi,</w:t>
      </w:r>
    </w:p>
    <w:p w:rsidR="004770CD" w:rsidRPr="002076BE" w:rsidRDefault="004770CD" w:rsidP="00522CD6">
      <w:pPr>
        <w:numPr>
          <w:ilvl w:val="0"/>
          <w:numId w:val="9"/>
        </w:numPr>
        <w:tabs>
          <w:tab w:val="clear" w:pos="960"/>
        </w:tabs>
        <w:spacing w:after="0"/>
        <w:ind w:left="896" w:hanging="357"/>
        <w:jc w:val="both"/>
        <w:rPr>
          <w:rFonts w:ascii="Times New Roman" w:hAnsi="Times New Roman"/>
          <w:bCs/>
          <w:sz w:val="24"/>
          <w:szCs w:val="24"/>
        </w:rPr>
      </w:pPr>
      <w:r w:rsidRPr="002076BE">
        <w:rPr>
          <w:rFonts w:ascii="Times New Roman" w:hAnsi="Times New Roman"/>
          <w:bCs/>
          <w:sz w:val="24"/>
          <w:szCs w:val="24"/>
        </w:rPr>
        <w:t>Elma Gövde Kurdu (</w:t>
      </w:r>
      <w:proofErr w:type="spellStart"/>
      <w:r w:rsidRPr="002076BE">
        <w:rPr>
          <w:rFonts w:ascii="Times New Roman" w:hAnsi="Times New Roman"/>
          <w:bCs/>
          <w:i/>
          <w:sz w:val="24"/>
          <w:szCs w:val="24"/>
        </w:rPr>
        <w:t>Synanthedon</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myopaerformis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Birk</w:t>
      </w:r>
      <w:proofErr w:type="spellEnd"/>
      <w:r w:rsidRPr="002076BE">
        <w:rPr>
          <w:rFonts w:ascii="Times New Roman" w:hAnsi="Times New Roman"/>
          <w:bCs/>
          <w:sz w:val="24"/>
          <w:szCs w:val="24"/>
        </w:rPr>
        <w:t xml:space="preserve">.) mücadelesinde cezbedici tuzakların kullanılması,   </w:t>
      </w:r>
    </w:p>
    <w:p w:rsidR="004770CD" w:rsidRPr="002076BE" w:rsidRDefault="004770CD" w:rsidP="00522CD6">
      <w:pPr>
        <w:numPr>
          <w:ilvl w:val="0"/>
          <w:numId w:val="9"/>
        </w:numPr>
        <w:tabs>
          <w:tab w:val="clear" w:pos="960"/>
        </w:tabs>
        <w:spacing w:after="0"/>
        <w:ind w:left="896" w:hanging="357"/>
        <w:jc w:val="both"/>
        <w:rPr>
          <w:rFonts w:ascii="Times New Roman" w:hAnsi="Times New Roman"/>
          <w:bCs/>
          <w:sz w:val="24"/>
          <w:szCs w:val="24"/>
        </w:rPr>
      </w:pPr>
      <w:r w:rsidRPr="002076BE">
        <w:rPr>
          <w:rFonts w:ascii="Times New Roman" w:hAnsi="Times New Roman"/>
          <w:bCs/>
          <w:sz w:val="24"/>
          <w:szCs w:val="24"/>
        </w:rPr>
        <w:t>Badem İç Kurdu (</w:t>
      </w:r>
      <w:proofErr w:type="spellStart"/>
      <w:r w:rsidRPr="002076BE">
        <w:rPr>
          <w:rFonts w:ascii="Times New Roman" w:hAnsi="Times New Roman"/>
          <w:bCs/>
          <w:i/>
          <w:sz w:val="24"/>
          <w:szCs w:val="24"/>
        </w:rPr>
        <w:t>Eurytoma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amygdali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End</w:t>
      </w:r>
      <w:proofErr w:type="spellEnd"/>
      <w:r w:rsidRPr="002076BE">
        <w:rPr>
          <w:rFonts w:ascii="Times New Roman" w:hAnsi="Times New Roman"/>
          <w:bCs/>
          <w:sz w:val="24"/>
          <w:szCs w:val="24"/>
        </w:rPr>
        <w:t>.) mücadelesinde, sonbaharda toplanan kurtlu meyvelerin kafeslerde kültüre alınması, ergin çıkışlarının takibi ve buna göre mücadele hususunda üreticilerin uyarılması,</w:t>
      </w:r>
    </w:p>
    <w:p w:rsidR="004770CD" w:rsidRPr="002076BE" w:rsidRDefault="004770CD" w:rsidP="00522CD6">
      <w:pPr>
        <w:numPr>
          <w:ilvl w:val="0"/>
          <w:numId w:val="9"/>
        </w:numPr>
        <w:tabs>
          <w:tab w:val="clear" w:pos="960"/>
        </w:tabs>
        <w:spacing w:after="0"/>
        <w:ind w:left="896" w:hanging="357"/>
        <w:jc w:val="both"/>
        <w:rPr>
          <w:rFonts w:ascii="Times New Roman" w:hAnsi="Times New Roman"/>
          <w:bCs/>
          <w:sz w:val="24"/>
          <w:szCs w:val="24"/>
        </w:rPr>
      </w:pPr>
      <w:r w:rsidRPr="002076BE">
        <w:rPr>
          <w:rFonts w:ascii="Times New Roman" w:hAnsi="Times New Roman"/>
          <w:bCs/>
          <w:sz w:val="24"/>
          <w:szCs w:val="24"/>
        </w:rPr>
        <w:t>Kestane Dal Kanserinin mücadelesi için İl Müdürlüklerinin mahalli Çevre ve Orman Bakanlığı teşkilatı ile irtibat kurularak kültürel mücadele yöntemlerin uygulanması,</w:t>
      </w:r>
    </w:p>
    <w:p w:rsidR="004770CD" w:rsidRPr="002076BE" w:rsidRDefault="004770CD" w:rsidP="004770CD">
      <w:pPr>
        <w:rPr>
          <w:rFonts w:ascii="Times New Roman" w:hAnsi="Times New Roman"/>
          <w:sz w:val="24"/>
          <w:szCs w:val="24"/>
        </w:rPr>
      </w:pP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1. ELMADA ALTERNARİA MEYVE ÇÜRÜKLÜĞÜ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Alternaria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alternata</w:t>
      </w:r>
      <w:proofErr w:type="spellEnd"/>
      <w:r w:rsidRPr="002076BE">
        <w:rPr>
          <w:rFonts w:ascii="Times New Roman" w:hAnsi="Times New Roman"/>
          <w:bCs/>
          <w:sz w:val="24"/>
          <w:szCs w:val="24"/>
        </w:rPr>
        <w:t xml:space="preserve"> Fr. KEİSS.</w:t>
      </w:r>
      <w:proofErr w:type="gramStart"/>
      <w:r w:rsidRPr="002076BE">
        <w:rPr>
          <w:rFonts w:ascii="Times New Roman" w:hAnsi="Times New Roman"/>
          <w:bCs/>
          <w:sz w:val="24"/>
          <w:szCs w:val="24"/>
        </w:rPr>
        <w:t>)</w:t>
      </w:r>
      <w:proofErr w:type="gramEnd"/>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 ARMUT KARALEKE HASTALIĞI (</w:t>
      </w:r>
      <w:proofErr w:type="spellStart"/>
      <w:r w:rsidRPr="002076BE">
        <w:rPr>
          <w:rFonts w:ascii="Times New Roman" w:hAnsi="Times New Roman"/>
          <w:bCs/>
          <w:i/>
          <w:sz w:val="24"/>
          <w:szCs w:val="24"/>
        </w:rPr>
        <w:t>Venturia</w:t>
      </w:r>
      <w:proofErr w:type="spellEnd"/>
      <w:r w:rsidRPr="002076BE">
        <w:rPr>
          <w:rFonts w:ascii="Times New Roman" w:hAnsi="Times New Roman"/>
          <w:bCs/>
          <w:i/>
          <w:sz w:val="24"/>
          <w:szCs w:val="24"/>
        </w:rPr>
        <w:t xml:space="preserve"> pirina</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Pleosporales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Venturiaceae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3. ELMA KARALEKESİ HASTALIĞI (</w:t>
      </w:r>
      <w:proofErr w:type="spellStart"/>
      <w:r w:rsidRPr="002076BE">
        <w:rPr>
          <w:rFonts w:ascii="Times New Roman" w:hAnsi="Times New Roman"/>
          <w:bCs/>
          <w:i/>
          <w:sz w:val="24"/>
          <w:szCs w:val="24"/>
        </w:rPr>
        <w:t>Venturia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ineequalis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Pleosporales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Venturiaceae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4. ARMUTLARDA MEMELİ PAS (</w:t>
      </w:r>
      <w:proofErr w:type="spellStart"/>
      <w:r w:rsidRPr="002076BE">
        <w:rPr>
          <w:rFonts w:ascii="Times New Roman" w:hAnsi="Times New Roman"/>
          <w:bCs/>
          <w:i/>
          <w:sz w:val="24"/>
          <w:szCs w:val="24"/>
        </w:rPr>
        <w:t>Gymnosporangium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fuscum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Uredinales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Pucciniaceae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ight="-266"/>
        <w:rPr>
          <w:rFonts w:ascii="Times New Roman" w:hAnsi="Times New Roman"/>
          <w:bCs/>
          <w:sz w:val="24"/>
          <w:szCs w:val="24"/>
        </w:rPr>
      </w:pPr>
      <w:r w:rsidRPr="002076BE">
        <w:rPr>
          <w:rFonts w:ascii="Times New Roman" w:hAnsi="Times New Roman"/>
          <w:bCs/>
          <w:sz w:val="24"/>
          <w:szCs w:val="24"/>
        </w:rPr>
        <w:t>5. AYVADA KAHVERENGİ LEKE HASTALIĞI (</w:t>
      </w:r>
      <w:proofErr w:type="spellStart"/>
      <w:r w:rsidRPr="002076BE">
        <w:rPr>
          <w:rFonts w:ascii="Times New Roman" w:hAnsi="Times New Roman"/>
          <w:bCs/>
          <w:i/>
          <w:sz w:val="24"/>
          <w:szCs w:val="24"/>
        </w:rPr>
        <w:t>Entomosporium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maculatum</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 AYVADA MUMYA (MONİLYA) (</w:t>
      </w:r>
      <w:proofErr w:type="spellStart"/>
      <w:r w:rsidRPr="002076BE">
        <w:rPr>
          <w:rFonts w:ascii="Times New Roman" w:hAnsi="Times New Roman"/>
          <w:bCs/>
          <w:i/>
          <w:sz w:val="24"/>
          <w:szCs w:val="24"/>
        </w:rPr>
        <w:t>Sclerotinia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linhartiana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Helotiales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Sclerotiniaceae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 BADEM DAL KANSERİ (</w:t>
      </w:r>
      <w:proofErr w:type="spellStart"/>
      <w:r w:rsidRPr="002076BE">
        <w:rPr>
          <w:rFonts w:ascii="Times New Roman" w:hAnsi="Times New Roman"/>
          <w:bCs/>
          <w:i/>
          <w:sz w:val="24"/>
          <w:szCs w:val="24"/>
        </w:rPr>
        <w:t>Pseudomonas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amygdali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Pseudomonadales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Pseudomonadaceae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8. CEVİZ ANTRAKNOZU HASTALIĞI (</w:t>
      </w:r>
      <w:proofErr w:type="spellStart"/>
      <w:r w:rsidRPr="002076BE">
        <w:rPr>
          <w:rFonts w:ascii="Times New Roman" w:hAnsi="Times New Roman"/>
          <w:bCs/>
          <w:i/>
          <w:sz w:val="24"/>
          <w:szCs w:val="24"/>
        </w:rPr>
        <w:t>Gnomonia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leptostyla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Diaporthales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Valsaceae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9. ELMA KÜLLEMESİ ( </w:t>
      </w:r>
      <w:proofErr w:type="spellStart"/>
      <w:r w:rsidRPr="002076BE">
        <w:rPr>
          <w:rFonts w:ascii="Times New Roman" w:hAnsi="Times New Roman"/>
          <w:bCs/>
          <w:i/>
          <w:sz w:val="24"/>
          <w:szCs w:val="24"/>
        </w:rPr>
        <w:t>Podosphaera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leucotricha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Valvatida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Sphaerasteridae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10. ELMALARDA MEMELİ PAS (</w:t>
      </w:r>
      <w:proofErr w:type="spellStart"/>
      <w:r w:rsidRPr="002076BE">
        <w:rPr>
          <w:rFonts w:ascii="Times New Roman" w:hAnsi="Times New Roman"/>
          <w:bCs/>
          <w:i/>
          <w:sz w:val="24"/>
          <w:szCs w:val="24"/>
        </w:rPr>
        <w:t>Gymnosporangium</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confusum</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Uredinales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Pucciniaceae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11. KİRAZ DAL YANIKLIĞI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Pseudomonas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syringae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pv</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syringae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Pseudomonadales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Pseudomonadaceae</w:t>
      </w:r>
      <w:proofErr w:type="spellEnd"/>
      <w:proofErr w:type="gramStart"/>
      <w:r w:rsidRPr="002076BE">
        <w:rPr>
          <w:rFonts w:ascii="Times New Roman" w:hAnsi="Times New Roman"/>
          <w:bCs/>
          <w:sz w:val="24"/>
          <w:szCs w:val="24"/>
        </w:rPr>
        <w:t>)</w:t>
      </w:r>
      <w:proofErr w:type="gramEnd"/>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12. KİRAZ VE VİŞNEDE YAPRAK DELEN ( </w:t>
      </w:r>
      <w:proofErr w:type="spellStart"/>
      <w:r w:rsidRPr="002076BE">
        <w:rPr>
          <w:rFonts w:ascii="Times New Roman" w:hAnsi="Times New Roman"/>
          <w:bCs/>
          <w:i/>
          <w:sz w:val="24"/>
          <w:szCs w:val="24"/>
        </w:rPr>
        <w:t>Stigmina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carpophila</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13. SERT ÇEKİRDEKLİ MEYVE AĞAÇLARINDA BAKTERİYEL KANSER VE ZAMKLANMA (</w:t>
      </w:r>
      <w:proofErr w:type="spellStart"/>
      <w:r w:rsidRPr="002076BE">
        <w:rPr>
          <w:rFonts w:ascii="Times New Roman" w:hAnsi="Times New Roman"/>
          <w:bCs/>
          <w:i/>
          <w:sz w:val="24"/>
          <w:szCs w:val="24"/>
        </w:rPr>
        <w:t>Pseudomonas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syringae</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pv.</w:t>
      </w:r>
      <w:r w:rsidRPr="002076BE">
        <w:rPr>
          <w:rFonts w:ascii="Times New Roman" w:hAnsi="Times New Roman"/>
          <w:bCs/>
          <w:i/>
          <w:sz w:val="24"/>
          <w:szCs w:val="24"/>
        </w:rPr>
        <w:t>syringae</w:t>
      </w:r>
      <w:proofErr w:type="spellEnd"/>
      <w:proofErr w:type="gram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14. SERT ÇEKİRDEKLİ MEYVE AĞAÇLARINDA MONİLYA (MUMYA) (</w:t>
      </w:r>
      <w:proofErr w:type="spellStart"/>
      <w:r w:rsidRPr="002076BE">
        <w:rPr>
          <w:rFonts w:ascii="Times New Roman" w:hAnsi="Times New Roman"/>
          <w:bCs/>
          <w:i/>
          <w:sz w:val="24"/>
          <w:szCs w:val="24"/>
        </w:rPr>
        <w:t>Sclerotinia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Iaxa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Helotiales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Sclerotiniaceae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15. ŞEFTALİ KÜLLEMESİ (</w:t>
      </w:r>
      <w:proofErr w:type="spellStart"/>
      <w:r w:rsidRPr="002076BE">
        <w:rPr>
          <w:rFonts w:ascii="Times New Roman" w:hAnsi="Times New Roman"/>
          <w:bCs/>
          <w:i/>
          <w:sz w:val="24"/>
          <w:szCs w:val="24"/>
        </w:rPr>
        <w:t>Sphaerotheca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pannosa</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16. ŞEFTALİ KARALEKESİ (</w:t>
      </w:r>
      <w:proofErr w:type="spellStart"/>
      <w:r w:rsidRPr="002076BE">
        <w:rPr>
          <w:rFonts w:ascii="Times New Roman" w:hAnsi="Times New Roman"/>
          <w:bCs/>
          <w:i/>
          <w:sz w:val="24"/>
          <w:szCs w:val="24"/>
        </w:rPr>
        <w:t>Cladosporium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carpophilum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Thüm</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17. ŞEFTALİDE YAPRAK DELEN (</w:t>
      </w:r>
      <w:proofErr w:type="spellStart"/>
      <w:r w:rsidRPr="002076BE">
        <w:rPr>
          <w:rFonts w:ascii="Times New Roman" w:hAnsi="Times New Roman"/>
          <w:bCs/>
          <w:i/>
          <w:sz w:val="24"/>
          <w:szCs w:val="24"/>
        </w:rPr>
        <w:t>Stigmina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carpophila</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18. ŞEFTALİDE YAPRAK KIVIRCIKLIĞI (</w:t>
      </w:r>
      <w:proofErr w:type="spellStart"/>
      <w:r w:rsidRPr="002076BE">
        <w:rPr>
          <w:rFonts w:ascii="Times New Roman" w:hAnsi="Times New Roman"/>
          <w:bCs/>
          <w:i/>
          <w:sz w:val="24"/>
          <w:szCs w:val="24"/>
        </w:rPr>
        <w:t>Taphrina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deformans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Taphrinales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Taphrinaceae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19. VİŞNEDE YAPRAK LEKE HASTALIĞI ( </w:t>
      </w:r>
      <w:proofErr w:type="spellStart"/>
      <w:r w:rsidRPr="002076BE">
        <w:rPr>
          <w:rFonts w:ascii="Times New Roman" w:hAnsi="Times New Roman"/>
          <w:bCs/>
          <w:i/>
          <w:sz w:val="24"/>
          <w:szCs w:val="24"/>
        </w:rPr>
        <w:t>Bluweriella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jaapii</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20. YENİDÜNYA KARALEKESİ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Venturia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inagualis</w:t>
      </w:r>
      <w:proofErr w:type="spellEnd"/>
      <w:r w:rsidRPr="002076BE">
        <w:rPr>
          <w:rFonts w:ascii="Times New Roman" w:hAnsi="Times New Roman"/>
          <w:bCs/>
          <w:sz w:val="24"/>
          <w:szCs w:val="24"/>
        </w:rPr>
        <w:t xml:space="preserve"> var. </w:t>
      </w:r>
      <w:proofErr w:type="spellStart"/>
      <w:r w:rsidRPr="002076BE">
        <w:rPr>
          <w:rFonts w:ascii="Times New Roman" w:hAnsi="Times New Roman"/>
          <w:bCs/>
          <w:sz w:val="24"/>
          <w:szCs w:val="24"/>
        </w:rPr>
        <w:t>Eribotryae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Scal</w:t>
      </w:r>
      <w:proofErr w:type="spellEnd"/>
      <w:r w:rsidRPr="002076BE">
        <w:rPr>
          <w:rFonts w:ascii="Times New Roman" w:hAnsi="Times New Roman"/>
          <w:bCs/>
          <w:sz w:val="24"/>
          <w:szCs w:val="24"/>
        </w:rPr>
        <w:t>.</w:t>
      </w:r>
      <w:proofErr w:type="gramStart"/>
      <w:r w:rsidRPr="002076BE">
        <w:rPr>
          <w:rFonts w:ascii="Times New Roman" w:hAnsi="Times New Roman"/>
          <w:bCs/>
          <w:sz w:val="24"/>
          <w:szCs w:val="24"/>
        </w:rPr>
        <w:t>)</w:t>
      </w:r>
      <w:proofErr w:type="gramEnd"/>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21. YUMUŞAK ÇEKİRDEKLİ MEYVE AĞAÇLARINDA ATEŞ YANIKLIĞI (</w:t>
      </w:r>
      <w:proofErr w:type="spellStart"/>
      <w:r w:rsidRPr="002076BE">
        <w:rPr>
          <w:rFonts w:ascii="Times New Roman" w:hAnsi="Times New Roman"/>
          <w:bCs/>
          <w:i/>
          <w:sz w:val="24"/>
          <w:szCs w:val="24"/>
        </w:rPr>
        <w:t>Erwinia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amylovora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Scrophulariales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Scrophulariaceae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22. ELMA AĞAÇLARINDA ÇİNKO NOKSANLIĞI</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23. MEYVE AĞAÇLARINDA DEMİR NOKSANLIĞI</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24. ERİKLERDE CEP HASTALIĞI ( </w:t>
      </w:r>
      <w:proofErr w:type="spellStart"/>
      <w:r w:rsidRPr="002076BE">
        <w:rPr>
          <w:rFonts w:ascii="Times New Roman" w:hAnsi="Times New Roman"/>
          <w:bCs/>
          <w:i/>
          <w:sz w:val="24"/>
          <w:szCs w:val="24"/>
        </w:rPr>
        <w:t>Taphrina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pruni</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25. KAYISILARDA YAPRAK DELEN ÇİL (</w:t>
      </w:r>
      <w:proofErr w:type="spellStart"/>
      <w:r w:rsidRPr="002076BE">
        <w:rPr>
          <w:rFonts w:ascii="Times New Roman" w:hAnsi="Times New Roman"/>
          <w:bCs/>
          <w:i/>
          <w:sz w:val="24"/>
          <w:szCs w:val="24"/>
        </w:rPr>
        <w:t>Stigmina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carpophila</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26. İNCİRDE ÇELİK MARAZI ( </w:t>
      </w:r>
      <w:proofErr w:type="spellStart"/>
      <w:r w:rsidRPr="002076BE">
        <w:rPr>
          <w:rFonts w:ascii="Times New Roman" w:hAnsi="Times New Roman"/>
          <w:bCs/>
          <w:i/>
          <w:sz w:val="24"/>
          <w:szCs w:val="24"/>
        </w:rPr>
        <w:t>Phomopsis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cinarascens</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27. İNCİRDE KANLI BALSIRA ( </w:t>
      </w:r>
      <w:proofErr w:type="spellStart"/>
      <w:r w:rsidRPr="002076BE">
        <w:rPr>
          <w:rFonts w:ascii="Times New Roman" w:hAnsi="Times New Roman"/>
          <w:bCs/>
          <w:i/>
          <w:sz w:val="24"/>
          <w:szCs w:val="24"/>
        </w:rPr>
        <w:t>Ceroplastes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rusci</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28. MUZLARDA SPİRAL NEMATODU (</w:t>
      </w:r>
      <w:proofErr w:type="spellStart"/>
      <w:r w:rsidRPr="002076BE">
        <w:rPr>
          <w:rFonts w:ascii="Times New Roman" w:hAnsi="Times New Roman"/>
          <w:bCs/>
          <w:i/>
          <w:sz w:val="24"/>
          <w:szCs w:val="24"/>
        </w:rPr>
        <w:t>Helicotylenchus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multicinctus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Tylenchida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Hoplolaimidae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29. AMERİKAN BEYAZ KELEBEĞİ ( </w:t>
      </w:r>
      <w:proofErr w:type="spellStart"/>
      <w:r w:rsidRPr="002076BE">
        <w:rPr>
          <w:rFonts w:ascii="Times New Roman" w:hAnsi="Times New Roman"/>
          <w:bCs/>
          <w:i/>
          <w:sz w:val="24"/>
          <w:szCs w:val="24"/>
        </w:rPr>
        <w:t>Hyphantria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cunea</w:t>
      </w:r>
      <w:proofErr w:type="spellEnd"/>
      <w:r w:rsidRPr="002076BE">
        <w:rPr>
          <w:rFonts w:ascii="Times New Roman" w:hAnsi="Times New Roman"/>
          <w:bCs/>
          <w:sz w:val="24"/>
          <w:szCs w:val="24"/>
          <w:u w:val="single"/>
        </w:rPr>
        <w:t>,</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Arctiidae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30. ARMUT KAPLANI ( </w:t>
      </w:r>
      <w:proofErr w:type="spellStart"/>
      <w:r w:rsidRPr="002076BE">
        <w:rPr>
          <w:rFonts w:ascii="Times New Roman" w:hAnsi="Times New Roman"/>
          <w:bCs/>
          <w:i/>
          <w:sz w:val="24"/>
          <w:szCs w:val="24"/>
        </w:rPr>
        <w:t>Stephanitis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pyri</w:t>
      </w:r>
      <w:proofErr w:type="spellEnd"/>
      <w:r w:rsidRPr="002076BE">
        <w:rPr>
          <w:rFonts w:ascii="Times New Roman" w:hAnsi="Times New Roman"/>
          <w:bCs/>
          <w:sz w:val="24"/>
          <w:szCs w:val="24"/>
          <w:u w:val="single"/>
        </w:rPr>
        <w:t>,</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Heteroptera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Tingidae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31. ARMUT PSİLLİDİ ( </w:t>
      </w:r>
      <w:proofErr w:type="spellStart"/>
      <w:r w:rsidRPr="002076BE">
        <w:rPr>
          <w:rFonts w:ascii="Times New Roman" w:hAnsi="Times New Roman"/>
          <w:bCs/>
          <w:i/>
          <w:sz w:val="24"/>
          <w:szCs w:val="24"/>
        </w:rPr>
        <w:t>Cacopsylla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pyri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Psyllidae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32. AYVA İÇ KURDU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pomonella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C.molesta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33. BADEM İÇ KURDU (</w:t>
      </w:r>
      <w:proofErr w:type="spellStart"/>
      <w:r w:rsidRPr="002076BE">
        <w:rPr>
          <w:rFonts w:ascii="Times New Roman" w:hAnsi="Times New Roman"/>
          <w:bCs/>
          <w:i/>
          <w:sz w:val="24"/>
          <w:szCs w:val="24"/>
        </w:rPr>
        <w:t>Eurytoma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amygdali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Hymenoptera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Eurytomidae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34. BAKLA ZINNI ( </w:t>
      </w:r>
      <w:proofErr w:type="spellStart"/>
      <w:r w:rsidRPr="002076BE">
        <w:rPr>
          <w:rFonts w:ascii="Times New Roman" w:hAnsi="Times New Roman"/>
          <w:bCs/>
          <w:i/>
          <w:sz w:val="24"/>
          <w:szCs w:val="24"/>
        </w:rPr>
        <w:t>Epicometis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hirta</w:t>
      </w:r>
      <w:proofErr w:type="spellEnd"/>
      <w:r w:rsidRPr="002076BE">
        <w:rPr>
          <w:rFonts w:ascii="Times New Roman" w:hAnsi="Times New Roman"/>
          <w:bCs/>
          <w:sz w:val="24"/>
          <w:szCs w:val="24"/>
          <w:u w:val="single"/>
        </w:rPr>
        <w:t>,</w:t>
      </w:r>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Hymenoptera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Scarabaeidae</w:t>
      </w:r>
      <w:proofErr w:type="spellEnd"/>
      <w:proofErr w:type="gram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35. BEYAZ AĞAÇ KELEBEĞİ (</w:t>
      </w:r>
      <w:proofErr w:type="spellStart"/>
      <w:r w:rsidRPr="002076BE">
        <w:rPr>
          <w:rFonts w:ascii="Times New Roman" w:hAnsi="Times New Roman"/>
          <w:bCs/>
          <w:i/>
          <w:sz w:val="24"/>
          <w:szCs w:val="24"/>
        </w:rPr>
        <w:t>Aporia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crataegi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Pieridae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36. CEVİZDE ELMA İÇ KURDU (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pomonella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ight="-86"/>
        <w:rPr>
          <w:rFonts w:ascii="Times New Roman" w:hAnsi="Times New Roman"/>
          <w:bCs/>
          <w:sz w:val="24"/>
          <w:szCs w:val="24"/>
        </w:rPr>
      </w:pPr>
      <w:r w:rsidRPr="002076BE">
        <w:rPr>
          <w:rFonts w:ascii="Times New Roman" w:hAnsi="Times New Roman"/>
          <w:bCs/>
          <w:sz w:val="24"/>
          <w:szCs w:val="24"/>
        </w:rPr>
        <w:t xml:space="preserve">37. DOĞU MEYVE GÜVESİ (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molesta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38. DUT KABUKLU BİTİ (KIŞ) ( </w:t>
      </w:r>
      <w:proofErr w:type="spellStart"/>
      <w:r w:rsidRPr="002076BE">
        <w:rPr>
          <w:rFonts w:ascii="Times New Roman" w:hAnsi="Times New Roman"/>
          <w:bCs/>
          <w:i/>
          <w:sz w:val="24"/>
          <w:szCs w:val="24"/>
        </w:rPr>
        <w:t>Pseudaulacaspis</w:t>
      </w:r>
      <w:proofErr w:type="spellEnd"/>
      <w:r w:rsidRPr="002076BE">
        <w:rPr>
          <w:rFonts w:ascii="Times New Roman" w:hAnsi="Times New Roman"/>
          <w:bCs/>
          <w:i/>
          <w:sz w:val="24"/>
          <w:szCs w:val="24"/>
        </w:rPr>
        <w:t xml:space="preserve"> pentagona</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39. DUT KABUKLU BİTİ (YAZ) (</w:t>
      </w:r>
      <w:proofErr w:type="spellStart"/>
      <w:r w:rsidRPr="002076BE">
        <w:rPr>
          <w:rFonts w:ascii="Times New Roman" w:hAnsi="Times New Roman"/>
          <w:bCs/>
          <w:i/>
          <w:sz w:val="24"/>
          <w:szCs w:val="24"/>
        </w:rPr>
        <w:t>Pseudaulacaspis</w:t>
      </w:r>
      <w:proofErr w:type="spellEnd"/>
      <w:r w:rsidRPr="002076BE">
        <w:rPr>
          <w:rFonts w:ascii="Times New Roman" w:hAnsi="Times New Roman"/>
          <w:bCs/>
          <w:i/>
          <w:sz w:val="24"/>
          <w:szCs w:val="24"/>
        </w:rPr>
        <w:t xml:space="preserve"> pentagona</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40. ELMA AĞ KURDU (</w:t>
      </w:r>
      <w:proofErr w:type="spellStart"/>
      <w:r w:rsidRPr="002076BE">
        <w:rPr>
          <w:rFonts w:ascii="Times New Roman" w:hAnsi="Times New Roman"/>
          <w:bCs/>
          <w:i/>
          <w:sz w:val="24"/>
          <w:szCs w:val="24"/>
        </w:rPr>
        <w:t>Yponomeuta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malinellus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Yponomeutidae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lastRenderedPageBreak/>
        <w:t>41. ELMA GÖVDE KURDU (</w:t>
      </w:r>
      <w:proofErr w:type="spellStart"/>
      <w:r w:rsidRPr="002076BE">
        <w:rPr>
          <w:rFonts w:ascii="Times New Roman" w:hAnsi="Times New Roman"/>
          <w:bCs/>
          <w:i/>
          <w:sz w:val="24"/>
          <w:szCs w:val="24"/>
        </w:rPr>
        <w:t>Synanihedon</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myopaeformis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Sesiidae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42. ELMA İÇ KURDU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pomonella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Tortricidae</w:t>
      </w:r>
      <w:proofErr w:type="spellEnd"/>
      <w:proofErr w:type="gram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43. ELMA PAMUKLU BİTİ ( </w:t>
      </w:r>
      <w:proofErr w:type="spellStart"/>
      <w:r w:rsidRPr="002076BE">
        <w:rPr>
          <w:rFonts w:ascii="Times New Roman" w:hAnsi="Times New Roman"/>
          <w:bCs/>
          <w:i/>
          <w:sz w:val="24"/>
          <w:szCs w:val="24"/>
        </w:rPr>
        <w:t>Eriosoma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lanigerum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Pemphigidae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44. ERİK İÇ KURDU (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funebrana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ight="-86"/>
        <w:rPr>
          <w:rFonts w:ascii="Times New Roman" w:hAnsi="Times New Roman"/>
          <w:bCs/>
          <w:sz w:val="24"/>
          <w:szCs w:val="24"/>
        </w:rPr>
      </w:pPr>
      <w:r w:rsidRPr="002076BE">
        <w:rPr>
          <w:rFonts w:ascii="Times New Roman" w:hAnsi="Times New Roman"/>
          <w:bCs/>
          <w:sz w:val="24"/>
          <w:szCs w:val="24"/>
        </w:rPr>
        <w:t xml:space="preserve">45. ERİK KOŞNİLİ ( </w:t>
      </w:r>
      <w:proofErr w:type="spellStart"/>
      <w:r w:rsidRPr="002076BE">
        <w:rPr>
          <w:rFonts w:ascii="Times New Roman" w:hAnsi="Times New Roman"/>
          <w:bCs/>
          <w:i/>
          <w:sz w:val="24"/>
          <w:szCs w:val="24"/>
        </w:rPr>
        <w:t>Sphaerolecanium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prunastri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Coccidae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ight="-86"/>
        <w:rPr>
          <w:rFonts w:ascii="Times New Roman" w:hAnsi="Times New Roman"/>
          <w:bCs/>
          <w:sz w:val="24"/>
          <w:szCs w:val="24"/>
        </w:rPr>
      </w:pPr>
      <w:r w:rsidRPr="002076BE">
        <w:rPr>
          <w:rFonts w:ascii="Times New Roman" w:hAnsi="Times New Roman"/>
          <w:bCs/>
          <w:sz w:val="24"/>
          <w:szCs w:val="24"/>
        </w:rPr>
        <w:t>46. NARDA HARNUP GÜVESİ (</w:t>
      </w:r>
      <w:proofErr w:type="spellStart"/>
      <w:r w:rsidRPr="002076BE">
        <w:rPr>
          <w:rFonts w:ascii="Times New Roman" w:hAnsi="Times New Roman"/>
          <w:bCs/>
          <w:i/>
          <w:sz w:val="24"/>
          <w:szCs w:val="24"/>
        </w:rPr>
        <w:t>Ectomyelois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ceratonia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Pyralidae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47. İKİ KABARCIKLI KOŞNİL (</w:t>
      </w:r>
      <w:proofErr w:type="spellStart"/>
      <w:r w:rsidRPr="002076BE">
        <w:rPr>
          <w:rFonts w:ascii="Times New Roman" w:hAnsi="Times New Roman"/>
          <w:bCs/>
          <w:i/>
          <w:sz w:val="24"/>
          <w:szCs w:val="24"/>
        </w:rPr>
        <w:t>Palaeolecamum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bitubercuıaıum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Coccidae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48. KAHVERENGİ KOŞNİL ( </w:t>
      </w:r>
      <w:proofErr w:type="spellStart"/>
      <w:r w:rsidRPr="002076BE">
        <w:rPr>
          <w:rFonts w:ascii="Times New Roman" w:hAnsi="Times New Roman"/>
          <w:bCs/>
          <w:i/>
          <w:sz w:val="24"/>
          <w:szCs w:val="24"/>
        </w:rPr>
        <w:t>Parthenolecanium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corni</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Coccidae</w:t>
      </w:r>
      <w:proofErr w:type="spellEnd"/>
      <w:proofErr w:type="gram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49. KAYISIDA HORTUMLU BÖCEK </w:t>
      </w:r>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Rynchites</w:t>
      </w:r>
      <w:proofErr w:type="spellEnd"/>
      <w:r w:rsidRPr="002076BE">
        <w:rPr>
          <w:rFonts w:ascii="Times New Roman" w:hAnsi="Times New Roman"/>
          <w:bCs/>
          <w:sz w:val="24"/>
          <w:szCs w:val="24"/>
        </w:rPr>
        <w:t xml:space="preserve"> sp.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50. KAYISI-ŞEFTALİ VE ELMADA AKDENİZ MEYVE SİNEĞİ (</w:t>
      </w:r>
      <w:proofErr w:type="spellStart"/>
      <w:r w:rsidRPr="002076BE">
        <w:rPr>
          <w:rFonts w:ascii="Times New Roman" w:hAnsi="Times New Roman"/>
          <w:bCs/>
          <w:i/>
          <w:sz w:val="24"/>
          <w:szCs w:val="24"/>
        </w:rPr>
        <w:t>Ceratitis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capitala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Tephritidae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51. KESTANE İÇ KURTLARI (</w:t>
      </w:r>
      <w:proofErr w:type="spellStart"/>
      <w:r w:rsidRPr="002076BE">
        <w:rPr>
          <w:rFonts w:ascii="Times New Roman" w:hAnsi="Times New Roman"/>
          <w:bCs/>
          <w:i/>
          <w:sz w:val="24"/>
          <w:szCs w:val="24"/>
        </w:rPr>
        <w:t>Cydia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splendana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52. KİRAZ SİNEĞİ (</w:t>
      </w:r>
      <w:proofErr w:type="spellStart"/>
      <w:r w:rsidRPr="002076BE">
        <w:rPr>
          <w:rFonts w:ascii="Times New Roman" w:hAnsi="Times New Roman"/>
          <w:bCs/>
          <w:i/>
          <w:sz w:val="24"/>
          <w:szCs w:val="24"/>
        </w:rPr>
        <w:t>Rhagoletis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cerasi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Tephritidae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53. KİRAZ SÜLÜĞÜ (</w:t>
      </w:r>
      <w:proofErr w:type="spellStart"/>
      <w:r w:rsidRPr="002076BE">
        <w:rPr>
          <w:rFonts w:ascii="Times New Roman" w:hAnsi="Times New Roman"/>
          <w:bCs/>
          <w:i/>
          <w:sz w:val="24"/>
          <w:szCs w:val="24"/>
        </w:rPr>
        <w:t>Caliroa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limacina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Hymenoptera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Tenthvedinidae</w:t>
      </w:r>
      <w:proofErr w:type="spellEnd"/>
      <w:proofErr w:type="gram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54. MEYVE AĞACI AKARLARI (KIRMIZI ÖRÜMCEK) (</w:t>
      </w:r>
      <w:proofErr w:type="spellStart"/>
      <w:r w:rsidRPr="002076BE">
        <w:rPr>
          <w:rFonts w:ascii="Times New Roman" w:hAnsi="Times New Roman"/>
          <w:bCs/>
          <w:i/>
          <w:sz w:val="24"/>
          <w:szCs w:val="24"/>
        </w:rPr>
        <w:t>Tetranychus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urticae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Panonychus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ulmi</w:t>
      </w:r>
      <w:proofErr w:type="spellEnd"/>
      <w:r w:rsidRPr="002076BE">
        <w:rPr>
          <w:rFonts w:ascii="Times New Roman" w:hAnsi="Times New Roman"/>
          <w:bCs/>
          <w:sz w:val="24"/>
          <w:szCs w:val="24"/>
        </w:rPr>
        <w:t xml:space="preserve"> </w:t>
      </w:r>
      <w:r w:rsidRPr="002076BE">
        <w:rPr>
          <w:rFonts w:ascii="Times New Roman" w:hAnsi="Times New Roman"/>
          <w:bCs/>
          <w:i/>
          <w:sz w:val="24"/>
          <w:szCs w:val="24"/>
        </w:rPr>
        <w:t xml:space="preserve">T. </w:t>
      </w:r>
      <w:proofErr w:type="spellStart"/>
      <w:r w:rsidRPr="002076BE">
        <w:rPr>
          <w:rFonts w:ascii="Times New Roman" w:hAnsi="Times New Roman"/>
          <w:bCs/>
          <w:i/>
          <w:sz w:val="24"/>
          <w:szCs w:val="24"/>
        </w:rPr>
        <w:t>viennensis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Acarina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Tetranychidae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55. MEYVE AĞACI DİP KURTLARI (</w:t>
      </w:r>
      <w:proofErr w:type="spellStart"/>
      <w:r w:rsidRPr="002076BE">
        <w:rPr>
          <w:rFonts w:ascii="Times New Roman" w:hAnsi="Times New Roman"/>
          <w:bCs/>
          <w:i/>
          <w:sz w:val="24"/>
          <w:szCs w:val="24"/>
        </w:rPr>
        <w:t>Capnodis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Buprestidae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56. MEYVE AĞACI YAPRAK BİTLERİ (</w:t>
      </w:r>
      <w:proofErr w:type="spellStart"/>
      <w:r w:rsidRPr="002076BE">
        <w:rPr>
          <w:rFonts w:ascii="Times New Roman" w:hAnsi="Times New Roman"/>
          <w:bCs/>
          <w:i/>
          <w:sz w:val="24"/>
          <w:szCs w:val="24"/>
        </w:rPr>
        <w:t>Aphis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pomi</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Myzus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persica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Aphididae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57. MEYVELERDE HAZİRAN BÖCEĞİ ( </w:t>
      </w:r>
      <w:proofErr w:type="spellStart"/>
      <w:proofErr w:type="gramStart"/>
      <w:r w:rsidRPr="002076BE">
        <w:rPr>
          <w:rFonts w:ascii="Times New Roman" w:hAnsi="Times New Roman"/>
          <w:bCs/>
          <w:i/>
          <w:sz w:val="24"/>
          <w:szCs w:val="24"/>
        </w:rPr>
        <w:t>Polyphylla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fullo</w:t>
      </w:r>
      <w:proofErr w:type="spellEnd"/>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Scarabaeidae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58. MEYVE AĞAÇLARINDA ZEYTİN KABUKLU BİTİ (</w:t>
      </w:r>
      <w:proofErr w:type="spellStart"/>
      <w:r w:rsidRPr="002076BE">
        <w:rPr>
          <w:rFonts w:ascii="Times New Roman" w:hAnsi="Times New Roman"/>
          <w:bCs/>
          <w:i/>
          <w:sz w:val="24"/>
          <w:szCs w:val="24"/>
        </w:rPr>
        <w:t>Parlatoria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oleae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59. MEYVE GÖZ KURTLARI (</w:t>
      </w:r>
      <w:proofErr w:type="spellStart"/>
      <w:r w:rsidRPr="002076BE">
        <w:rPr>
          <w:rFonts w:ascii="Times New Roman" w:hAnsi="Times New Roman"/>
          <w:bCs/>
          <w:i/>
          <w:sz w:val="24"/>
          <w:szCs w:val="24"/>
        </w:rPr>
        <w:t>Anthonomus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amygdali</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A.pomorum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Curculionidae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60. MEYVE TESTERELİ ARILARI ( </w:t>
      </w:r>
      <w:proofErr w:type="spellStart"/>
      <w:r w:rsidRPr="002076BE">
        <w:rPr>
          <w:rFonts w:ascii="Times New Roman" w:hAnsi="Times New Roman"/>
          <w:bCs/>
          <w:i/>
          <w:sz w:val="24"/>
          <w:szCs w:val="24"/>
        </w:rPr>
        <w:t>Hoplocampa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brevis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H.flava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Hymenoptera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Tenthredinidae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61. MEYVEDE AĞAÇ SARI KURDU ( </w:t>
      </w:r>
      <w:proofErr w:type="spellStart"/>
      <w:r w:rsidRPr="002076BE">
        <w:rPr>
          <w:rFonts w:ascii="Times New Roman" w:hAnsi="Times New Roman"/>
          <w:bCs/>
          <w:i/>
          <w:sz w:val="24"/>
          <w:szCs w:val="24"/>
        </w:rPr>
        <w:t>Zeuzera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pyrina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Cossidae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62. MEYVEDE ALTIN KELEBEK (</w:t>
      </w:r>
      <w:proofErr w:type="spellStart"/>
      <w:r w:rsidRPr="002076BE">
        <w:rPr>
          <w:rFonts w:ascii="Times New Roman" w:hAnsi="Times New Roman"/>
          <w:bCs/>
          <w:i/>
          <w:sz w:val="24"/>
          <w:szCs w:val="24"/>
        </w:rPr>
        <w:t>Euproctis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chrysorrhoea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Lymantriidae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63. SAN JOSE KABUKLU BİTİ (Yaz) (</w:t>
      </w:r>
      <w:proofErr w:type="spellStart"/>
      <w:r w:rsidRPr="002076BE">
        <w:rPr>
          <w:rFonts w:ascii="Times New Roman" w:hAnsi="Times New Roman"/>
          <w:bCs/>
          <w:i/>
          <w:sz w:val="24"/>
          <w:szCs w:val="24"/>
        </w:rPr>
        <w:t>Quadraspidiotus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petniciosus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64. SAN-JOSE KABUKLU BİTİ(KIŞ) (</w:t>
      </w:r>
      <w:proofErr w:type="spellStart"/>
      <w:r w:rsidRPr="002076BE">
        <w:rPr>
          <w:rFonts w:ascii="Times New Roman" w:hAnsi="Times New Roman"/>
          <w:bCs/>
          <w:i/>
          <w:sz w:val="24"/>
          <w:szCs w:val="24"/>
        </w:rPr>
        <w:t>Quadraspidiotus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perniciosus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65. ŞEFTALİ GÜVESİ (</w:t>
      </w:r>
      <w:proofErr w:type="spellStart"/>
      <w:r w:rsidRPr="002076BE">
        <w:rPr>
          <w:rFonts w:ascii="Times New Roman" w:hAnsi="Times New Roman"/>
          <w:bCs/>
          <w:i/>
          <w:sz w:val="24"/>
          <w:szCs w:val="24"/>
        </w:rPr>
        <w:t>Anarsia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lineaiella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Gelechiidae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66. TRABZON HURMASINDA AKDENİZ MEYVE SİNEĞİ (</w:t>
      </w:r>
      <w:proofErr w:type="spellStart"/>
      <w:r w:rsidRPr="002076BE">
        <w:rPr>
          <w:rFonts w:ascii="Times New Roman" w:hAnsi="Times New Roman"/>
          <w:bCs/>
          <w:i/>
          <w:sz w:val="24"/>
          <w:szCs w:val="24"/>
        </w:rPr>
        <w:t>Ceratitis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capitala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Tephritidae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67. TOMURCUK TIRTILLARI (</w:t>
      </w:r>
      <w:proofErr w:type="spellStart"/>
      <w:r w:rsidRPr="002076BE">
        <w:rPr>
          <w:rFonts w:ascii="Times New Roman" w:hAnsi="Times New Roman"/>
          <w:bCs/>
          <w:i/>
          <w:sz w:val="24"/>
          <w:szCs w:val="24"/>
        </w:rPr>
        <w:t>Hedya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nubiferana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Spilonota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ocellana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Recurvaria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nanella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68. VİRGÜL KABUKLU BİTİ (YAZ) ( </w:t>
      </w:r>
      <w:proofErr w:type="spellStart"/>
      <w:r w:rsidRPr="002076BE">
        <w:rPr>
          <w:rFonts w:ascii="Times New Roman" w:hAnsi="Times New Roman"/>
          <w:bCs/>
          <w:i/>
          <w:sz w:val="24"/>
          <w:szCs w:val="24"/>
        </w:rPr>
        <w:t>Lepidosaphes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ulmi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69. VİRGÜL KABUKLU BİTİ (KIŞ) (</w:t>
      </w:r>
      <w:proofErr w:type="spellStart"/>
      <w:r w:rsidRPr="002076BE">
        <w:rPr>
          <w:rFonts w:ascii="Times New Roman" w:hAnsi="Times New Roman"/>
          <w:bCs/>
          <w:i/>
          <w:sz w:val="24"/>
          <w:szCs w:val="24"/>
        </w:rPr>
        <w:t>Lepidosaphes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ulmi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Diaspididae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70. YAPRAK BÜKENLER ( </w:t>
      </w:r>
      <w:proofErr w:type="spellStart"/>
      <w:r w:rsidRPr="002076BE">
        <w:rPr>
          <w:rFonts w:ascii="Times New Roman" w:hAnsi="Times New Roman"/>
          <w:bCs/>
          <w:i/>
          <w:sz w:val="24"/>
          <w:szCs w:val="24"/>
        </w:rPr>
        <w:t>Archips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Tortricidae</w:t>
      </w:r>
      <w:proofErr w:type="spellEnd"/>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71. YAPRAK GALERİ GÜVELERİ (</w:t>
      </w:r>
      <w:proofErr w:type="spellStart"/>
      <w:r w:rsidRPr="002076BE">
        <w:rPr>
          <w:rFonts w:ascii="Times New Roman" w:hAnsi="Times New Roman"/>
          <w:bCs/>
          <w:i/>
          <w:sz w:val="24"/>
          <w:szCs w:val="24"/>
        </w:rPr>
        <w:t>Phyllonorycter</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gerasimowi</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Stigmella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malella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Gracillaridae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72. YAZICI BÖCEKLER (</w:t>
      </w:r>
      <w:proofErr w:type="spellStart"/>
      <w:r w:rsidRPr="002076BE">
        <w:rPr>
          <w:rFonts w:ascii="Times New Roman" w:hAnsi="Times New Roman"/>
          <w:bCs/>
          <w:i/>
          <w:sz w:val="24"/>
          <w:szCs w:val="24"/>
        </w:rPr>
        <w:t>Scolytus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rugulosus</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Scolytidae</w:t>
      </w:r>
      <w:proofErr w:type="spellEnd"/>
      <w:proofErr w:type="gram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73. İNCİRDE KIRMIZI ÖRÜMCEK (</w:t>
      </w:r>
      <w:proofErr w:type="spellStart"/>
      <w:r w:rsidRPr="002076BE">
        <w:rPr>
          <w:rFonts w:ascii="Times New Roman" w:hAnsi="Times New Roman"/>
          <w:bCs/>
          <w:i/>
          <w:sz w:val="24"/>
          <w:szCs w:val="24"/>
        </w:rPr>
        <w:t>Tetranychus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urticae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Acarina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Tetranychidae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74. YÜZÜKKELEBEĞİ (</w:t>
      </w:r>
      <w:proofErr w:type="spellStart"/>
      <w:r w:rsidRPr="002076BE">
        <w:rPr>
          <w:rFonts w:ascii="Times New Roman" w:hAnsi="Times New Roman"/>
          <w:bCs/>
          <w:i/>
          <w:sz w:val="24"/>
          <w:szCs w:val="24"/>
        </w:rPr>
        <w:t>Malacosoma</w:t>
      </w:r>
      <w:proofErr w:type="spellEnd"/>
      <w:r w:rsidRPr="002076BE">
        <w:rPr>
          <w:rFonts w:ascii="Times New Roman" w:hAnsi="Times New Roman"/>
          <w:bCs/>
          <w:i/>
          <w:sz w:val="24"/>
          <w:szCs w:val="24"/>
        </w:rPr>
        <w:t xml:space="preserve"> </w:t>
      </w:r>
      <w:proofErr w:type="spellStart"/>
      <w:proofErr w:type="gramStart"/>
      <w:r w:rsidRPr="002076BE">
        <w:rPr>
          <w:rFonts w:ascii="Times New Roman" w:hAnsi="Times New Roman"/>
          <w:bCs/>
          <w:i/>
          <w:sz w:val="24"/>
          <w:szCs w:val="24"/>
        </w:rPr>
        <w:t>neustria,</w:t>
      </w:r>
      <w:r w:rsidRPr="002076BE">
        <w:rPr>
          <w:rFonts w:ascii="Times New Roman" w:hAnsi="Times New Roman"/>
          <w:bCs/>
          <w:sz w:val="24"/>
          <w:szCs w:val="24"/>
        </w:rPr>
        <w:t>Lepidoptera</w:t>
      </w:r>
      <w:proofErr w:type="gramEnd"/>
      <w:r w:rsidRPr="002076BE">
        <w:rPr>
          <w:rFonts w:ascii="Times New Roman" w:hAnsi="Times New Roman"/>
          <w:bCs/>
          <w:sz w:val="24"/>
          <w:szCs w:val="24"/>
        </w:rPr>
        <w:t>:Lasiocampidae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75. NARDA AKDENİZ MEYVE SİNEĞİ (</w:t>
      </w:r>
      <w:proofErr w:type="spellStart"/>
      <w:r w:rsidRPr="002076BE">
        <w:rPr>
          <w:rFonts w:ascii="Times New Roman" w:hAnsi="Times New Roman"/>
          <w:bCs/>
          <w:i/>
          <w:sz w:val="24"/>
          <w:szCs w:val="24"/>
        </w:rPr>
        <w:t>Ceratitis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capitala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Tephritidae</w:t>
      </w:r>
      <w:proofErr w:type="spellEnd"/>
      <w:r w:rsidRPr="002076BE">
        <w:rPr>
          <w:rFonts w:ascii="Times New Roman" w:hAnsi="Times New Roman"/>
          <w:bCs/>
          <w:sz w:val="24"/>
          <w:szCs w:val="24"/>
        </w:rPr>
        <w:t>)</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76. NARDA ALTERNARİA (KAHVERENGİ LEKE) (</w:t>
      </w:r>
      <w:proofErr w:type="spellStart"/>
      <w:r w:rsidRPr="002076BE">
        <w:rPr>
          <w:rFonts w:ascii="Times New Roman" w:hAnsi="Times New Roman"/>
          <w:bCs/>
          <w:i/>
          <w:sz w:val="24"/>
          <w:szCs w:val="24"/>
        </w:rPr>
        <w:t>Alternaria</w:t>
      </w:r>
      <w:proofErr w:type="spellEnd"/>
      <w:r w:rsidRPr="002076BE">
        <w:rPr>
          <w:rFonts w:ascii="Times New Roman" w:hAnsi="Times New Roman"/>
          <w:bCs/>
          <w:i/>
          <w:sz w:val="24"/>
          <w:szCs w:val="24"/>
        </w:rPr>
        <w:t xml:space="preserve"> sp.</w:t>
      </w:r>
      <w:r w:rsidRPr="002076BE">
        <w:rPr>
          <w:rFonts w:ascii="Times New Roman" w:hAnsi="Times New Roman"/>
          <w:bCs/>
          <w:sz w:val="24"/>
          <w:szCs w:val="24"/>
        </w:rPr>
        <w:t xml:space="preserve">)  </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 xml:space="preserve">77. NARDA </w:t>
      </w:r>
      <w:proofErr w:type="spellStart"/>
      <w:r w:rsidRPr="002076BE">
        <w:rPr>
          <w:rFonts w:ascii="Times New Roman" w:hAnsi="Times New Roman"/>
          <w:bCs/>
          <w:sz w:val="24"/>
          <w:szCs w:val="24"/>
        </w:rPr>
        <w:t>Coniella</w:t>
      </w:r>
      <w:proofErr w:type="spellEnd"/>
      <w:r w:rsidRPr="002076BE">
        <w:rPr>
          <w:rFonts w:ascii="Times New Roman" w:hAnsi="Times New Roman"/>
          <w:bCs/>
          <w:sz w:val="24"/>
          <w:szCs w:val="24"/>
        </w:rPr>
        <w:t xml:space="preserve"> MEYVE ÇÜRÜKLÜĞÜ</w:t>
      </w:r>
    </w:p>
    <w:p w:rsidR="004770CD" w:rsidRPr="002076BE" w:rsidRDefault="004770CD" w:rsidP="004770CD">
      <w:pPr>
        <w:spacing w:line="280" w:lineRule="atLeast"/>
        <w:ind w:left="720"/>
        <w:rPr>
          <w:rFonts w:ascii="Times New Roman" w:hAnsi="Times New Roman"/>
          <w:bCs/>
          <w:sz w:val="24"/>
          <w:szCs w:val="24"/>
        </w:rPr>
      </w:pPr>
      <w:r w:rsidRPr="002076BE">
        <w:rPr>
          <w:rFonts w:ascii="Times New Roman" w:hAnsi="Times New Roman"/>
          <w:bCs/>
          <w:sz w:val="24"/>
          <w:szCs w:val="24"/>
        </w:rPr>
        <w:t>78. NARDA BEYAZSİNEK</w:t>
      </w:r>
    </w:p>
    <w:p w:rsidR="00E40B3C" w:rsidRPr="002076BE" w:rsidRDefault="004770CD" w:rsidP="00E40B3C">
      <w:pPr>
        <w:spacing w:line="240" w:lineRule="auto"/>
        <w:jc w:val="both"/>
        <w:rPr>
          <w:rFonts w:ascii="Times New Roman" w:hAnsi="Times New Roman"/>
          <w:sz w:val="24"/>
          <w:szCs w:val="24"/>
        </w:rPr>
      </w:pPr>
      <w:r w:rsidRPr="002076BE">
        <w:rPr>
          <w:rFonts w:ascii="Times New Roman" w:hAnsi="Times New Roman"/>
          <w:sz w:val="24"/>
          <w:szCs w:val="24"/>
        </w:rPr>
        <w:t xml:space="preserve"> </w:t>
      </w:r>
      <w:r w:rsidR="00E40B3C" w:rsidRPr="002076BE">
        <w:rPr>
          <w:rFonts w:ascii="Times New Roman" w:hAnsi="Times New Roman"/>
          <w:sz w:val="24"/>
          <w:szCs w:val="24"/>
        </w:rPr>
        <w:t>8.</w:t>
      </w:r>
      <w:r w:rsidR="00E40B3C" w:rsidRPr="002076BE">
        <w:rPr>
          <w:rFonts w:ascii="Times New Roman" w:eastAsiaTheme="minorHAnsi" w:hAnsi="Times New Roman"/>
          <w:sz w:val="24"/>
          <w:szCs w:val="24"/>
        </w:rPr>
        <w:t xml:space="preserve"> </w:t>
      </w:r>
      <w:r w:rsidR="00E40B3C" w:rsidRPr="002076BE">
        <w:rPr>
          <w:rFonts w:ascii="Times New Roman" w:hAnsi="Times New Roman"/>
          <w:sz w:val="24"/>
          <w:szCs w:val="24"/>
        </w:rPr>
        <w:t xml:space="preserve">Yöneticisi tarafından görevlendirildiği toplantı, eğitim, komisyon ve komite vb. çalışma gruplarında yer almak. </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9.Ülke ekonomisini, tarım sektörünü ve gelişmelerini takip etmek, mesleğine ilişkin yayınları sürekli izlemek, bilgilerini güncelleştirmek.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10.Faaliyetlerine ilişkin bilgilerin kullanıma hazır bir biçimde bulundurulmasını, rapor ve benzerlerinin dosyalanmasını sağlamak, gerektiğinde konuya ilişkin belge ve bilgileri sunmak.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11.Görev alanı ile ilgili mevzuatı düzenli olarak izlemek.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 xml:space="preserve">12.Görev alanı ile ilgili tüm kayıt, evrak ve değerlerin korunmasından sorumlu olmak, arşiv oluşturmak ve düzenini sağlamak. </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 xml:space="preserve">13.Görev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Sistemindeki tanım ve talimatlarına uygun olarak yürütülmesini sağlamak. </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16.Yaptığı işin kalitesinden sorumlu olmak ve kendi sorumluluk alanı içerisinde gerçekleştirilen işin kalitesini kontrol etmek.</w:t>
      </w:r>
    </w:p>
    <w:p w:rsidR="00E40B3C" w:rsidRPr="002076BE" w:rsidRDefault="00E40B3C" w:rsidP="00E40B3C">
      <w:pPr>
        <w:spacing w:line="240" w:lineRule="auto"/>
        <w:jc w:val="both"/>
        <w:rPr>
          <w:rFonts w:ascii="Times New Roman" w:hAnsi="Times New Roman"/>
          <w:sz w:val="24"/>
          <w:szCs w:val="24"/>
        </w:rPr>
      </w:pPr>
      <w:r w:rsidRPr="002076BE">
        <w:rPr>
          <w:rFonts w:ascii="Times New Roman" w:hAnsi="Times New Roman"/>
          <w:sz w:val="24"/>
          <w:szCs w:val="24"/>
        </w:rPr>
        <w:t>17.Görev alanı ile ilgili olarak yöneticisi tarafından verilen diğer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 5996 sayılı kanuna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E23FC7"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Teknisyeni, Teknikeri veya Ziraat Fakültesini </w:t>
      </w:r>
      <w:r w:rsidR="004770CD" w:rsidRPr="002076BE">
        <w:rPr>
          <w:rFonts w:ascii="Times New Roman" w:hAnsi="Times New Roman"/>
          <w:sz w:val="24"/>
          <w:szCs w:val="24"/>
        </w:rPr>
        <w:t>bitirmiş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Default="002076BE" w:rsidP="004770CD">
      <w:pPr>
        <w:spacing w:line="240" w:lineRule="auto"/>
        <w:jc w:val="both"/>
        <w:rPr>
          <w:rFonts w:ascii="Times New Roman" w:hAnsi="Times New Roman"/>
          <w:sz w:val="24"/>
          <w:szCs w:val="24"/>
        </w:rPr>
      </w:pPr>
    </w:p>
    <w:p w:rsidR="002076BE" w:rsidRPr="002076BE" w:rsidRDefault="002076BE"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42880" behindDoc="0" locked="0" layoutInCell="1" allowOverlap="1">
                  <wp:simplePos x="0" y="0"/>
                  <wp:positionH relativeFrom="column">
                    <wp:posOffset>184785</wp:posOffset>
                  </wp:positionH>
                  <wp:positionV relativeFrom="paragraph">
                    <wp:posOffset>-145415</wp:posOffset>
                  </wp:positionV>
                  <wp:extent cx="885825" cy="1019175"/>
                  <wp:effectExtent l="0" t="0" r="0" b="0"/>
                  <wp:wrapSquare wrapText="bothSides"/>
                  <wp:docPr id="1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EC5132"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rPr>
                <w:rFonts w:ascii="Times New Roman" w:hAnsi="Times New Roman"/>
                <w:sz w:val="24"/>
                <w:szCs w:val="24"/>
              </w:rPr>
            </w:pPr>
            <w:r w:rsidRPr="002076BE">
              <w:rPr>
                <w:rFonts w:ascii="Times New Roman" w:hAnsi="Times New Roman"/>
                <w:bCs/>
                <w:sz w:val="24"/>
                <w:szCs w:val="24"/>
              </w:rPr>
              <w:t xml:space="preserve">BAĞ HASTALIK VE ZARARLILARI </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Bağ Hastalık ve zararlıları ile ilgili çalışmalar yapmak ve gerekli raporlar düzenlemek.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E40B3C" w:rsidRPr="002076BE" w:rsidRDefault="00E40B3C" w:rsidP="00E40B3C">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522CD6">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Bağ Küllemesi mücadelesinde uygun mahallerde WP kükürdün kullanımının tavsiye edilmesi,</w:t>
      </w:r>
    </w:p>
    <w:p w:rsidR="004770CD" w:rsidRPr="002076BE" w:rsidRDefault="004770CD" w:rsidP="00522CD6">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Asma yaprağı hasadının mücadele sezonu içerisinde olması nedeniyle, salamura asma yaprağı ve yaprak dolma ürünleri ticareti yapan firmaların, sezon başında çiftçilerle anlaşma yaparak ilaç kullandırılmaması konularında İl Müdürlükleri tarafından uyarılması,</w:t>
      </w:r>
    </w:p>
    <w:p w:rsidR="004770CD" w:rsidRPr="002076BE" w:rsidRDefault="004770CD" w:rsidP="00522CD6">
      <w:pPr>
        <w:numPr>
          <w:ilvl w:val="0"/>
          <w:numId w:val="10"/>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Tahmin erken uyarı sisteminden alınan verilerin değerlendirilerek üreticilere zamanında duyurulması önem arz etmektedir.</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 BAĞ MİLDİYÖSÜ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Plasmopara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viticola</w:t>
      </w:r>
      <w:proofErr w:type="spellEnd"/>
      <w:r w:rsidRPr="002076BE">
        <w:rPr>
          <w:rFonts w:ascii="Times New Roman" w:hAnsi="Times New Roman"/>
          <w:bCs/>
          <w:sz w:val="24"/>
          <w:szCs w:val="24"/>
        </w:rPr>
        <w:t xml:space="preserve"> Berk et Curt. </w:t>
      </w:r>
      <w:proofErr w:type="spellStart"/>
      <w:r w:rsidRPr="002076BE">
        <w:rPr>
          <w:rFonts w:ascii="Times New Roman" w:hAnsi="Times New Roman"/>
          <w:bCs/>
          <w:sz w:val="24"/>
          <w:szCs w:val="24"/>
        </w:rPr>
        <w:t>Berl</w:t>
      </w:r>
      <w:proofErr w:type="spellEnd"/>
      <w:r w:rsidRPr="002076BE">
        <w:rPr>
          <w:rFonts w:ascii="Times New Roman" w:hAnsi="Times New Roman"/>
          <w:bCs/>
          <w:sz w:val="24"/>
          <w:szCs w:val="24"/>
        </w:rPr>
        <w:t xml:space="preserve"> et de </w:t>
      </w:r>
      <w:proofErr w:type="spellStart"/>
      <w:r w:rsidRPr="002076BE">
        <w:rPr>
          <w:rFonts w:ascii="Times New Roman" w:hAnsi="Times New Roman"/>
          <w:bCs/>
          <w:sz w:val="24"/>
          <w:szCs w:val="24"/>
        </w:rPr>
        <w:t>Toni</w:t>
      </w:r>
      <w:proofErr w:type="spellEnd"/>
      <w:proofErr w:type="gramStart"/>
      <w:r w:rsidRPr="002076BE">
        <w:rPr>
          <w:rFonts w:ascii="Times New Roman" w:hAnsi="Times New Roman"/>
          <w:bCs/>
          <w:sz w:val="24"/>
          <w:szCs w:val="24"/>
        </w:rPr>
        <w:t>)</w:t>
      </w:r>
      <w:proofErr w:type="gramEnd"/>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2. BAĞ KÜLLEMESİ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Uncinula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necator</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Schw</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Burr</w:t>
      </w:r>
      <w:proofErr w:type="spellEnd"/>
      <w:r w:rsidRPr="002076BE">
        <w:rPr>
          <w:rFonts w:ascii="Times New Roman" w:hAnsi="Times New Roman"/>
          <w:bCs/>
          <w:sz w:val="24"/>
          <w:szCs w:val="24"/>
        </w:rPr>
        <w:t>. )</w:t>
      </w:r>
    </w:p>
    <w:p w:rsidR="004770CD" w:rsidRPr="002076BE" w:rsidRDefault="004770CD" w:rsidP="004770CD">
      <w:pPr>
        <w:spacing w:line="260" w:lineRule="atLeast"/>
        <w:ind w:left="720"/>
        <w:rPr>
          <w:rFonts w:ascii="Times New Roman" w:hAnsi="Times New Roman"/>
          <w:sz w:val="24"/>
          <w:szCs w:val="24"/>
        </w:rPr>
      </w:pPr>
      <w:r w:rsidRPr="002076BE">
        <w:rPr>
          <w:rFonts w:ascii="Times New Roman" w:hAnsi="Times New Roman"/>
          <w:bCs/>
          <w:sz w:val="24"/>
          <w:szCs w:val="24"/>
        </w:rPr>
        <w:t>3. BAĞLARDA ÖLÜ KOL  (</w:t>
      </w:r>
      <w:r w:rsidRPr="002076BE">
        <w:rPr>
          <w:rFonts w:ascii="Times New Roman" w:hAnsi="Times New Roman"/>
          <w:bCs/>
          <w:sz w:val="24"/>
          <w:szCs w:val="24"/>
          <w:u w:val="single"/>
        </w:rPr>
        <w:t xml:space="preserve"> </w:t>
      </w:r>
      <w:proofErr w:type="spellStart"/>
      <w:proofErr w:type="gramStart"/>
      <w:r w:rsidRPr="002076BE">
        <w:rPr>
          <w:rFonts w:ascii="Times New Roman" w:hAnsi="Times New Roman"/>
          <w:bCs/>
          <w:i/>
          <w:sz w:val="24"/>
          <w:szCs w:val="24"/>
        </w:rPr>
        <w:t>Phomopsis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viticola</w:t>
      </w:r>
      <w:proofErr w:type="spellEnd"/>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Sacc</w:t>
      </w:r>
      <w:proofErr w:type="spellEnd"/>
      <w:r w:rsidRPr="002076BE">
        <w:rPr>
          <w:rFonts w:ascii="Times New Roman" w:hAnsi="Times New Roman"/>
          <w:bCs/>
          <w:sz w:val="24"/>
          <w:szCs w:val="24"/>
        </w:rPr>
        <w:t xml:space="preserve">.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4. </w:t>
      </w:r>
      <w:proofErr w:type="gramStart"/>
      <w:r w:rsidRPr="002076BE">
        <w:rPr>
          <w:rFonts w:ascii="Times New Roman" w:hAnsi="Times New Roman"/>
          <w:bCs/>
          <w:sz w:val="24"/>
          <w:szCs w:val="24"/>
        </w:rPr>
        <w:t>BAĞ  KANSERİ</w:t>
      </w:r>
      <w:proofErr w:type="gramEnd"/>
      <w:r w:rsidRPr="002076BE">
        <w:rPr>
          <w:rFonts w:ascii="Times New Roman" w:hAnsi="Times New Roman"/>
          <w:bCs/>
          <w:sz w:val="24"/>
          <w:szCs w:val="24"/>
        </w:rPr>
        <w:t xml:space="preserve">  ( </w:t>
      </w:r>
      <w:proofErr w:type="spellStart"/>
      <w:r w:rsidRPr="002076BE">
        <w:rPr>
          <w:rFonts w:ascii="Times New Roman" w:hAnsi="Times New Roman"/>
          <w:bCs/>
          <w:i/>
          <w:sz w:val="24"/>
          <w:szCs w:val="24"/>
        </w:rPr>
        <w:t>Agrobacterium</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vitis</w:t>
      </w:r>
      <w:proofErr w:type="spellEnd"/>
      <w:r w:rsidRPr="002076BE">
        <w:rPr>
          <w:rFonts w:ascii="Times New Roman" w:hAnsi="Times New Roman"/>
          <w:bCs/>
          <w:sz w:val="24"/>
          <w:szCs w:val="24"/>
        </w:rPr>
        <w:t xml:space="preserve">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5. </w:t>
      </w:r>
      <w:proofErr w:type="gramStart"/>
      <w:r w:rsidRPr="002076BE">
        <w:rPr>
          <w:rFonts w:ascii="Times New Roman" w:hAnsi="Times New Roman"/>
          <w:bCs/>
          <w:sz w:val="24"/>
          <w:szCs w:val="24"/>
        </w:rPr>
        <w:t>BAĞLARDA  KURŞUNİ</w:t>
      </w:r>
      <w:proofErr w:type="gramEnd"/>
      <w:r w:rsidRPr="002076BE">
        <w:rPr>
          <w:rFonts w:ascii="Times New Roman" w:hAnsi="Times New Roman"/>
          <w:bCs/>
          <w:sz w:val="24"/>
          <w:szCs w:val="24"/>
        </w:rPr>
        <w:t xml:space="preserve">  KÜF  ( </w:t>
      </w:r>
      <w:proofErr w:type="spellStart"/>
      <w:r w:rsidRPr="002076BE">
        <w:rPr>
          <w:rFonts w:ascii="Times New Roman" w:hAnsi="Times New Roman"/>
          <w:bCs/>
          <w:i/>
          <w:sz w:val="24"/>
          <w:szCs w:val="24"/>
        </w:rPr>
        <w:t>Botrytis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cinerea</w:t>
      </w:r>
      <w:proofErr w:type="spellEnd"/>
      <w:r w:rsidRPr="002076BE">
        <w:rPr>
          <w:rFonts w:ascii="Times New Roman" w:hAnsi="Times New Roman"/>
          <w:bCs/>
          <w:sz w:val="24"/>
          <w:szCs w:val="24"/>
        </w:rPr>
        <w:t xml:space="preserve">  Pers.)</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6. </w:t>
      </w:r>
      <w:proofErr w:type="gramStart"/>
      <w:r w:rsidRPr="002076BE">
        <w:rPr>
          <w:rFonts w:ascii="Times New Roman" w:hAnsi="Times New Roman"/>
          <w:bCs/>
          <w:sz w:val="24"/>
          <w:szCs w:val="24"/>
        </w:rPr>
        <w:t>BAĞ  SALKIM</w:t>
      </w:r>
      <w:proofErr w:type="gramEnd"/>
      <w:r w:rsidRPr="002076BE">
        <w:rPr>
          <w:rFonts w:ascii="Times New Roman" w:hAnsi="Times New Roman"/>
          <w:bCs/>
          <w:sz w:val="24"/>
          <w:szCs w:val="24"/>
        </w:rPr>
        <w:t xml:space="preserve"> GÜVESİ (</w:t>
      </w:r>
      <w:proofErr w:type="spellStart"/>
      <w:r w:rsidRPr="002076BE">
        <w:rPr>
          <w:rFonts w:ascii="Times New Roman" w:hAnsi="Times New Roman"/>
          <w:bCs/>
          <w:i/>
          <w:sz w:val="24"/>
          <w:szCs w:val="24"/>
        </w:rPr>
        <w:t>Lobesia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botrana</w:t>
      </w:r>
      <w:proofErr w:type="spellEnd"/>
      <w:r w:rsidRPr="002076BE">
        <w:rPr>
          <w:rFonts w:ascii="Times New Roman" w:hAnsi="Times New Roman"/>
          <w:bCs/>
          <w:sz w:val="24"/>
          <w:szCs w:val="24"/>
        </w:rPr>
        <w:t xml:space="preserve"> Den. Et </w:t>
      </w:r>
      <w:proofErr w:type="spellStart"/>
      <w:r w:rsidRPr="002076BE">
        <w:rPr>
          <w:rFonts w:ascii="Times New Roman" w:hAnsi="Times New Roman"/>
          <w:bCs/>
          <w:sz w:val="24"/>
          <w:szCs w:val="24"/>
        </w:rPr>
        <w:t>Schiff</w:t>
      </w:r>
      <w:proofErr w:type="spellEnd"/>
      <w:r w:rsidRPr="002076BE">
        <w:rPr>
          <w:rFonts w:ascii="Times New Roman" w:hAnsi="Times New Roman"/>
          <w:bCs/>
          <w:sz w:val="24"/>
          <w:szCs w:val="24"/>
        </w:rPr>
        <w:t xml:space="preserve"> </w:t>
      </w:r>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7. </w:t>
      </w:r>
      <w:proofErr w:type="gramStart"/>
      <w:r w:rsidRPr="002076BE">
        <w:rPr>
          <w:rFonts w:ascii="Times New Roman" w:hAnsi="Times New Roman"/>
          <w:bCs/>
          <w:sz w:val="24"/>
          <w:szCs w:val="24"/>
        </w:rPr>
        <w:t>BAĞ  ÇADIR</w:t>
      </w:r>
      <w:proofErr w:type="gramEnd"/>
      <w:r w:rsidRPr="002076BE">
        <w:rPr>
          <w:rFonts w:ascii="Times New Roman" w:hAnsi="Times New Roman"/>
          <w:bCs/>
          <w:sz w:val="24"/>
          <w:szCs w:val="24"/>
        </w:rPr>
        <w:t xml:space="preserve">  TIRTILI  (</w:t>
      </w:r>
      <w:r w:rsidRPr="002076BE">
        <w:rPr>
          <w:rFonts w:ascii="Times New Roman" w:hAnsi="Times New Roman"/>
          <w:bCs/>
          <w:sz w:val="24"/>
          <w:szCs w:val="24"/>
          <w:u w:val="single"/>
        </w:rPr>
        <w:t xml:space="preserve"> </w:t>
      </w:r>
      <w:proofErr w:type="spellStart"/>
      <w:r w:rsidRPr="002076BE">
        <w:rPr>
          <w:rFonts w:ascii="Times New Roman" w:hAnsi="Times New Roman"/>
          <w:bCs/>
          <w:i/>
          <w:sz w:val="24"/>
          <w:szCs w:val="24"/>
        </w:rPr>
        <w:t>Arctia</w:t>
      </w:r>
      <w:proofErr w:type="spellEnd"/>
      <w:r w:rsidRPr="002076BE">
        <w:rPr>
          <w:rFonts w:ascii="Times New Roman" w:hAnsi="Times New Roman"/>
          <w:bCs/>
          <w:sz w:val="24"/>
          <w:szCs w:val="24"/>
        </w:rPr>
        <w:t xml:space="preserve"> sp.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8. BAĞ GÖZ KURDU  ( </w:t>
      </w:r>
      <w:proofErr w:type="spellStart"/>
      <w:r w:rsidRPr="002076BE">
        <w:rPr>
          <w:rFonts w:ascii="Times New Roman" w:hAnsi="Times New Roman"/>
          <w:bCs/>
          <w:i/>
          <w:sz w:val="24"/>
          <w:szCs w:val="24"/>
        </w:rPr>
        <w:t>Theresimima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ampelophaga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Bayle</w:t>
      </w:r>
      <w:proofErr w:type="spellEnd"/>
      <w:r w:rsidRPr="002076BE">
        <w:rPr>
          <w:rFonts w:ascii="Times New Roman" w:hAnsi="Times New Roman"/>
          <w:bCs/>
          <w:sz w:val="24"/>
          <w:szCs w:val="24"/>
        </w:rPr>
        <w:t xml:space="preserve">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9. BAĞ MAYMUNCUKLARI (</w:t>
      </w:r>
      <w:proofErr w:type="spellStart"/>
      <w:r w:rsidRPr="002076BE">
        <w:rPr>
          <w:rFonts w:ascii="Times New Roman" w:hAnsi="Times New Roman"/>
          <w:bCs/>
          <w:i/>
          <w:sz w:val="24"/>
          <w:szCs w:val="24"/>
        </w:rPr>
        <w:t>Otiorhynchus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Megamecus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shevketi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Marsch</w:t>
      </w:r>
      <w:proofErr w:type="spellEnd"/>
      <w:r w:rsidRPr="002076BE">
        <w:rPr>
          <w:rFonts w:ascii="Times New Roman" w:hAnsi="Times New Roman"/>
          <w:bCs/>
          <w:sz w:val="24"/>
          <w:szCs w:val="24"/>
        </w:rPr>
        <w:t>)</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10. ASMA AĞUSTOS BÖCEĞİ (</w:t>
      </w:r>
      <w:proofErr w:type="spellStart"/>
      <w:r w:rsidRPr="002076BE">
        <w:rPr>
          <w:rFonts w:ascii="Times New Roman" w:hAnsi="Times New Roman"/>
          <w:bCs/>
          <w:i/>
          <w:sz w:val="24"/>
          <w:szCs w:val="24"/>
        </w:rPr>
        <w:t>Klapperichicen</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Chloropsalta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viridissim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Walk</w:t>
      </w:r>
      <w:proofErr w:type="spellEnd"/>
      <w:r w:rsidRPr="002076BE">
        <w:rPr>
          <w:rFonts w:ascii="Times New Roman" w:hAnsi="Times New Roman"/>
          <w:bCs/>
          <w:sz w:val="24"/>
          <w:szCs w:val="24"/>
        </w:rPr>
        <w:t>.)</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11. </w:t>
      </w:r>
      <w:proofErr w:type="gramStart"/>
      <w:r w:rsidRPr="002076BE">
        <w:rPr>
          <w:rFonts w:ascii="Times New Roman" w:hAnsi="Times New Roman"/>
          <w:bCs/>
          <w:sz w:val="24"/>
          <w:szCs w:val="24"/>
        </w:rPr>
        <w:t xml:space="preserve">ANOMALA  </w:t>
      </w:r>
      <w:proofErr w:type="spellStart"/>
      <w:r w:rsidRPr="002076BE">
        <w:rPr>
          <w:rFonts w:ascii="Times New Roman" w:hAnsi="Times New Roman"/>
          <w:bCs/>
          <w:sz w:val="24"/>
          <w:szCs w:val="24"/>
        </w:rPr>
        <w:t>spp</w:t>
      </w:r>
      <w:proofErr w:type="spellEnd"/>
      <w:proofErr w:type="gramEnd"/>
      <w:r w:rsidRPr="002076BE">
        <w:rPr>
          <w:rFonts w:ascii="Times New Roman" w:hAnsi="Times New Roman"/>
          <w:bCs/>
          <w:sz w:val="24"/>
          <w:szCs w:val="24"/>
        </w:rPr>
        <w:t>.</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12. BAĞLARDA KAHVERENGİ KOŞNİL  (</w:t>
      </w:r>
      <w:proofErr w:type="spellStart"/>
      <w:proofErr w:type="gramStart"/>
      <w:r w:rsidRPr="002076BE">
        <w:rPr>
          <w:rFonts w:ascii="Times New Roman" w:hAnsi="Times New Roman"/>
          <w:bCs/>
          <w:i/>
          <w:sz w:val="24"/>
          <w:szCs w:val="24"/>
        </w:rPr>
        <w:t>Parthenolecanium</w:t>
      </w:r>
      <w:proofErr w:type="spellEnd"/>
      <w:r w:rsidRPr="002076BE">
        <w:rPr>
          <w:rFonts w:ascii="Times New Roman" w:hAnsi="Times New Roman"/>
          <w:bCs/>
          <w:sz w:val="24"/>
          <w:szCs w:val="24"/>
        </w:rPr>
        <w:t xml:space="preserve"> </w:t>
      </w:r>
      <w:r w:rsidRPr="002076BE">
        <w:rPr>
          <w:rFonts w:ascii="Times New Roman" w:hAnsi="Times New Roman"/>
          <w:bCs/>
          <w:sz w:val="24"/>
          <w:szCs w:val="24"/>
          <w:u w:val="single"/>
        </w:rPr>
        <w:t xml:space="preserve"> </w:t>
      </w:r>
      <w:proofErr w:type="spellStart"/>
      <w:r w:rsidRPr="002076BE">
        <w:rPr>
          <w:rFonts w:ascii="Times New Roman" w:hAnsi="Times New Roman"/>
          <w:bCs/>
          <w:i/>
          <w:sz w:val="24"/>
          <w:szCs w:val="24"/>
        </w:rPr>
        <w:t>corni</w:t>
      </w:r>
      <w:proofErr w:type="spellEnd"/>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Bch</w:t>
      </w:r>
      <w:proofErr w:type="spellEnd"/>
      <w:r w:rsidRPr="002076BE">
        <w:rPr>
          <w:rFonts w:ascii="Times New Roman" w:hAnsi="Times New Roman"/>
          <w:bCs/>
          <w:sz w:val="24"/>
          <w:szCs w:val="24"/>
        </w:rPr>
        <w:t>.)</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13. BAĞ THRİPSLERİ (</w:t>
      </w:r>
      <w:proofErr w:type="spellStart"/>
      <w:r w:rsidRPr="002076BE">
        <w:rPr>
          <w:rFonts w:ascii="Times New Roman" w:hAnsi="Times New Roman"/>
          <w:bCs/>
          <w:i/>
          <w:sz w:val="24"/>
          <w:szCs w:val="24"/>
        </w:rPr>
        <w:t>Anaphothrips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vitis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Priener</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Drepanothrips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reuteri</w:t>
      </w:r>
      <w:proofErr w:type="spellEnd"/>
      <w:r w:rsidRPr="002076BE">
        <w:rPr>
          <w:rFonts w:ascii="Times New Roman" w:hAnsi="Times New Roman"/>
          <w:bCs/>
          <w:sz w:val="24"/>
          <w:szCs w:val="24"/>
        </w:rPr>
        <w:t xml:space="preserve"> Uzel, </w:t>
      </w:r>
      <w:proofErr w:type="spellStart"/>
      <w:r w:rsidRPr="002076BE">
        <w:rPr>
          <w:rFonts w:ascii="Times New Roman" w:hAnsi="Times New Roman"/>
          <w:bCs/>
          <w:i/>
          <w:sz w:val="24"/>
          <w:szCs w:val="24"/>
        </w:rPr>
        <w:t>Haplothrips</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i/>
          <w:sz w:val="24"/>
          <w:szCs w:val="24"/>
        </w:rPr>
        <w:t>globiceps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Bagnall</w:t>
      </w:r>
      <w:proofErr w:type="spellEnd"/>
      <w:proofErr w:type="gramEnd"/>
      <w:r w:rsidRPr="002076BE">
        <w:rPr>
          <w:rFonts w:ascii="Times New Roman" w:hAnsi="Times New Roman"/>
          <w:bCs/>
          <w:sz w:val="24"/>
          <w:szCs w:val="24"/>
        </w:rPr>
        <w:t>.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14. </w:t>
      </w:r>
      <w:proofErr w:type="gramStart"/>
      <w:r w:rsidRPr="002076BE">
        <w:rPr>
          <w:rFonts w:ascii="Times New Roman" w:hAnsi="Times New Roman"/>
          <w:bCs/>
          <w:sz w:val="24"/>
          <w:szCs w:val="24"/>
        </w:rPr>
        <w:t>BAĞDA  UNLU</w:t>
      </w:r>
      <w:proofErr w:type="gramEnd"/>
      <w:r w:rsidRPr="002076BE">
        <w:rPr>
          <w:rFonts w:ascii="Times New Roman" w:hAnsi="Times New Roman"/>
          <w:bCs/>
          <w:sz w:val="24"/>
          <w:szCs w:val="24"/>
        </w:rPr>
        <w:t xml:space="preserve">  BİT ( </w:t>
      </w:r>
      <w:proofErr w:type="spellStart"/>
      <w:r w:rsidRPr="002076BE">
        <w:rPr>
          <w:rFonts w:ascii="Times New Roman" w:hAnsi="Times New Roman"/>
          <w:bCs/>
          <w:i/>
          <w:sz w:val="24"/>
          <w:szCs w:val="24"/>
        </w:rPr>
        <w:t>Planococcus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citri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Risso</w:t>
      </w:r>
      <w:proofErr w:type="spellEnd"/>
      <w:r w:rsidRPr="002076BE">
        <w:rPr>
          <w:rFonts w:ascii="Times New Roman" w:hAnsi="Times New Roman"/>
          <w:bCs/>
          <w:sz w:val="24"/>
          <w:szCs w:val="24"/>
        </w:rPr>
        <w:t xml:space="preserve">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15. </w:t>
      </w:r>
      <w:proofErr w:type="gramStart"/>
      <w:r w:rsidRPr="002076BE">
        <w:rPr>
          <w:rFonts w:ascii="Times New Roman" w:hAnsi="Times New Roman"/>
          <w:bCs/>
          <w:sz w:val="24"/>
          <w:szCs w:val="24"/>
        </w:rPr>
        <w:t>BAĞ  ÜVEZİ</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Arboridia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Erythroneura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adanae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Dlab</w:t>
      </w:r>
      <w:proofErr w:type="spellEnd"/>
      <w:r w:rsidRPr="002076BE">
        <w:rPr>
          <w:rFonts w:ascii="Times New Roman" w:hAnsi="Times New Roman"/>
          <w:bCs/>
          <w:sz w:val="24"/>
          <w:szCs w:val="24"/>
        </w:rPr>
        <w:t>.)</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16. </w:t>
      </w:r>
      <w:proofErr w:type="gramStart"/>
      <w:r w:rsidRPr="002076BE">
        <w:rPr>
          <w:rFonts w:ascii="Times New Roman" w:hAnsi="Times New Roman"/>
          <w:bCs/>
          <w:sz w:val="24"/>
          <w:szCs w:val="24"/>
        </w:rPr>
        <w:t>BAĞDA  YAPRAK</w:t>
      </w:r>
      <w:proofErr w:type="gramEnd"/>
      <w:r w:rsidRPr="002076BE">
        <w:rPr>
          <w:rFonts w:ascii="Times New Roman" w:hAnsi="Times New Roman"/>
          <w:bCs/>
          <w:sz w:val="24"/>
          <w:szCs w:val="24"/>
        </w:rPr>
        <w:t xml:space="preserve"> PİRELERİ ( </w:t>
      </w:r>
      <w:proofErr w:type="spellStart"/>
      <w:r w:rsidRPr="002076BE">
        <w:rPr>
          <w:rFonts w:ascii="Times New Roman" w:hAnsi="Times New Roman"/>
          <w:bCs/>
          <w:i/>
          <w:sz w:val="24"/>
          <w:szCs w:val="24"/>
        </w:rPr>
        <w:t>Empoasca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xml:space="preserve">.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17. BAĞDA İKİ NOKTALI KIRMIZI ÖRÜMCEK (</w:t>
      </w:r>
      <w:r w:rsidRPr="002076BE">
        <w:rPr>
          <w:rFonts w:ascii="Times New Roman" w:hAnsi="Times New Roman"/>
          <w:bCs/>
          <w:sz w:val="24"/>
          <w:szCs w:val="24"/>
          <w:u w:val="single"/>
        </w:rPr>
        <w:t xml:space="preserve"> </w:t>
      </w:r>
      <w:proofErr w:type="spellStart"/>
      <w:r w:rsidRPr="002076BE">
        <w:rPr>
          <w:rFonts w:ascii="Times New Roman" w:hAnsi="Times New Roman"/>
          <w:bCs/>
          <w:i/>
          <w:sz w:val="24"/>
          <w:szCs w:val="24"/>
        </w:rPr>
        <w:t>Tetranychus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urticae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Koch</w:t>
      </w:r>
      <w:proofErr w:type="spellEnd"/>
      <w:r w:rsidRPr="002076BE">
        <w:rPr>
          <w:rFonts w:ascii="Times New Roman" w:hAnsi="Times New Roman"/>
          <w:bCs/>
          <w:sz w:val="24"/>
          <w:szCs w:val="24"/>
        </w:rPr>
        <w:t xml:space="preserve">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18. </w:t>
      </w:r>
      <w:proofErr w:type="gramStart"/>
      <w:r w:rsidRPr="002076BE">
        <w:rPr>
          <w:rFonts w:ascii="Times New Roman" w:hAnsi="Times New Roman"/>
          <w:bCs/>
          <w:sz w:val="24"/>
          <w:szCs w:val="24"/>
        </w:rPr>
        <w:t>BAĞDA  HAZİRAN</w:t>
      </w:r>
      <w:proofErr w:type="gramEnd"/>
      <w:r w:rsidRPr="002076BE">
        <w:rPr>
          <w:rFonts w:ascii="Times New Roman" w:hAnsi="Times New Roman"/>
          <w:bCs/>
          <w:sz w:val="24"/>
          <w:szCs w:val="24"/>
        </w:rPr>
        <w:t xml:space="preserve">  BÖCEĞİ ( </w:t>
      </w:r>
      <w:proofErr w:type="spellStart"/>
      <w:r w:rsidRPr="002076BE">
        <w:rPr>
          <w:rFonts w:ascii="Times New Roman" w:hAnsi="Times New Roman"/>
          <w:bCs/>
          <w:i/>
          <w:sz w:val="24"/>
          <w:szCs w:val="24"/>
        </w:rPr>
        <w:t>Polyphylla</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fullo</w:t>
      </w:r>
      <w:proofErr w:type="spellEnd"/>
      <w:r w:rsidRPr="002076BE">
        <w:rPr>
          <w:rFonts w:ascii="Times New Roman" w:hAnsi="Times New Roman"/>
          <w:bCs/>
          <w:sz w:val="24"/>
          <w:szCs w:val="24"/>
          <w:u w:val="single"/>
        </w:rPr>
        <w:t xml:space="preserve"> </w:t>
      </w:r>
      <w:r w:rsidRPr="002076BE">
        <w:rPr>
          <w:rFonts w:ascii="Times New Roman" w:hAnsi="Times New Roman"/>
          <w:bCs/>
          <w:sz w:val="24"/>
          <w:szCs w:val="24"/>
        </w:rPr>
        <w:t xml:space="preserve"> L. )  </w:t>
      </w:r>
    </w:p>
    <w:p w:rsidR="004770CD" w:rsidRPr="002076BE" w:rsidRDefault="004770CD" w:rsidP="004770CD">
      <w:pPr>
        <w:spacing w:line="260" w:lineRule="atLeast"/>
        <w:ind w:left="720"/>
        <w:rPr>
          <w:rFonts w:ascii="Times New Roman" w:hAnsi="Times New Roman"/>
          <w:bCs/>
          <w:sz w:val="24"/>
          <w:szCs w:val="24"/>
        </w:rPr>
      </w:pPr>
      <w:r w:rsidRPr="002076BE">
        <w:rPr>
          <w:rFonts w:ascii="Times New Roman" w:hAnsi="Times New Roman"/>
          <w:bCs/>
          <w:sz w:val="24"/>
          <w:szCs w:val="24"/>
        </w:rPr>
        <w:t xml:space="preserve">19. BAĞ YAPRAK UYUZU ( </w:t>
      </w:r>
      <w:proofErr w:type="spellStart"/>
      <w:r w:rsidRPr="002076BE">
        <w:rPr>
          <w:rFonts w:ascii="Times New Roman" w:hAnsi="Times New Roman"/>
          <w:bCs/>
          <w:i/>
          <w:sz w:val="24"/>
          <w:szCs w:val="24"/>
        </w:rPr>
        <w:t>Eriophyes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vitis</w:t>
      </w:r>
      <w:proofErr w:type="spellEnd"/>
      <w:r w:rsidRPr="002076BE">
        <w:rPr>
          <w:rFonts w:ascii="Times New Roman" w:hAnsi="Times New Roman"/>
          <w:bCs/>
          <w:sz w:val="24"/>
          <w:szCs w:val="24"/>
          <w:u w:val="single"/>
        </w:rPr>
        <w:t xml:space="preserve"> </w:t>
      </w:r>
      <w:proofErr w:type="spellStart"/>
      <w:r w:rsidRPr="002076BE">
        <w:rPr>
          <w:rFonts w:ascii="Times New Roman" w:hAnsi="Times New Roman"/>
          <w:bCs/>
          <w:sz w:val="24"/>
          <w:szCs w:val="24"/>
        </w:rPr>
        <w:t>Pgst</w:t>
      </w:r>
      <w:proofErr w:type="spellEnd"/>
      <w:r w:rsidRPr="002076BE">
        <w:rPr>
          <w:rFonts w:ascii="Times New Roman" w:hAnsi="Times New Roman"/>
          <w:bCs/>
          <w:sz w:val="24"/>
          <w:szCs w:val="24"/>
        </w:rPr>
        <w:t xml:space="preserve">.)  </w:t>
      </w:r>
    </w:p>
    <w:p w:rsid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4. Şube </w:t>
      </w:r>
      <w:proofErr w:type="gramStart"/>
      <w:r w:rsidRPr="002076BE">
        <w:rPr>
          <w:rFonts w:ascii="Times New Roman" w:hAnsi="Times New Roman"/>
          <w:sz w:val="24"/>
          <w:szCs w:val="24"/>
        </w:rPr>
        <w:t>Müdürü  tarafından</w:t>
      </w:r>
      <w:proofErr w:type="gramEnd"/>
      <w:r w:rsidRPr="002076BE">
        <w:rPr>
          <w:rFonts w:ascii="Times New Roman" w:hAnsi="Times New Roman"/>
          <w:sz w:val="24"/>
          <w:szCs w:val="24"/>
        </w:rPr>
        <w:t xml:space="preserve">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462"/>
        <w:gridCol w:w="6488"/>
      </w:tblGrid>
      <w:tr w:rsidR="004770CD" w:rsidRPr="002076BE" w:rsidTr="00E23FC7">
        <w:trPr>
          <w:trHeight w:val="437"/>
        </w:trPr>
        <w:tc>
          <w:tcPr>
            <w:tcW w:w="1459"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drawing>
                <wp:anchor distT="0" distB="0" distL="114300" distR="114300" simplePos="0" relativeHeight="251646976" behindDoc="0" locked="0" layoutInCell="1" allowOverlap="1">
                  <wp:simplePos x="0" y="0"/>
                  <wp:positionH relativeFrom="column">
                    <wp:posOffset>116205</wp:posOffset>
                  </wp:positionH>
                  <wp:positionV relativeFrom="paragraph">
                    <wp:posOffset>-5203190</wp:posOffset>
                  </wp:positionV>
                  <wp:extent cx="885825" cy="1019175"/>
                  <wp:effectExtent l="0" t="0" r="0" b="0"/>
                  <wp:wrapSquare wrapText="bothSides"/>
                  <wp:docPr id="1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102"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rPr>
          <w:trHeight w:val="135"/>
        </w:trPr>
        <w:tc>
          <w:tcPr>
            <w:tcW w:w="1459" w:type="dxa"/>
            <w:vMerge/>
          </w:tcPr>
          <w:p w:rsidR="004770CD" w:rsidRPr="002076BE" w:rsidRDefault="004770CD" w:rsidP="00E23FC7">
            <w:pPr>
              <w:spacing w:line="240" w:lineRule="auto"/>
              <w:jc w:val="both"/>
              <w:rPr>
                <w:rFonts w:ascii="Times New Roman" w:hAnsi="Times New Roman"/>
                <w:sz w:val="24"/>
                <w:szCs w:val="24"/>
              </w:rPr>
            </w:pPr>
          </w:p>
        </w:tc>
        <w:tc>
          <w:tcPr>
            <w:tcW w:w="1468"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63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bCs/>
                <w:sz w:val="24"/>
                <w:szCs w:val="24"/>
              </w:rPr>
              <w:t>SEBZE HASTALIK VE ZARARLILARI</w:t>
            </w:r>
          </w:p>
        </w:tc>
      </w:tr>
      <w:tr w:rsidR="007047F4" w:rsidRPr="002076BE" w:rsidTr="00E23FC7">
        <w:trPr>
          <w:trHeight w:val="135"/>
        </w:trPr>
        <w:tc>
          <w:tcPr>
            <w:tcW w:w="1459" w:type="dxa"/>
            <w:vMerge/>
          </w:tcPr>
          <w:p w:rsidR="004770CD" w:rsidRPr="002076BE" w:rsidRDefault="004770CD" w:rsidP="00E23FC7">
            <w:pPr>
              <w:spacing w:line="240" w:lineRule="auto"/>
              <w:jc w:val="both"/>
              <w:rPr>
                <w:rFonts w:ascii="Times New Roman" w:hAnsi="Times New Roman"/>
                <w:sz w:val="24"/>
                <w:szCs w:val="24"/>
              </w:rPr>
            </w:pPr>
          </w:p>
        </w:tc>
        <w:tc>
          <w:tcPr>
            <w:tcW w:w="1468"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63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Bakanlığımız Yatırım Programında yer alan Bitkisel üretimi geliştirme projesi kapsamında Genel Bütçe İl Özel İdaresi ile SYDV kaynaklı projeler hazırlamak ve takip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 xml:space="preserve">Yöneticisi tarafından görevlendirildiği toplantı, eğitim, komisyon ve komite vb. çalışma gruplarında yer almak. </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Ülke ekonomisini, tarım sektörünü ve gelişmelerini takip etmek, mesleğine ilişkin yayınları sürekli izlemek, bilgilerini güncelleştirmek.</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proofErr w:type="gramStart"/>
      <w:r w:rsidRPr="002076BE">
        <w:t>Faaliyetlerine ilişkin bilgilerin kullanıma hazır bir biçimde bulundurulmasını, rapor ve benzerlerinin dosyalanmasını sağlamak, gerektiğinde konuya ilişkin belge ve bilgileri sunmak.</w:t>
      </w:r>
      <w:proofErr w:type="gramEnd"/>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Görev alanı ile ilgili mevzuatı düzenli olarak izlemek.</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 xml:space="preserve">Görev alanı ile ilgili tüm kayıt, evrak ve değerlerin korunmasından sorumlu olmak, arşiv oluşturmak ve düzenini sağlamak. </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 xml:space="preserve">Görev ve sorumluluk alanındaki tüm faaliyetlerin mevcut iç kontrol </w:t>
      </w:r>
      <w:proofErr w:type="gramStart"/>
      <w:r w:rsidRPr="002076BE">
        <w:t>sistemi  ve</w:t>
      </w:r>
      <w:proofErr w:type="gramEnd"/>
      <w:r w:rsidRPr="002076BE">
        <w:t xml:space="preserve"> Kalite Yönetim Sisteminde ki tanım ve talimatlarına uygun olarak yürütülmesini sağlamak. </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Birimin görev alanına giren konularda meydana gelebilecek standart dışı iş ve işlemlerin giderilmesi ve sürekli iyileştirme amacıyla; 'Düzeltici Faaliyet' ve 'Önleyici Faaliyet' çalışmalarına katılmak.</w:t>
      </w:r>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proofErr w:type="gramStart"/>
      <w:r w:rsidRPr="002076BE">
        <w:t>İş sağlığı ve iş güvenliği kurallarına uymak, sorumluluğu altında bulunan ya da birlikte çalıştığı kişilerin söz konusu kurallara uymalarını sağlamak, gerektiğinde uyarı ve tavsiyelerde bulunmak.</w:t>
      </w:r>
      <w:proofErr w:type="gramEnd"/>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proofErr w:type="gramStart"/>
      <w:r w:rsidRPr="002076BE">
        <w:t>Yaptığı işin kalitesinden sorumlu olmak ve kendi sorumluluk alanı içerisinde gerçekleştirilen işin kalitesini kontrol etmek.</w:t>
      </w:r>
      <w:proofErr w:type="gramEnd"/>
    </w:p>
    <w:p w:rsidR="00203A91" w:rsidRPr="002076BE" w:rsidRDefault="00203A91" w:rsidP="00203A91">
      <w:pPr>
        <w:pStyle w:val="ListeParagraf"/>
        <w:numPr>
          <w:ilvl w:val="0"/>
          <w:numId w:val="11"/>
        </w:numPr>
        <w:shd w:val="clear" w:color="auto" w:fill="FFFFFF"/>
        <w:tabs>
          <w:tab w:val="clear" w:pos="450"/>
          <w:tab w:val="num" w:pos="720"/>
        </w:tabs>
        <w:spacing w:line="276" w:lineRule="auto"/>
        <w:ind w:left="714" w:hanging="357"/>
      </w:pPr>
      <w:r w:rsidRPr="002076BE">
        <w:t>Görev alanı ile ilgili olarak yöneticisi tarafından verilen diğer görevleri yerine getirmek.</w:t>
      </w:r>
    </w:p>
    <w:p w:rsidR="004770CD" w:rsidRPr="002076BE" w:rsidRDefault="004770CD" w:rsidP="00522CD6">
      <w:pPr>
        <w:pStyle w:val="ListeParagraf"/>
        <w:numPr>
          <w:ilvl w:val="0"/>
          <w:numId w:val="11"/>
        </w:numPr>
        <w:shd w:val="clear" w:color="auto" w:fill="FFFFFF"/>
        <w:tabs>
          <w:tab w:val="clear" w:pos="450"/>
          <w:tab w:val="num" w:pos="720"/>
        </w:tabs>
        <w:spacing w:line="276" w:lineRule="auto"/>
        <w:ind w:left="714" w:hanging="357"/>
        <w:jc w:val="both"/>
      </w:pPr>
      <w:r w:rsidRPr="002076BE">
        <w:t>Mücadelede öncelikle kültürel önlemlerin önerilmesi,</w:t>
      </w:r>
    </w:p>
    <w:p w:rsidR="004770CD" w:rsidRPr="002076BE" w:rsidRDefault="004770CD" w:rsidP="00522CD6">
      <w:pPr>
        <w:pStyle w:val="ListeParagraf"/>
        <w:numPr>
          <w:ilvl w:val="0"/>
          <w:numId w:val="11"/>
        </w:numPr>
        <w:shd w:val="clear" w:color="auto" w:fill="FFFFFF"/>
        <w:tabs>
          <w:tab w:val="clear" w:pos="450"/>
          <w:tab w:val="num" w:pos="720"/>
        </w:tabs>
        <w:spacing w:line="276" w:lineRule="auto"/>
        <w:ind w:left="714" w:hanging="357"/>
        <w:jc w:val="both"/>
      </w:pPr>
      <w:r w:rsidRPr="002076BE">
        <w:t xml:space="preserve">Sebze tarımı yapılan sahalarda ilaç tavsiyesinde bulunurken insan sağlığı açısından en kısa sürede </w:t>
      </w:r>
      <w:proofErr w:type="spellStart"/>
      <w:r w:rsidRPr="002076BE">
        <w:t>dekompoze</w:t>
      </w:r>
      <w:proofErr w:type="spellEnd"/>
      <w:r w:rsidRPr="002076BE">
        <w:t xml:space="preserve"> olan ilaçların tavsiye edilmesi, son ilaçlama ile hasat arasında geçmesi gereken sürelere riayet edilmesi konularında üreticilerin bilgilendirilerek uyarılması, </w:t>
      </w:r>
    </w:p>
    <w:p w:rsidR="004770CD" w:rsidRPr="002076BE" w:rsidRDefault="004770CD" w:rsidP="00522CD6">
      <w:pPr>
        <w:pStyle w:val="ListeParagraf"/>
        <w:numPr>
          <w:ilvl w:val="0"/>
          <w:numId w:val="11"/>
        </w:numPr>
        <w:shd w:val="clear" w:color="auto" w:fill="FFFFFF"/>
        <w:tabs>
          <w:tab w:val="clear" w:pos="450"/>
          <w:tab w:val="num" w:pos="720"/>
        </w:tabs>
        <w:spacing w:line="276" w:lineRule="auto"/>
        <w:ind w:left="714" w:hanging="357"/>
        <w:jc w:val="both"/>
      </w:pPr>
      <w:r w:rsidRPr="002076BE">
        <w:t xml:space="preserve">Domates fideliklerinde görülen </w:t>
      </w:r>
      <w:proofErr w:type="spellStart"/>
      <w:r w:rsidRPr="002076BE">
        <w:rPr>
          <w:i/>
        </w:rPr>
        <w:t>Clavibacter</w:t>
      </w:r>
      <w:proofErr w:type="spellEnd"/>
      <w:r w:rsidRPr="002076BE">
        <w:rPr>
          <w:i/>
        </w:rPr>
        <w:t xml:space="preserve"> </w:t>
      </w:r>
      <w:proofErr w:type="spellStart"/>
      <w:r w:rsidRPr="002076BE">
        <w:rPr>
          <w:i/>
        </w:rPr>
        <w:t>michiganensis</w:t>
      </w:r>
      <w:proofErr w:type="spellEnd"/>
      <w:r w:rsidRPr="002076BE">
        <w:t xml:space="preserve"> </w:t>
      </w:r>
      <w:proofErr w:type="spellStart"/>
      <w:r w:rsidRPr="002076BE">
        <w:t>subsp</w:t>
      </w:r>
      <w:proofErr w:type="spellEnd"/>
      <w:r w:rsidRPr="002076BE">
        <w:t xml:space="preserve">. </w:t>
      </w:r>
      <w:proofErr w:type="spellStart"/>
      <w:proofErr w:type="gramStart"/>
      <w:r w:rsidRPr="002076BE">
        <w:rPr>
          <w:i/>
        </w:rPr>
        <w:t>michiganensis</w:t>
      </w:r>
      <w:proofErr w:type="spellEnd"/>
      <w:r w:rsidRPr="002076BE">
        <w:t xml:space="preserve"> ile ilgili olarak Adana Zirai Mücadele Araştırma Enstitüsü koordinatörlüğünde, Batı Akdeniz Tarımsal Araştırma Enstitüsü, Antalya Zirai Karantina Müdürlüğü ve Mersin Zirai Karantina Müdürlüğü tarafından hastalığın seyri ve yaygınlığı konusunda Antalya ve Mersin İlinde çalışmaların yapılması ve sonuçlarının 2011 yılı Bitki Sağlığı ve Karantina Program ve Değerlendirme toplantısına getirilmesi kararlaştırılmıştır.</w:t>
      </w:r>
      <w:proofErr w:type="gramEnd"/>
    </w:p>
    <w:p w:rsidR="004770CD" w:rsidRPr="002076BE" w:rsidRDefault="004770CD" w:rsidP="004770CD">
      <w:pPr>
        <w:spacing w:line="300" w:lineRule="atLeast"/>
        <w:ind w:left="720" w:right="-86"/>
        <w:rPr>
          <w:rFonts w:ascii="Times New Roman" w:hAnsi="Times New Roman"/>
          <w:bCs/>
          <w:sz w:val="24"/>
          <w:szCs w:val="24"/>
        </w:rPr>
      </w:pPr>
      <w:r w:rsidRPr="002076BE">
        <w:rPr>
          <w:rFonts w:ascii="Times New Roman" w:hAnsi="Times New Roman"/>
          <w:bCs/>
          <w:sz w:val="24"/>
          <w:szCs w:val="24"/>
        </w:rPr>
        <w:t xml:space="preserve">1. BİBER GAL SİNEĞİ ( </w:t>
      </w:r>
      <w:proofErr w:type="spellStart"/>
      <w:r w:rsidRPr="002076BE">
        <w:rPr>
          <w:rFonts w:ascii="Times New Roman" w:hAnsi="Times New Roman"/>
          <w:bCs/>
          <w:i/>
          <w:sz w:val="24"/>
          <w:szCs w:val="24"/>
        </w:rPr>
        <w:t>Asphondylia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capsici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Cecidomyidae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 DANABURNU (</w:t>
      </w:r>
      <w:proofErr w:type="spellStart"/>
      <w:r w:rsidRPr="002076BE">
        <w:rPr>
          <w:rFonts w:ascii="Times New Roman" w:hAnsi="Times New Roman"/>
          <w:bCs/>
          <w:i/>
          <w:sz w:val="24"/>
          <w:szCs w:val="24"/>
        </w:rPr>
        <w:t>Gryllotalpa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gryllotalpa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Orthoptera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Gryllotalpidae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ight="-86"/>
        <w:rPr>
          <w:rFonts w:ascii="Times New Roman" w:hAnsi="Times New Roman"/>
          <w:bCs/>
          <w:sz w:val="24"/>
          <w:szCs w:val="24"/>
        </w:rPr>
      </w:pPr>
      <w:r w:rsidRPr="002076BE">
        <w:rPr>
          <w:rFonts w:ascii="Times New Roman" w:hAnsi="Times New Roman"/>
          <w:bCs/>
          <w:sz w:val="24"/>
          <w:szCs w:val="24"/>
        </w:rPr>
        <w:lastRenderedPageBreak/>
        <w:t>3. ENGİNARDA (</w:t>
      </w:r>
      <w:proofErr w:type="spellStart"/>
      <w:r w:rsidRPr="002076BE">
        <w:rPr>
          <w:rFonts w:ascii="Times New Roman" w:hAnsi="Times New Roman"/>
          <w:bCs/>
          <w:i/>
          <w:sz w:val="24"/>
          <w:szCs w:val="24"/>
        </w:rPr>
        <w:t>Sphaeroderma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rubidum</w:t>
      </w:r>
      <w:proofErr w:type="spellEnd"/>
      <w:r w:rsidRPr="002076BE">
        <w:rPr>
          <w:rFonts w:ascii="Times New Roman" w:hAnsi="Times New Roman"/>
          <w:bCs/>
          <w:sz w:val="24"/>
          <w:szCs w:val="24"/>
          <w:u w:val="single"/>
        </w:rPr>
        <w:t>,</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Chrysomelidae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 KAVUN KIZIL BÖCEĞİ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Rhaphidopalpa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foveicollis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Luc</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Chrysomelidae</w:t>
      </w:r>
      <w:proofErr w:type="spellEnd"/>
      <w:proofErr w:type="gramStart"/>
      <w:r w:rsidRPr="002076BE">
        <w:rPr>
          <w:rFonts w:ascii="Times New Roman" w:hAnsi="Times New Roman"/>
          <w:bCs/>
          <w:sz w:val="24"/>
          <w:szCs w:val="24"/>
        </w:rPr>
        <w:t>)</w:t>
      </w:r>
      <w:proofErr w:type="gramEnd"/>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 KAVUN SİNEĞİ (</w:t>
      </w:r>
      <w:proofErr w:type="spellStart"/>
      <w:r w:rsidRPr="002076BE">
        <w:rPr>
          <w:rFonts w:ascii="Times New Roman" w:hAnsi="Times New Roman"/>
          <w:bCs/>
          <w:i/>
          <w:sz w:val="24"/>
          <w:szCs w:val="24"/>
        </w:rPr>
        <w:t>Myiopardalis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pardalina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Trypetidae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6. LAHANA GÜVESİ ( </w:t>
      </w:r>
      <w:proofErr w:type="spellStart"/>
      <w:r w:rsidRPr="002076BE">
        <w:rPr>
          <w:rFonts w:ascii="Times New Roman" w:hAnsi="Times New Roman"/>
          <w:bCs/>
          <w:i/>
          <w:sz w:val="24"/>
          <w:szCs w:val="24"/>
        </w:rPr>
        <w:t>Mamastra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brassicae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7. LAHANA KELEBEĞİ (</w:t>
      </w:r>
      <w:proofErr w:type="spellStart"/>
      <w:r w:rsidRPr="002076BE">
        <w:rPr>
          <w:rFonts w:ascii="Times New Roman" w:hAnsi="Times New Roman"/>
          <w:bCs/>
          <w:i/>
          <w:sz w:val="24"/>
          <w:szCs w:val="24"/>
        </w:rPr>
        <w:t>Pieris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brassicae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Pieridae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8. LAHANA SİNEĞİ (</w:t>
      </w:r>
      <w:proofErr w:type="spellStart"/>
      <w:r w:rsidRPr="002076BE">
        <w:rPr>
          <w:rFonts w:ascii="Times New Roman" w:hAnsi="Times New Roman"/>
          <w:bCs/>
          <w:i/>
          <w:sz w:val="24"/>
          <w:szCs w:val="24"/>
        </w:rPr>
        <w:t>Delia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radicum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Anthomyiidae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9. LAHANA YAPRAK GÜVESİ (</w:t>
      </w:r>
      <w:proofErr w:type="spellStart"/>
      <w:r w:rsidRPr="002076BE">
        <w:rPr>
          <w:rFonts w:ascii="Times New Roman" w:hAnsi="Times New Roman"/>
          <w:bCs/>
          <w:i/>
          <w:sz w:val="24"/>
          <w:szCs w:val="24"/>
        </w:rPr>
        <w:t>Plutella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xylostella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Pulitellidae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10. SEBZELERDE ÇİZGİLİ YAPRAK KURDU (</w:t>
      </w:r>
      <w:proofErr w:type="spellStart"/>
      <w:r w:rsidRPr="002076BE">
        <w:rPr>
          <w:rFonts w:ascii="Times New Roman" w:hAnsi="Times New Roman"/>
          <w:bCs/>
          <w:i/>
          <w:sz w:val="24"/>
          <w:szCs w:val="24"/>
        </w:rPr>
        <w:t>Spodoptera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exiqua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Noctuidae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11. PATATES BÖCEĞİ (</w:t>
      </w:r>
      <w:proofErr w:type="spellStart"/>
      <w:r w:rsidRPr="002076BE">
        <w:rPr>
          <w:rFonts w:ascii="Times New Roman" w:hAnsi="Times New Roman"/>
          <w:bCs/>
          <w:i/>
          <w:sz w:val="24"/>
          <w:szCs w:val="24"/>
        </w:rPr>
        <w:t>Leptinotarsa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decemlineata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Chrysomelidae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12. SALYANGOZ (</w:t>
      </w:r>
      <w:proofErr w:type="spellStart"/>
      <w:r w:rsidRPr="002076BE">
        <w:rPr>
          <w:rFonts w:ascii="Times New Roman" w:hAnsi="Times New Roman"/>
          <w:bCs/>
          <w:i/>
          <w:sz w:val="24"/>
          <w:szCs w:val="24"/>
        </w:rPr>
        <w:t>Helix</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Helicella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Eobania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Pulmanata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Limacidae</w:t>
      </w:r>
      <w:proofErr w:type="spellEnd"/>
      <w:proofErr w:type="gram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13. SEBZE TOHUM SİNEĞİ ( </w:t>
      </w:r>
      <w:proofErr w:type="spellStart"/>
      <w:r w:rsidRPr="002076BE">
        <w:rPr>
          <w:rFonts w:ascii="Times New Roman" w:hAnsi="Times New Roman"/>
          <w:bCs/>
          <w:i/>
          <w:sz w:val="24"/>
          <w:szCs w:val="24"/>
        </w:rPr>
        <w:t>Delia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platura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Anthomyeidae</w:t>
      </w:r>
      <w:proofErr w:type="spellEnd"/>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14. SEBZELERDE KARPUZ TELLİ BÖCEĞİ (</w:t>
      </w:r>
      <w:proofErr w:type="spellStart"/>
      <w:r w:rsidRPr="002076BE">
        <w:rPr>
          <w:rFonts w:ascii="Times New Roman" w:hAnsi="Times New Roman"/>
          <w:bCs/>
          <w:i/>
          <w:sz w:val="24"/>
          <w:szCs w:val="24"/>
        </w:rPr>
        <w:t>Henosephilachna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elaterii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Coleoptera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Coccinellidae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15. SEBZELERDE KIRMIZI ÖRÜMCEK (</w:t>
      </w:r>
      <w:proofErr w:type="spellStart"/>
      <w:r w:rsidRPr="002076BE">
        <w:rPr>
          <w:rFonts w:ascii="Times New Roman" w:hAnsi="Times New Roman"/>
          <w:bCs/>
          <w:i/>
          <w:sz w:val="24"/>
          <w:szCs w:val="24"/>
        </w:rPr>
        <w:t>Tetranychus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urticae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Acarina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Tetranychidae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16. SEBZELERDE LAHANA KOKULU BÖCEĞİ (</w:t>
      </w:r>
      <w:proofErr w:type="spellStart"/>
      <w:r w:rsidRPr="002076BE">
        <w:rPr>
          <w:rFonts w:ascii="Times New Roman" w:hAnsi="Times New Roman"/>
          <w:bCs/>
          <w:i/>
          <w:sz w:val="24"/>
          <w:szCs w:val="24"/>
        </w:rPr>
        <w:t>Eurydema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ornatum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Heteroptera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Pentatomidae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17. SEBZELERDE PAMUK YAPRAK KURDU (</w:t>
      </w:r>
      <w:proofErr w:type="spellStart"/>
      <w:r w:rsidRPr="002076BE">
        <w:rPr>
          <w:rFonts w:ascii="Times New Roman" w:hAnsi="Times New Roman"/>
          <w:bCs/>
          <w:i/>
          <w:sz w:val="24"/>
          <w:szCs w:val="24"/>
        </w:rPr>
        <w:t>Spodoptera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littorolis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Noctuidae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18. SEBZELERDE PİS KOKULU YEŞİL BÖCEK(</w:t>
      </w:r>
      <w:proofErr w:type="spellStart"/>
      <w:r w:rsidRPr="002076BE">
        <w:rPr>
          <w:rFonts w:ascii="Times New Roman" w:hAnsi="Times New Roman"/>
          <w:bCs/>
          <w:i/>
          <w:sz w:val="24"/>
          <w:szCs w:val="24"/>
        </w:rPr>
        <w:t>Nezara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viridula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Heteroptera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Pentatomidae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19. SEBZELERDE TEL KURDU (</w:t>
      </w:r>
      <w:proofErr w:type="spellStart"/>
      <w:r w:rsidRPr="002076BE">
        <w:rPr>
          <w:rFonts w:ascii="Times New Roman" w:hAnsi="Times New Roman"/>
          <w:bCs/>
          <w:i/>
          <w:sz w:val="24"/>
          <w:szCs w:val="24"/>
        </w:rPr>
        <w:t>Agriotes</w:t>
      </w:r>
      <w:proofErr w:type="spellEnd"/>
      <w:r w:rsidRPr="002076BE">
        <w:rPr>
          <w:rFonts w:ascii="Times New Roman" w:hAnsi="Times New Roman"/>
          <w:bCs/>
          <w:i/>
          <w:sz w:val="24"/>
          <w:szCs w:val="24"/>
        </w:rPr>
        <w:t xml:space="preserve"> </w:t>
      </w:r>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spp</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Coleoptera</w:t>
      </w:r>
      <w:proofErr w:type="spellEnd"/>
      <w:proofErr w:type="gram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Elateridae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20. SEBZELERDE VE BOSTANDA </w:t>
      </w:r>
      <w:proofErr w:type="gramStart"/>
      <w:r w:rsidRPr="002076BE">
        <w:rPr>
          <w:rFonts w:ascii="Times New Roman" w:hAnsi="Times New Roman"/>
          <w:bCs/>
          <w:sz w:val="24"/>
          <w:szCs w:val="24"/>
        </w:rPr>
        <w:t>BEYAZ SİNEK</w:t>
      </w:r>
      <w:proofErr w:type="gramEnd"/>
      <w:r w:rsidRPr="002076BE">
        <w:rPr>
          <w:rFonts w:ascii="Times New Roman" w:hAnsi="Times New Roman"/>
          <w:bCs/>
          <w:sz w:val="24"/>
          <w:szCs w:val="24"/>
        </w:rPr>
        <w:t xml:space="preserve"> ( </w:t>
      </w:r>
      <w:proofErr w:type="spellStart"/>
      <w:r w:rsidRPr="002076BE">
        <w:rPr>
          <w:rFonts w:ascii="Times New Roman" w:hAnsi="Times New Roman"/>
          <w:bCs/>
          <w:i/>
          <w:sz w:val="24"/>
          <w:szCs w:val="24"/>
        </w:rPr>
        <w:t>Trialeurodes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vaporariorum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Aleyrodidae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21. SEBZELERDE VE BOSTANDA YAPRAK BİTLERİ (</w:t>
      </w:r>
      <w:proofErr w:type="spellStart"/>
      <w:r w:rsidRPr="002076BE">
        <w:rPr>
          <w:rFonts w:ascii="Times New Roman" w:hAnsi="Times New Roman"/>
          <w:bCs/>
          <w:i/>
          <w:sz w:val="24"/>
          <w:szCs w:val="24"/>
        </w:rPr>
        <w:t>Aphis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Aphididae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22. SEBZELERDE VE BOSTANLARDA BOZKURT (</w:t>
      </w:r>
      <w:proofErr w:type="spellStart"/>
      <w:r w:rsidRPr="002076BE">
        <w:rPr>
          <w:rFonts w:ascii="Times New Roman" w:hAnsi="Times New Roman"/>
          <w:bCs/>
          <w:i/>
          <w:sz w:val="24"/>
          <w:szCs w:val="24"/>
        </w:rPr>
        <w:t>Agrotis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Noctuidae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23. SEBZELERDE VE BOSTANLARDA THRİPSLER ( </w:t>
      </w:r>
      <w:proofErr w:type="spellStart"/>
      <w:r w:rsidRPr="002076BE">
        <w:rPr>
          <w:rFonts w:ascii="Times New Roman" w:hAnsi="Times New Roman"/>
          <w:bCs/>
          <w:i/>
          <w:sz w:val="24"/>
          <w:szCs w:val="24"/>
        </w:rPr>
        <w:t>Thrips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tabaci</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Heliothrips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haemorrhoidalis</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Thysoneptera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Thripidae</w:t>
      </w:r>
      <w:proofErr w:type="spellEnd"/>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24. SEBZELERDE YEŞİLKURT (</w:t>
      </w:r>
      <w:proofErr w:type="spellStart"/>
      <w:r w:rsidRPr="002076BE">
        <w:rPr>
          <w:rFonts w:ascii="Times New Roman" w:hAnsi="Times New Roman"/>
          <w:bCs/>
          <w:i/>
          <w:sz w:val="24"/>
          <w:szCs w:val="24"/>
        </w:rPr>
        <w:t>Heliothis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armigera</w:t>
      </w:r>
      <w:proofErr w:type="spellEnd"/>
      <w:r w:rsidRPr="002076BE">
        <w:rPr>
          <w:rFonts w:ascii="Times New Roman" w:hAnsi="Times New Roman"/>
          <w:bCs/>
          <w:sz w:val="24"/>
          <w:szCs w:val="24"/>
        </w:rPr>
        <w:t xml:space="preserve">, </w:t>
      </w:r>
      <w:r w:rsidRPr="002076BE">
        <w:rPr>
          <w:rFonts w:ascii="Times New Roman" w:hAnsi="Times New Roman"/>
          <w:bCs/>
          <w:i/>
          <w:sz w:val="24"/>
          <w:szCs w:val="24"/>
        </w:rPr>
        <w:t xml:space="preserve">H. </w:t>
      </w:r>
      <w:proofErr w:type="spellStart"/>
      <w:proofErr w:type="gramStart"/>
      <w:r w:rsidRPr="002076BE">
        <w:rPr>
          <w:rFonts w:ascii="Times New Roman" w:hAnsi="Times New Roman"/>
          <w:bCs/>
          <w:i/>
          <w:sz w:val="24"/>
          <w:szCs w:val="24"/>
        </w:rPr>
        <w:t>Viriplaca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Lepidoptera</w:t>
      </w:r>
      <w:proofErr w:type="spellEnd"/>
      <w:proofErr w:type="gram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Noctuidae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25. SOĞAN PİSİLLİDİ (</w:t>
      </w:r>
      <w:proofErr w:type="spellStart"/>
      <w:r w:rsidRPr="002076BE">
        <w:rPr>
          <w:rFonts w:ascii="Times New Roman" w:hAnsi="Times New Roman"/>
          <w:bCs/>
          <w:i/>
          <w:sz w:val="24"/>
          <w:szCs w:val="24"/>
        </w:rPr>
        <w:t>Bactericera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tremblayi</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Homoptera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Psillidae</w:t>
      </w:r>
      <w:proofErr w:type="spellEnd"/>
      <w:proofErr w:type="gram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26. SOĞAN SİNEĞİ (</w:t>
      </w:r>
      <w:proofErr w:type="spellStart"/>
      <w:r w:rsidRPr="002076BE">
        <w:rPr>
          <w:rFonts w:ascii="Times New Roman" w:hAnsi="Times New Roman"/>
          <w:bCs/>
          <w:i/>
          <w:sz w:val="24"/>
          <w:szCs w:val="24"/>
        </w:rPr>
        <w:t>Delia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antiqua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Anthomyiidae</w:t>
      </w:r>
      <w:proofErr w:type="spellEnd"/>
      <w:proofErr w:type="gram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27. SÜMÜKLÜ BÖCEKLER ( </w:t>
      </w:r>
      <w:proofErr w:type="spellStart"/>
      <w:r w:rsidRPr="002076BE">
        <w:rPr>
          <w:rFonts w:ascii="Times New Roman" w:hAnsi="Times New Roman"/>
          <w:bCs/>
          <w:i/>
          <w:sz w:val="24"/>
          <w:szCs w:val="24"/>
        </w:rPr>
        <w:t>Agriolimax</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agrestis</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Arion</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Limax</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28. YAPRAK GALERİ SİNEĞİ (</w:t>
      </w:r>
      <w:proofErr w:type="spellStart"/>
      <w:r w:rsidRPr="002076BE">
        <w:rPr>
          <w:rFonts w:ascii="Times New Roman" w:hAnsi="Times New Roman"/>
          <w:bCs/>
          <w:i/>
          <w:sz w:val="24"/>
          <w:szCs w:val="24"/>
        </w:rPr>
        <w:t>Liriomyza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trifolii</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Diptera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Agromyzidae</w:t>
      </w:r>
      <w:proofErr w:type="spellEnd"/>
      <w:proofErr w:type="gram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29. PATATES GÜVESİ ( </w:t>
      </w:r>
      <w:proofErr w:type="spellStart"/>
      <w:r w:rsidRPr="002076BE">
        <w:rPr>
          <w:rFonts w:ascii="Times New Roman" w:hAnsi="Times New Roman"/>
          <w:bCs/>
          <w:i/>
          <w:sz w:val="24"/>
          <w:szCs w:val="24"/>
        </w:rPr>
        <w:t>Phthorimaea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operculella</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Lepidoptera</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Gelechiidae</w:t>
      </w:r>
      <w:proofErr w:type="spellEnd"/>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30. DOMATES PAS AKARI ( </w:t>
      </w:r>
      <w:proofErr w:type="spellStart"/>
      <w:r w:rsidRPr="002076BE">
        <w:rPr>
          <w:rFonts w:ascii="Times New Roman" w:hAnsi="Times New Roman"/>
          <w:bCs/>
          <w:i/>
          <w:sz w:val="24"/>
          <w:szCs w:val="24"/>
        </w:rPr>
        <w:t>Aculops</w:t>
      </w:r>
      <w:proofErr w:type="spellEnd"/>
      <w:r w:rsidRPr="002076BE">
        <w:rPr>
          <w:rFonts w:ascii="Times New Roman" w:hAnsi="Times New Roman"/>
          <w:bCs/>
          <w:i/>
          <w:sz w:val="24"/>
          <w:szCs w:val="24"/>
        </w:rPr>
        <w:t xml:space="preserve"> </w:t>
      </w:r>
      <w:proofErr w:type="spellStart"/>
      <w:proofErr w:type="gramStart"/>
      <w:r w:rsidRPr="002076BE">
        <w:rPr>
          <w:rFonts w:ascii="Times New Roman" w:hAnsi="Times New Roman"/>
          <w:bCs/>
          <w:i/>
          <w:sz w:val="24"/>
          <w:szCs w:val="24"/>
        </w:rPr>
        <w:t>lycopersici</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Acarina</w:t>
      </w:r>
      <w:proofErr w:type="spellEnd"/>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Eriophyidae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lastRenderedPageBreak/>
        <w:t>31. DOMATES GÜVESİ (</w:t>
      </w:r>
      <w:r w:rsidRPr="002076BE">
        <w:rPr>
          <w:rFonts w:ascii="Times New Roman" w:hAnsi="Times New Roman"/>
          <w:bCs/>
          <w:i/>
          <w:sz w:val="24"/>
          <w:szCs w:val="24"/>
        </w:rPr>
        <w:t xml:space="preserve">Tuta </w:t>
      </w:r>
      <w:proofErr w:type="spellStart"/>
      <w:r w:rsidRPr="002076BE">
        <w:rPr>
          <w:rFonts w:ascii="Times New Roman" w:hAnsi="Times New Roman"/>
          <w:bCs/>
          <w:i/>
          <w:sz w:val="24"/>
          <w:szCs w:val="24"/>
        </w:rPr>
        <w:t>absoluta</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32. BİBER KÖKBOĞAZI YANIKLIĞI (</w:t>
      </w:r>
      <w:proofErr w:type="spellStart"/>
      <w:r w:rsidRPr="002076BE">
        <w:rPr>
          <w:rFonts w:ascii="Times New Roman" w:hAnsi="Times New Roman"/>
          <w:bCs/>
          <w:i/>
          <w:sz w:val="24"/>
          <w:szCs w:val="24"/>
        </w:rPr>
        <w:t>Phytophthora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capsici</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33. DOMATES MİLDİYÖSÜ (</w:t>
      </w:r>
      <w:proofErr w:type="spellStart"/>
      <w:r w:rsidRPr="002076BE">
        <w:rPr>
          <w:rFonts w:ascii="Times New Roman" w:hAnsi="Times New Roman"/>
          <w:bCs/>
          <w:i/>
          <w:sz w:val="24"/>
          <w:szCs w:val="24"/>
        </w:rPr>
        <w:t>Phytophthora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infestans</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34. DOMATESDE YAPRAK KÜFÜ HASTALIĞI (</w:t>
      </w:r>
      <w:proofErr w:type="spellStart"/>
      <w:r w:rsidRPr="002076BE">
        <w:rPr>
          <w:rFonts w:ascii="Times New Roman" w:hAnsi="Times New Roman"/>
          <w:bCs/>
          <w:i/>
          <w:sz w:val="24"/>
          <w:szCs w:val="24"/>
        </w:rPr>
        <w:t>Cladosporium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fulvum</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35. DOMATESTE BAKTERİYAL BENEK HASTALIĞI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Pseudomonas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syringae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pv</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Tomato</w:t>
      </w:r>
      <w:proofErr w:type="spellEnd"/>
      <w:r w:rsidRPr="002076BE">
        <w:rPr>
          <w:rFonts w:ascii="Times New Roman" w:hAnsi="Times New Roman"/>
          <w:bCs/>
          <w:sz w:val="24"/>
          <w:szCs w:val="24"/>
        </w:rPr>
        <w:t xml:space="preserve"> </w:t>
      </w:r>
      <w:proofErr w:type="gramStart"/>
      <w:r w:rsidRPr="002076BE">
        <w:rPr>
          <w:rFonts w:ascii="Times New Roman" w:hAnsi="Times New Roman"/>
          <w:bCs/>
          <w:sz w:val="24"/>
          <w:szCs w:val="24"/>
        </w:rPr>
        <w:t>)</w:t>
      </w:r>
      <w:proofErr w:type="gramEnd"/>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36. DOMATESTE BAKTERİYAL LEKE HASTALIĞI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Xanthomonas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compestris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pv</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V</w:t>
      </w:r>
      <w:r w:rsidRPr="002076BE">
        <w:rPr>
          <w:rFonts w:ascii="Times New Roman" w:hAnsi="Times New Roman"/>
          <w:bCs/>
          <w:i/>
          <w:sz w:val="24"/>
          <w:szCs w:val="24"/>
        </w:rPr>
        <w:t>esicatoria</w:t>
      </w:r>
      <w:proofErr w:type="spellEnd"/>
      <w:proofErr w:type="gramStart"/>
      <w:r w:rsidRPr="002076BE">
        <w:rPr>
          <w:rFonts w:ascii="Times New Roman" w:hAnsi="Times New Roman"/>
          <w:bCs/>
          <w:sz w:val="24"/>
          <w:szCs w:val="24"/>
        </w:rPr>
        <w:t>)</w:t>
      </w:r>
      <w:proofErr w:type="gramEnd"/>
    </w:p>
    <w:p w:rsidR="004770CD" w:rsidRPr="002076BE" w:rsidRDefault="004770CD" w:rsidP="004770CD">
      <w:pPr>
        <w:spacing w:line="300" w:lineRule="atLeast"/>
        <w:ind w:left="720"/>
        <w:rPr>
          <w:rFonts w:ascii="Times New Roman" w:hAnsi="Times New Roman"/>
          <w:bCs/>
          <w:i/>
          <w:sz w:val="24"/>
          <w:szCs w:val="24"/>
        </w:rPr>
      </w:pPr>
      <w:r w:rsidRPr="002076BE">
        <w:rPr>
          <w:rFonts w:ascii="Times New Roman" w:hAnsi="Times New Roman"/>
          <w:bCs/>
          <w:sz w:val="24"/>
          <w:szCs w:val="24"/>
        </w:rPr>
        <w:t xml:space="preserve">37. HIYAR KÖŞELİ YAPRAK LEKESİ HASTALIĞI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Pseudomonas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syringae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pv</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Lachrymans</w:t>
      </w:r>
      <w:proofErr w:type="spellEnd"/>
      <w:proofErr w:type="gramStart"/>
      <w:r w:rsidRPr="002076BE">
        <w:rPr>
          <w:rFonts w:ascii="Times New Roman" w:hAnsi="Times New Roman"/>
          <w:bCs/>
          <w:i/>
          <w:sz w:val="24"/>
          <w:szCs w:val="24"/>
        </w:rPr>
        <w:t>)</w:t>
      </w:r>
      <w:proofErr w:type="gramEnd"/>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38. ISPANAKTA YAPRAK LEKESİ ( </w:t>
      </w:r>
      <w:proofErr w:type="spellStart"/>
      <w:r w:rsidRPr="002076BE">
        <w:rPr>
          <w:rFonts w:ascii="Times New Roman" w:hAnsi="Times New Roman"/>
          <w:bCs/>
          <w:i/>
          <w:sz w:val="24"/>
          <w:szCs w:val="24"/>
        </w:rPr>
        <w:t>Cladosporium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variable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39. KABAKGİLLERDE KÜLLEME (</w:t>
      </w:r>
      <w:proofErr w:type="spellStart"/>
      <w:r w:rsidRPr="002076BE">
        <w:rPr>
          <w:rFonts w:ascii="Times New Roman" w:hAnsi="Times New Roman"/>
          <w:bCs/>
          <w:i/>
          <w:sz w:val="24"/>
          <w:szCs w:val="24"/>
        </w:rPr>
        <w:t>Erysiphe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cichoracearum</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40. KABAKGİLLERDE MİLDİYÖ (</w:t>
      </w:r>
      <w:proofErr w:type="spellStart"/>
      <w:r w:rsidRPr="002076BE">
        <w:rPr>
          <w:rFonts w:ascii="Times New Roman" w:hAnsi="Times New Roman"/>
          <w:bCs/>
          <w:i/>
          <w:sz w:val="24"/>
          <w:szCs w:val="24"/>
        </w:rPr>
        <w:t>Pseudoperonospora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cubensis</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41. KAVUN VE KARPUZDA ANTRAKNOZ ( </w:t>
      </w:r>
      <w:proofErr w:type="spellStart"/>
      <w:r w:rsidRPr="002076BE">
        <w:rPr>
          <w:rFonts w:ascii="Times New Roman" w:hAnsi="Times New Roman"/>
          <w:bCs/>
          <w:i/>
          <w:sz w:val="24"/>
          <w:szCs w:val="24"/>
        </w:rPr>
        <w:t>Colletotrichum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lagenarium</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42. KÖK-UR NEMATODU (</w:t>
      </w:r>
      <w:proofErr w:type="spellStart"/>
      <w:r w:rsidRPr="002076BE">
        <w:rPr>
          <w:rFonts w:ascii="Times New Roman" w:hAnsi="Times New Roman"/>
          <w:bCs/>
          <w:i/>
          <w:sz w:val="24"/>
          <w:szCs w:val="24"/>
        </w:rPr>
        <w:t>Meloidogyne</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Tylenchida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Meloidogynidae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43. LAHANA KÖK UR HASTALIĞI (</w:t>
      </w:r>
      <w:proofErr w:type="spellStart"/>
      <w:r w:rsidRPr="002076BE">
        <w:rPr>
          <w:rFonts w:ascii="Times New Roman" w:hAnsi="Times New Roman"/>
          <w:bCs/>
          <w:i/>
          <w:sz w:val="24"/>
          <w:szCs w:val="24"/>
        </w:rPr>
        <w:t>Plasmodiaphora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brassicae</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44. LAHANA MİLDİYÖSÜ ( </w:t>
      </w:r>
      <w:r w:rsidRPr="002076BE">
        <w:rPr>
          <w:rFonts w:ascii="Times New Roman" w:hAnsi="Times New Roman"/>
          <w:bCs/>
          <w:i/>
          <w:sz w:val="24"/>
          <w:szCs w:val="24"/>
        </w:rPr>
        <w:t xml:space="preserve">Peronospora </w:t>
      </w:r>
      <w:proofErr w:type="spellStart"/>
      <w:r w:rsidRPr="002076BE">
        <w:rPr>
          <w:rFonts w:ascii="Times New Roman" w:hAnsi="Times New Roman"/>
          <w:bCs/>
          <w:i/>
          <w:sz w:val="24"/>
          <w:szCs w:val="24"/>
        </w:rPr>
        <w:t>brassicae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45. MARUL MİLDİYÖSÜ ( </w:t>
      </w:r>
      <w:proofErr w:type="spellStart"/>
      <w:r w:rsidRPr="002076BE">
        <w:rPr>
          <w:rFonts w:ascii="Times New Roman" w:hAnsi="Times New Roman"/>
          <w:bCs/>
          <w:i/>
          <w:sz w:val="24"/>
          <w:szCs w:val="24"/>
        </w:rPr>
        <w:t>Bremia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lactucae</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46. PATATES MİLDİYÖSÜ ( </w:t>
      </w:r>
      <w:proofErr w:type="spellStart"/>
      <w:r w:rsidRPr="002076BE">
        <w:rPr>
          <w:rFonts w:ascii="Times New Roman" w:hAnsi="Times New Roman"/>
          <w:bCs/>
          <w:i/>
          <w:sz w:val="24"/>
          <w:szCs w:val="24"/>
        </w:rPr>
        <w:t>Phytophthora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infestans</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47. PATLICANGİLLERDE KÜLLEME (</w:t>
      </w:r>
      <w:proofErr w:type="spellStart"/>
      <w:r w:rsidRPr="002076BE">
        <w:rPr>
          <w:rFonts w:ascii="Times New Roman" w:hAnsi="Times New Roman"/>
          <w:bCs/>
          <w:i/>
          <w:sz w:val="24"/>
          <w:szCs w:val="24"/>
        </w:rPr>
        <w:t>Leveillula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taurica</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48. SEBZE FİDELERİNDE ÇÖKERTEN </w:t>
      </w:r>
      <w:proofErr w:type="gramStart"/>
      <w:r w:rsidRPr="002076BE">
        <w:rPr>
          <w:rFonts w:ascii="Times New Roman" w:hAnsi="Times New Roman"/>
          <w:bCs/>
          <w:sz w:val="24"/>
          <w:szCs w:val="24"/>
          <w:u w:val="single"/>
        </w:rPr>
        <w:t>(</w:t>
      </w:r>
      <w:proofErr w:type="spellStart"/>
      <w:proofErr w:type="gramEnd"/>
      <w:r w:rsidRPr="002076BE">
        <w:rPr>
          <w:rFonts w:ascii="Times New Roman" w:hAnsi="Times New Roman"/>
          <w:bCs/>
          <w:i/>
          <w:sz w:val="24"/>
          <w:szCs w:val="24"/>
        </w:rPr>
        <w:t>Pythium</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Rhizoctonia</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Fusarium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Alternaria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clertinia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w:t>
      </w:r>
      <w:proofErr w:type="gramStart"/>
      <w:r w:rsidRPr="002076BE">
        <w:rPr>
          <w:rFonts w:ascii="Times New Roman" w:hAnsi="Times New Roman"/>
          <w:bCs/>
          <w:sz w:val="24"/>
          <w:szCs w:val="24"/>
        </w:rPr>
        <w:t>)</w:t>
      </w:r>
      <w:proofErr w:type="gramEnd"/>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49. SEBZE VE BOSTANLARDA KURŞUNİ KÜF (</w:t>
      </w:r>
      <w:proofErr w:type="spellStart"/>
      <w:r w:rsidRPr="002076BE">
        <w:rPr>
          <w:rFonts w:ascii="Times New Roman" w:hAnsi="Times New Roman"/>
          <w:bCs/>
          <w:i/>
          <w:sz w:val="24"/>
          <w:szCs w:val="24"/>
        </w:rPr>
        <w:t>Botrytis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cinerea</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50. SEBZELERDE BEYAZ ÇÜRÜKLÜK (</w:t>
      </w:r>
      <w:proofErr w:type="spellStart"/>
      <w:r w:rsidRPr="002076BE">
        <w:rPr>
          <w:rFonts w:ascii="Times New Roman" w:hAnsi="Times New Roman"/>
          <w:bCs/>
          <w:i/>
          <w:sz w:val="24"/>
          <w:szCs w:val="24"/>
        </w:rPr>
        <w:t>Sclerotinia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sclerotiorum</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51. SEBZELERDE ERKEN YAPRAK YANIKLIĞI (</w:t>
      </w:r>
      <w:proofErr w:type="spellStart"/>
      <w:r w:rsidRPr="002076BE">
        <w:rPr>
          <w:rFonts w:ascii="Times New Roman" w:hAnsi="Times New Roman"/>
          <w:bCs/>
          <w:i/>
          <w:sz w:val="24"/>
          <w:szCs w:val="24"/>
        </w:rPr>
        <w:t>Alternaria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solani</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52. SEBZERDE ANTRAKNOZ HASTALIĞI (</w:t>
      </w:r>
      <w:proofErr w:type="spellStart"/>
      <w:r w:rsidRPr="002076BE">
        <w:rPr>
          <w:rFonts w:ascii="Times New Roman" w:hAnsi="Times New Roman"/>
          <w:bCs/>
          <w:i/>
          <w:sz w:val="24"/>
          <w:szCs w:val="24"/>
        </w:rPr>
        <w:t>Colletotrichum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lindemuthianum</w:t>
      </w:r>
      <w:proofErr w:type="spellEnd"/>
      <w:r w:rsidRPr="002076BE">
        <w:rPr>
          <w:rFonts w:ascii="Times New Roman" w:hAnsi="Times New Roman"/>
          <w:bCs/>
          <w:sz w:val="24"/>
          <w:szCs w:val="24"/>
          <w:u w:val="single"/>
        </w:rPr>
        <w:t>,</w:t>
      </w:r>
      <w:r w:rsidRPr="002076BE">
        <w:rPr>
          <w:rFonts w:ascii="Times New Roman" w:hAnsi="Times New Roman"/>
          <w:bCs/>
          <w:sz w:val="24"/>
          <w:szCs w:val="24"/>
        </w:rPr>
        <w:t xml:space="preserve"> </w:t>
      </w:r>
      <w:proofErr w:type="spellStart"/>
      <w:r w:rsidRPr="002076BE">
        <w:rPr>
          <w:rFonts w:ascii="Times New Roman" w:hAnsi="Times New Roman"/>
          <w:bCs/>
          <w:sz w:val="24"/>
          <w:szCs w:val="24"/>
        </w:rPr>
        <w:t>Ascomycota</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53. SEBZERDE TOPRAK İLAÇLAMASI</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54. SERALARDA SOLARİZASYON</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55. SOĞAN MİLDİYÖSÜ ( </w:t>
      </w:r>
      <w:proofErr w:type="spellStart"/>
      <w:r w:rsidRPr="002076BE">
        <w:rPr>
          <w:rFonts w:ascii="Times New Roman" w:hAnsi="Times New Roman"/>
          <w:bCs/>
          <w:i/>
          <w:sz w:val="24"/>
          <w:szCs w:val="24"/>
        </w:rPr>
        <w:t>Prenospora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destructor</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56. HAVUÇTA KÜLLEME (</w:t>
      </w:r>
      <w:proofErr w:type="spellStart"/>
      <w:r w:rsidRPr="002076BE">
        <w:rPr>
          <w:rFonts w:ascii="Times New Roman" w:hAnsi="Times New Roman"/>
          <w:bCs/>
          <w:i/>
          <w:sz w:val="24"/>
          <w:szCs w:val="24"/>
        </w:rPr>
        <w:t>Erysiphe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cichoracearum</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57. PATATES UYUZU (</w:t>
      </w:r>
      <w:proofErr w:type="spellStart"/>
      <w:r w:rsidRPr="002076BE">
        <w:rPr>
          <w:rFonts w:ascii="Times New Roman" w:hAnsi="Times New Roman"/>
          <w:bCs/>
          <w:i/>
          <w:sz w:val="24"/>
          <w:szCs w:val="24"/>
        </w:rPr>
        <w:t>Streptomyces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scabies</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58. SEBZELERDE SEPTORİA YAPRAK LEKE HASTALIĞI (</w:t>
      </w:r>
      <w:proofErr w:type="spellStart"/>
      <w:r w:rsidRPr="002076BE">
        <w:rPr>
          <w:rFonts w:ascii="Times New Roman" w:hAnsi="Times New Roman"/>
          <w:bCs/>
          <w:i/>
          <w:sz w:val="24"/>
          <w:szCs w:val="24"/>
        </w:rPr>
        <w:t>Septoria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apiicola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Septoria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lycopersici</w:t>
      </w:r>
      <w:proofErr w:type="spellEnd"/>
      <w:r w:rsidRPr="002076BE">
        <w:rPr>
          <w:rFonts w:ascii="Times New Roman" w:hAnsi="Times New Roman"/>
          <w:bCs/>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59. KARPUZ BAKTERİYEL MEYVE LEKE HASTALIĞI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Acidovorax</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avenae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subsp</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citrulli</w:t>
      </w:r>
      <w:proofErr w:type="spellEnd"/>
      <w:proofErr w:type="gramStart"/>
      <w:r w:rsidRPr="002076BE">
        <w:rPr>
          <w:rFonts w:ascii="Times New Roman" w:hAnsi="Times New Roman"/>
          <w:bCs/>
          <w:sz w:val="24"/>
          <w:szCs w:val="24"/>
        </w:rPr>
        <w:t>)</w:t>
      </w:r>
      <w:proofErr w:type="gramEnd"/>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 Şube Müdürü tarafından verilecek benzeri görevleri yerine getirmek.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Fakültesi bahçe bitkileri, Tarla, bitki koruma ve toprak bölümünden mezun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3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51072" behindDoc="0" locked="0" layoutInCell="1" allowOverlap="1">
                  <wp:simplePos x="0" y="0"/>
                  <wp:positionH relativeFrom="column">
                    <wp:posOffset>116205</wp:posOffset>
                  </wp:positionH>
                  <wp:positionV relativeFrom="paragraph">
                    <wp:posOffset>-5671185</wp:posOffset>
                  </wp:positionV>
                  <wp:extent cx="885825" cy="1019175"/>
                  <wp:effectExtent l="0" t="0" r="0" b="0"/>
                  <wp:wrapSquare wrapText="bothSides"/>
                  <wp:docPr id="1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GENEL ZARARLILAR</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F40AF7">
      <w:pPr>
        <w:pStyle w:val="ListeParagraf"/>
        <w:numPr>
          <w:ilvl w:val="0"/>
          <w:numId w:val="29"/>
        </w:numPr>
        <w:jc w:val="both"/>
      </w:pPr>
      <w:r w:rsidRPr="002076BE">
        <w:t>GÖREV VE SORUMLULUKLARI:</w:t>
      </w:r>
    </w:p>
    <w:p w:rsidR="00F40AF7" w:rsidRPr="002076BE" w:rsidRDefault="00F40AF7" w:rsidP="00F40AF7">
      <w:pPr>
        <w:numPr>
          <w:ilvl w:val="0"/>
          <w:numId w:val="29"/>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29"/>
        </w:numPr>
        <w:spacing w:before="120" w:after="120"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29"/>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29"/>
        </w:numPr>
        <w:spacing w:before="120" w:after="120"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29"/>
        </w:numPr>
        <w:tabs>
          <w:tab w:val="left" w:pos="360"/>
        </w:tabs>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29"/>
        </w:numPr>
        <w:tabs>
          <w:tab w:val="left" w:pos="360"/>
        </w:tabs>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widowControl w:val="0"/>
        <w:numPr>
          <w:ilvl w:val="0"/>
          <w:numId w:val="29"/>
        </w:numPr>
        <w:autoSpaceDE w:val="0"/>
        <w:autoSpaceDN w:val="0"/>
        <w:adjustRightInd w:val="0"/>
        <w:spacing w:before="120" w:after="120"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29"/>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29"/>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29"/>
        </w:numPr>
        <w:spacing w:before="120" w:after="120"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before="120" w:after="120" w:line="240" w:lineRule="auto"/>
        <w:ind w:left="1276"/>
        <w:jc w:val="both"/>
        <w:rPr>
          <w:rFonts w:ascii="Times New Roman" w:hAnsi="Times New Roman"/>
          <w:sz w:val="24"/>
          <w:szCs w:val="24"/>
        </w:rPr>
      </w:pPr>
    </w:p>
    <w:p w:rsidR="004770CD" w:rsidRPr="002076BE" w:rsidRDefault="00F40AF7" w:rsidP="004770CD">
      <w:pPr>
        <w:pStyle w:val="KonuBal"/>
        <w:spacing w:line="312" w:lineRule="auto"/>
        <w:ind w:firstLine="0"/>
        <w:jc w:val="left"/>
        <w:rPr>
          <w:szCs w:val="24"/>
          <w:lang w:val="tr-TR"/>
        </w:rPr>
      </w:pPr>
      <w:r w:rsidRPr="002076BE">
        <w:rPr>
          <w:b w:val="0"/>
          <w:szCs w:val="24"/>
          <w:lang w:val="tr-TR" w:eastAsia="en-US"/>
        </w:rPr>
        <w:t>12.</w:t>
      </w:r>
      <w:r w:rsidR="004770CD" w:rsidRPr="002076BE">
        <w:rPr>
          <w:szCs w:val="24"/>
          <w:lang w:val="tr-TR"/>
        </w:rPr>
        <w:t>Tarla Faresi Mücadelesi;</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Tarla Faresi ile mücadele için öncelikle kültürel tedbirlerin önerilmesine,</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 xml:space="preserve">Mücadele yapılması gereken alanların belirlenerek </w:t>
      </w:r>
      <w:proofErr w:type="spellStart"/>
      <w:r w:rsidRPr="002076BE">
        <w:rPr>
          <w:rFonts w:ascii="Times New Roman" w:hAnsi="Times New Roman"/>
          <w:sz w:val="24"/>
          <w:szCs w:val="24"/>
        </w:rPr>
        <w:t>çifçilere</w:t>
      </w:r>
      <w:proofErr w:type="spellEnd"/>
      <w:r w:rsidRPr="002076BE">
        <w:rPr>
          <w:rFonts w:ascii="Times New Roman" w:hAnsi="Times New Roman"/>
          <w:sz w:val="24"/>
          <w:szCs w:val="24"/>
        </w:rPr>
        <w:t xml:space="preserve"> duyurulması ve toplu mücadelenin önerilmesine,</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 xml:space="preserve">İl Müdürlüklerinin zehirli yem için gerekli çinko </w:t>
      </w:r>
      <w:proofErr w:type="spellStart"/>
      <w:r w:rsidRPr="002076BE">
        <w:rPr>
          <w:rFonts w:ascii="Times New Roman" w:hAnsi="Times New Roman"/>
          <w:sz w:val="24"/>
          <w:szCs w:val="24"/>
        </w:rPr>
        <w:t>fosfür</w:t>
      </w:r>
      <w:proofErr w:type="spellEnd"/>
      <w:r w:rsidRPr="002076BE">
        <w:rPr>
          <w:rFonts w:ascii="Times New Roman" w:hAnsi="Times New Roman"/>
          <w:sz w:val="24"/>
          <w:szCs w:val="24"/>
        </w:rPr>
        <w:t xml:space="preserve"> ve buğday ihtiyacını tespit ederek Döner Sermayelerince zamanında satın almaları, yapılacak zehirli yemin üreticilere ücret karşılığında verilmesine,  </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Tarla Faresi Mücadelesinde kullanılacak zehirli yemin hazırlanmasında insan ve çevre sağlığı açısından gerekli tedbirlerin alınmasına,</w:t>
      </w:r>
      <w:r w:rsidRPr="002076BE">
        <w:rPr>
          <w:rFonts w:ascii="Times New Roman" w:hAnsi="Times New Roman"/>
          <w:sz w:val="24"/>
          <w:szCs w:val="24"/>
        </w:rPr>
        <w:tab/>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 xml:space="preserve">Zehirli </w:t>
      </w:r>
      <w:r w:rsidR="00EC5132" w:rsidRPr="002076BE">
        <w:rPr>
          <w:rFonts w:ascii="Times New Roman" w:hAnsi="Times New Roman"/>
          <w:sz w:val="24"/>
          <w:szCs w:val="24"/>
        </w:rPr>
        <w:t xml:space="preserve">yemin 0,5-1 ve 2'şer kg’lık ve üzerinde </w:t>
      </w:r>
      <w:r w:rsidRPr="002076BE">
        <w:rPr>
          <w:rFonts w:ascii="Times New Roman" w:hAnsi="Times New Roman"/>
          <w:sz w:val="24"/>
          <w:szCs w:val="24"/>
        </w:rPr>
        <w:t>kullanım bilgileri bulunan ambalajlarda satışa sunulmasına,</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Zehirli yemin, maksat dışı kullanılmasının önlenmesi için çiftçilere taahhütname ile verilmesine,</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Zehirli yemin fazla bekletilmemesi için ihtiyaç duyuldukça partiler halinde hazırlanması,</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Evlerde yapılacak mücadelelerin Sağlık Bakanlığı kuruluşlarının görev alanında olduğunun bilinmesi ve ev farelerine karşı kesinlikle zehirli yem tavsiye edilmemesine,</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İkinci ürün ekimi yapılan illerde, tarla faresinin üründe zarar oranının daha fazla olması nedeniyle; mücadelenin İlkbahar, Sonbahar ve Kış aylarında yapılmasının önerilmesine,</w:t>
      </w:r>
    </w:p>
    <w:p w:rsidR="004770CD" w:rsidRPr="002076BE" w:rsidRDefault="004770CD" w:rsidP="00522CD6">
      <w:pPr>
        <w:numPr>
          <w:ilvl w:val="0"/>
          <w:numId w:val="12"/>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lastRenderedPageBreak/>
        <w:t xml:space="preserve">Mücadelenin ormanlık sahalarda 6968 sayılı Kanunun 36. maddesine göre uygulanması, ihtiyaç duyulacak çinko </w:t>
      </w:r>
      <w:proofErr w:type="spellStart"/>
      <w:r w:rsidRPr="002076BE">
        <w:rPr>
          <w:rFonts w:ascii="Times New Roman" w:hAnsi="Times New Roman"/>
          <w:sz w:val="24"/>
          <w:szCs w:val="24"/>
        </w:rPr>
        <w:t>fosfürün</w:t>
      </w:r>
      <w:proofErr w:type="spellEnd"/>
      <w:r w:rsidRPr="002076BE">
        <w:rPr>
          <w:rFonts w:ascii="Times New Roman" w:hAnsi="Times New Roman"/>
          <w:sz w:val="24"/>
          <w:szCs w:val="24"/>
        </w:rPr>
        <w:t xml:space="preserve"> temini hususunda, Orman İdaresinin zamanında uyarılmasına,</w:t>
      </w:r>
    </w:p>
    <w:p w:rsidR="004770CD" w:rsidRPr="002076BE" w:rsidRDefault="004770CD" w:rsidP="004770CD">
      <w:pPr>
        <w:spacing w:after="0"/>
        <w:jc w:val="both"/>
        <w:rPr>
          <w:rFonts w:ascii="Times New Roman" w:hAnsi="Times New Roman"/>
          <w:sz w:val="24"/>
          <w:szCs w:val="24"/>
        </w:rPr>
      </w:pPr>
      <w:r w:rsidRPr="002076BE">
        <w:rPr>
          <w:rFonts w:ascii="Times New Roman" w:hAnsi="Times New Roman"/>
          <w:b/>
          <w:sz w:val="24"/>
          <w:szCs w:val="24"/>
        </w:rPr>
        <w:t xml:space="preserve">        11.</w:t>
      </w:r>
      <w:r w:rsidRPr="002076BE">
        <w:rPr>
          <w:rFonts w:ascii="Times New Roman" w:hAnsi="Times New Roman"/>
          <w:sz w:val="24"/>
          <w:szCs w:val="24"/>
        </w:rPr>
        <w:t xml:space="preserve">Tarla Faresi mücadelesinin teknik talimatlara göre yapılması konusunda çiftçi eğitimlerine </w:t>
      </w:r>
      <w:proofErr w:type="gramStart"/>
      <w:r w:rsidRPr="002076BE">
        <w:rPr>
          <w:rFonts w:ascii="Times New Roman" w:hAnsi="Times New Roman"/>
          <w:sz w:val="24"/>
          <w:szCs w:val="24"/>
        </w:rPr>
        <w:t>ağırlık</w:t>
      </w:r>
      <w:r w:rsidR="00EC5132" w:rsidRPr="002076BE">
        <w:rPr>
          <w:rFonts w:ascii="Times New Roman" w:hAnsi="Times New Roman"/>
          <w:sz w:val="24"/>
          <w:szCs w:val="24"/>
        </w:rPr>
        <w:t xml:space="preserve">  </w:t>
      </w:r>
      <w:r w:rsidRPr="002076BE">
        <w:rPr>
          <w:rFonts w:ascii="Times New Roman" w:hAnsi="Times New Roman"/>
          <w:sz w:val="24"/>
          <w:szCs w:val="24"/>
        </w:rPr>
        <w:t>verilmesine</w:t>
      </w:r>
      <w:proofErr w:type="gramEnd"/>
      <w:r w:rsidRPr="002076BE">
        <w:rPr>
          <w:rFonts w:ascii="Times New Roman" w:hAnsi="Times New Roman"/>
          <w:sz w:val="24"/>
          <w:szCs w:val="24"/>
        </w:rPr>
        <w:t xml:space="preserve"> karar verilmiştir. </w:t>
      </w:r>
    </w:p>
    <w:p w:rsidR="004770CD" w:rsidRPr="002076BE" w:rsidRDefault="004770CD" w:rsidP="004770CD">
      <w:pPr>
        <w:pStyle w:val="KonuBal"/>
        <w:spacing w:line="276" w:lineRule="auto"/>
        <w:jc w:val="both"/>
        <w:rPr>
          <w:szCs w:val="24"/>
          <w:lang w:val="tr-TR"/>
        </w:rPr>
      </w:pPr>
      <w:r w:rsidRPr="002076BE">
        <w:rPr>
          <w:szCs w:val="24"/>
          <w:lang w:val="tr-TR"/>
        </w:rPr>
        <w:t>Kör Fare Mücadelesi;</w:t>
      </w:r>
    </w:p>
    <w:p w:rsidR="004770CD" w:rsidRPr="002076BE" w:rsidRDefault="004770CD" w:rsidP="00522CD6">
      <w:pPr>
        <w:numPr>
          <w:ilvl w:val="0"/>
          <w:numId w:val="13"/>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Kör fare mücadelesinde Üreticilerin kapan kurma tekniği konusunda bilgilendirilmesine,</w:t>
      </w:r>
    </w:p>
    <w:p w:rsidR="00EC5132" w:rsidRPr="002076BE" w:rsidRDefault="004770CD" w:rsidP="00522CD6">
      <w:pPr>
        <w:numPr>
          <w:ilvl w:val="0"/>
          <w:numId w:val="13"/>
        </w:numPr>
        <w:tabs>
          <w:tab w:val="clear" w:pos="360"/>
          <w:tab w:val="num" w:pos="720"/>
          <w:tab w:val="left" w:pos="993"/>
        </w:tabs>
        <w:spacing w:after="0"/>
        <w:ind w:left="720"/>
        <w:jc w:val="both"/>
        <w:rPr>
          <w:rFonts w:ascii="Times New Roman" w:hAnsi="Times New Roman"/>
          <w:sz w:val="24"/>
          <w:szCs w:val="24"/>
        </w:rPr>
      </w:pPr>
      <w:r w:rsidRPr="002076BE">
        <w:rPr>
          <w:rFonts w:ascii="Times New Roman" w:hAnsi="Times New Roman"/>
          <w:sz w:val="24"/>
          <w:szCs w:val="24"/>
        </w:rPr>
        <w:t>Çiftçilerin müracaatları halinde kapan ihtiyaçlarının Döner Sermaye İşletmeleri tarafından karşılanmasının sağlanması kararlaştırılmıştır.</w:t>
      </w:r>
    </w:p>
    <w:p w:rsidR="00EC5132" w:rsidRPr="002076BE" w:rsidRDefault="004770CD" w:rsidP="00EC5132">
      <w:pPr>
        <w:pStyle w:val="AralkYok"/>
        <w:ind w:firstLine="708"/>
        <w:rPr>
          <w:b/>
        </w:rPr>
      </w:pPr>
      <w:r w:rsidRPr="002076BE">
        <w:rPr>
          <w:b/>
        </w:rPr>
        <w:t>Yabani Domuz Mücadelesi;</w:t>
      </w:r>
    </w:p>
    <w:p w:rsidR="004770CD" w:rsidRPr="002076BE" w:rsidRDefault="004770CD" w:rsidP="00522CD6">
      <w:pPr>
        <w:pStyle w:val="AralkYok"/>
        <w:numPr>
          <w:ilvl w:val="0"/>
          <w:numId w:val="14"/>
        </w:numPr>
      </w:pPr>
      <w:r w:rsidRPr="002076BE">
        <w:t xml:space="preserve">Sürek avı dışında kendi bağ, bahçe ve tarlasında ruhsatlı tüfeğiyle yabani domuz vuran çiftçiler yerel </w:t>
      </w:r>
      <w:proofErr w:type="gramStart"/>
      <w:r w:rsidRPr="002076BE">
        <w:t>imkanlarla</w:t>
      </w:r>
      <w:proofErr w:type="gramEnd"/>
      <w:r w:rsidRPr="002076BE">
        <w:t xml:space="preserve"> teşvik edilebilir. </w:t>
      </w:r>
    </w:p>
    <w:p w:rsidR="004770CD" w:rsidRPr="002076BE" w:rsidRDefault="004770CD" w:rsidP="00522CD6">
      <w:pPr>
        <w:numPr>
          <w:ilvl w:val="0"/>
          <w:numId w:val="14"/>
        </w:numPr>
        <w:spacing w:after="0"/>
        <w:jc w:val="both"/>
        <w:rPr>
          <w:rFonts w:ascii="Times New Roman" w:hAnsi="Times New Roman"/>
          <w:sz w:val="24"/>
          <w:szCs w:val="24"/>
        </w:rPr>
      </w:pPr>
      <w:r w:rsidRPr="002076BE">
        <w:rPr>
          <w:rFonts w:ascii="Times New Roman" w:hAnsi="Times New Roman"/>
          <w:sz w:val="24"/>
          <w:szCs w:val="24"/>
        </w:rPr>
        <w:t>Yabani domuz mücadelesi için İl Müdürlüğünce sürek avı yapılmasına karar verildiğinde, İl Müdürlüğünce Çevre ve Orman Bakanlığının ildeki ilgili birimi ile birlikte; avın yapılacağı tarih ve günü, avın yapılacağı alan, florası, zararlı yoğunluğu ve konuy</w:t>
      </w:r>
      <w:r w:rsidR="00EC5132" w:rsidRPr="002076BE">
        <w:rPr>
          <w:rFonts w:ascii="Times New Roman" w:hAnsi="Times New Roman"/>
          <w:sz w:val="24"/>
          <w:szCs w:val="24"/>
        </w:rPr>
        <w:t xml:space="preserve">la ilgili çiftçi </w:t>
      </w:r>
      <w:proofErr w:type="gramStart"/>
      <w:r w:rsidR="00EC5132" w:rsidRPr="002076BE">
        <w:rPr>
          <w:rFonts w:ascii="Times New Roman" w:hAnsi="Times New Roman"/>
          <w:sz w:val="24"/>
          <w:szCs w:val="24"/>
        </w:rPr>
        <w:t>şikayetlerini</w:t>
      </w:r>
      <w:proofErr w:type="gramEnd"/>
      <w:r w:rsidR="00EC5132" w:rsidRPr="002076BE">
        <w:rPr>
          <w:rFonts w:ascii="Times New Roman" w:hAnsi="Times New Roman"/>
          <w:sz w:val="24"/>
          <w:szCs w:val="24"/>
        </w:rPr>
        <w:t xml:space="preserve"> d</w:t>
      </w:r>
      <w:r w:rsidRPr="002076BE">
        <w:rPr>
          <w:rFonts w:ascii="Times New Roman" w:hAnsi="Times New Roman"/>
          <w:sz w:val="24"/>
          <w:szCs w:val="24"/>
        </w:rPr>
        <w:t>e içeren bir rapor tanzim edilerek, Merkez Av Komisyonu Kararları doğrultusunda Çevre ve Orman Bakanlığı İl Müdürlüğünden veya Çevre ve Orman Bakanlığı Doğa Koruma ve Milli Parklar Genel Müdürlüğü’nden gerekli izin alınır.</w:t>
      </w:r>
    </w:p>
    <w:p w:rsidR="004770CD" w:rsidRPr="002076BE" w:rsidRDefault="004770CD" w:rsidP="004770CD">
      <w:pPr>
        <w:tabs>
          <w:tab w:val="num" w:pos="0"/>
          <w:tab w:val="left" w:pos="1440"/>
          <w:tab w:val="left" w:pos="2160"/>
          <w:tab w:val="left" w:pos="2880"/>
          <w:tab w:val="left" w:pos="8220"/>
        </w:tabs>
        <w:ind w:firstLine="720"/>
        <w:jc w:val="both"/>
        <w:rPr>
          <w:rFonts w:ascii="Times New Roman" w:hAnsi="Times New Roman"/>
          <w:sz w:val="24"/>
          <w:szCs w:val="24"/>
        </w:rPr>
      </w:pPr>
      <w:r w:rsidRPr="002076BE">
        <w:rPr>
          <w:rFonts w:ascii="Times New Roman" w:hAnsi="Times New Roman"/>
          <w:sz w:val="24"/>
          <w:szCs w:val="24"/>
        </w:rPr>
        <w:t>Gerekli izin alındıktan sonra;</w:t>
      </w:r>
      <w:r w:rsidRPr="002076BE">
        <w:rPr>
          <w:rFonts w:ascii="Times New Roman" w:hAnsi="Times New Roman"/>
          <w:sz w:val="24"/>
          <w:szCs w:val="24"/>
        </w:rPr>
        <w:tab/>
      </w:r>
    </w:p>
    <w:p w:rsidR="004770CD" w:rsidRPr="002076BE" w:rsidRDefault="004770CD" w:rsidP="00522CD6">
      <w:pPr>
        <w:numPr>
          <w:ilvl w:val="1"/>
          <w:numId w:val="14"/>
        </w:numPr>
        <w:tabs>
          <w:tab w:val="left" w:pos="284"/>
        </w:tabs>
        <w:spacing w:after="0"/>
        <w:ind w:left="1260"/>
        <w:jc w:val="both"/>
        <w:rPr>
          <w:rFonts w:ascii="Times New Roman" w:hAnsi="Times New Roman"/>
          <w:sz w:val="24"/>
          <w:szCs w:val="24"/>
        </w:rPr>
      </w:pPr>
      <w:r w:rsidRPr="002076BE">
        <w:rPr>
          <w:rFonts w:ascii="Times New Roman" w:hAnsi="Times New Roman"/>
          <w:sz w:val="24"/>
          <w:szCs w:val="24"/>
        </w:rPr>
        <w:t xml:space="preserve">Raporda belirtilen av sahaları, 6968 Sayılı Kanunun 4.Bölüm, 29. Madde </w:t>
      </w:r>
      <w:proofErr w:type="spellStart"/>
      <w:proofErr w:type="gramStart"/>
      <w:r w:rsidRPr="002076BE">
        <w:rPr>
          <w:rFonts w:ascii="Times New Roman" w:hAnsi="Times New Roman"/>
          <w:sz w:val="24"/>
          <w:szCs w:val="24"/>
        </w:rPr>
        <w:t>uyarınca,işbirliği</w:t>
      </w:r>
      <w:proofErr w:type="spellEnd"/>
      <w:proofErr w:type="gramEnd"/>
      <w:r w:rsidRPr="002076BE">
        <w:rPr>
          <w:rFonts w:ascii="Times New Roman" w:hAnsi="Times New Roman"/>
          <w:sz w:val="24"/>
          <w:szCs w:val="24"/>
        </w:rPr>
        <w:t xml:space="preserve"> yapılan kuruluşlar (avcılar </w:t>
      </w:r>
      <w:proofErr w:type="spellStart"/>
      <w:r w:rsidRPr="002076BE">
        <w:rPr>
          <w:rFonts w:ascii="Times New Roman" w:hAnsi="Times New Roman"/>
          <w:sz w:val="24"/>
          <w:szCs w:val="24"/>
        </w:rPr>
        <w:t>derneği,ziraat</w:t>
      </w:r>
      <w:proofErr w:type="spellEnd"/>
      <w:r w:rsidRPr="002076BE">
        <w:rPr>
          <w:rFonts w:ascii="Times New Roman" w:hAnsi="Times New Roman"/>
          <w:sz w:val="24"/>
          <w:szCs w:val="24"/>
        </w:rPr>
        <w:t xml:space="preserve"> odası vs.) ve il imkanları ile  yapılacak fişek yardımı belirtilerek Valilik Oluru alınır.</w:t>
      </w:r>
    </w:p>
    <w:p w:rsidR="004770CD" w:rsidRPr="002076BE" w:rsidRDefault="004770CD" w:rsidP="00522CD6">
      <w:pPr>
        <w:numPr>
          <w:ilvl w:val="1"/>
          <w:numId w:val="14"/>
        </w:numPr>
        <w:tabs>
          <w:tab w:val="left" w:pos="284"/>
        </w:tabs>
        <w:spacing w:after="0"/>
        <w:ind w:left="1260"/>
        <w:jc w:val="both"/>
        <w:rPr>
          <w:rFonts w:ascii="Times New Roman" w:hAnsi="Times New Roman"/>
          <w:sz w:val="24"/>
          <w:szCs w:val="24"/>
        </w:rPr>
      </w:pPr>
      <w:r w:rsidRPr="002076BE">
        <w:rPr>
          <w:rFonts w:ascii="Times New Roman" w:hAnsi="Times New Roman"/>
          <w:sz w:val="24"/>
          <w:szCs w:val="24"/>
        </w:rPr>
        <w:t xml:space="preserve">Sağlık Müdürlüğü, İlçe Kaymakamlıkları, Jandarma işbirliği </w:t>
      </w:r>
      <w:proofErr w:type="gramStart"/>
      <w:r w:rsidRPr="002076BE">
        <w:rPr>
          <w:rFonts w:ascii="Times New Roman" w:hAnsi="Times New Roman"/>
          <w:sz w:val="24"/>
          <w:szCs w:val="24"/>
        </w:rPr>
        <w:t>ile,</w:t>
      </w:r>
      <w:proofErr w:type="gramEnd"/>
      <w:r w:rsidRPr="002076BE">
        <w:rPr>
          <w:rFonts w:ascii="Times New Roman" w:hAnsi="Times New Roman"/>
          <w:sz w:val="24"/>
          <w:szCs w:val="24"/>
        </w:rPr>
        <w:t xml:space="preserve"> gerekli sağlık ve emniyet tedbirleri alınır.</w:t>
      </w:r>
    </w:p>
    <w:p w:rsidR="004770CD" w:rsidRPr="002076BE" w:rsidRDefault="004770CD" w:rsidP="00522CD6">
      <w:pPr>
        <w:numPr>
          <w:ilvl w:val="1"/>
          <w:numId w:val="14"/>
        </w:numPr>
        <w:tabs>
          <w:tab w:val="left" w:pos="284"/>
        </w:tabs>
        <w:spacing w:after="0"/>
        <w:ind w:left="1260"/>
        <w:jc w:val="both"/>
        <w:rPr>
          <w:rFonts w:ascii="Times New Roman" w:hAnsi="Times New Roman"/>
          <w:sz w:val="24"/>
          <w:szCs w:val="24"/>
        </w:rPr>
      </w:pPr>
      <w:r w:rsidRPr="002076BE">
        <w:rPr>
          <w:rFonts w:ascii="Times New Roman" w:hAnsi="Times New Roman"/>
          <w:sz w:val="24"/>
          <w:szCs w:val="24"/>
        </w:rPr>
        <w:t xml:space="preserve">Avcılar Derneği ile irtibata </w:t>
      </w:r>
      <w:proofErr w:type="gramStart"/>
      <w:r w:rsidRPr="002076BE">
        <w:rPr>
          <w:rFonts w:ascii="Times New Roman" w:hAnsi="Times New Roman"/>
          <w:sz w:val="24"/>
          <w:szCs w:val="24"/>
        </w:rPr>
        <w:t>geçilerek ,yapılacak</w:t>
      </w:r>
      <w:proofErr w:type="gramEnd"/>
      <w:r w:rsidRPr="002076BE">
        <w:rPr>
          <w:rFonts w:ascii="Times New Roman" w:hAnsi="Times New Roman"/>
          <w:sz w:val="24"/>
          <w:szCs w:val="24"/>
        </w:rPr>
        <w:t xml:space="preserve"> ava katılmaları sağlanır.</w:t>
      </w:r>
    </w:p>
    <w:p w:rsidR="004770CD" w:rsidRPr="002076BE" w:rsidRDefault="004770CD" w:rsidP="00522CD6">
      <w:pPr>
        <w:numPr>
          <w:ilvl w:val="1"/>
          <w:numId w:val="14"/>
        </w:numPr>
        <w:tabs>
          <w:tab w:val="left" w:pos="284"/>
        </w:tabs>
        <w:spacing w:after="0"/>
        <w:ind w:left="1260"/>
        <w:jc w:val="both"/>
        <w:rPr>
          <w:rFonts w:ascii="Times New Roman" w:hAnsi="Times New Roman"/>
          <w:sz w:val="24"/>
          <w:szCs w:val="24"/>
        </w:rPr>
      </w:pPr>
      <w:r w:rsidRPr="002076BE">
        <w:rPr>
          <w:rFonts w:ascii="Times New Roman" w:hAnsi="Times New Roman"/>
          <w:sz w:val="24"/>
          <w:szCs w:val="24"/>
        </w:rPr>
        <w:t>Av yapılacak köylerden av tezkeresi olan avcılar veya yivsiz silah ruhsatnamesi olan Avcılar ve Atıcılar Derneği üyeleri ile mahalli avcıların da katılması sağlanır.</w:t>
      </w:r>
    </w:p>
    <w:p w:rsidR="004770CD" w:rsidRPr="002076BE" w:rsidRDefault="004770CD" w:rsidP="00522CD6">
      <w:pPr>
        <w:numPr>
          <w:ilvl w:val="1"/>
          <w:numId w:val="14"/>
        </w:numPr>
        <w:tabs>
          <w:tab w:val="left" w:pos="284"/>
        </w:tabs>
        <w:spacing w:after="0"/>
        <w:ind w:left="1260"/>
        <w:jc w:val="both"/>
        <w:rPr>
          <w:rFonts w:ascii="Times New Roman" w:hAnsi="Times New Roman"/>
          <w:sz w:val="24"/>
          <w:szCs w:val="24"/>
        </w:rPr>
      </w:pPr>
      <w:r w:rsidRPr="002076BE">
        <w:rPr>
          <w:rFonts w:ascii="Times New Roman" w:hAnsi="Times New Roman"/>
          <w:sz w:val="24"/>
          <w:szCs w:val="24"/>
        </w:rPr>
        <w:t xml:space="preserve">Ava katılan avcılara, ava başlamadan önce aşağıdaki emniyet tedbirleri okunarak tebliğ edilir ve imzaları alınır. </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r w:rsidRPr="002076BE">
        <w:rPr>
          <w:rFonts w:ascii="Times New Roman" w:hAnsi="Times New Roman"/>
          <w:sz w:val="24"/>
          <w:szCs w:val="24"/>
        </w:rPr>
        <w:t>Avcılar kendilerine verilen bekleme yerlerini değiştirmeyecektir.</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r w:rsidRPr="002076BE">
        <w:rPr>
          <w:rFonts w:ascii="Times New Roman" w:hAnsi="Times New Roman"/>
          <w:sz w:val="24"/>
          <w:szCs w:val="24"/>
        </w:rPr>
        <w:t xml:space="preserve">Sürek avı bitimi, önceden belirtilen şekil veya işaretle ilan edilene kadar bekleme yerleri terk edilmeyecektir. </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r w:rsidRPr="002076BE">
        <w:rPr>
          <w:rFonts w:ascii="Times New Roman" w:hAnsi="Times New Roman"/>
          <w:sz w:val="24"/>
          <w:szCs w:val="24"/>
        </w:rPr>
        <w:t xml:space="preserve">Bekleme yerine oturan avcılar, çevresindeki avcıların yerini belirleyecektir. </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proofErr w:type="spellStart"/>
      <w:r w:rsidRPr="002076BE">
        <w:rPr>
          <w:rFonts w:ascii="Times New Roman" w:hAnsi="Times New Roman"/>
          <w:sz w:val="24"/>
          <w:szCs w:val="24"/>
        </w:rPr>
        <w:t>Sürekçiler</w:t>
      </w:r>
      <w:proofErr w:type="spellEnd"/>
      <w:r w:rsidRPr="002076BE">
        <w:rPr>
          <w:rFonts w:ascii="Times New Roman" w:hAnsi="Times New Roman"/>
          <w:sz w:val="24"/>
          <w:szCs w:val="24"/>
        </w:rPr>
        <w:t xml:space="preserve"> bekleme hattına yaklaşınca, sürülen yere doğru (</w:t>
      </w:r>
      <w:proofErr w:type="spellStart"/>
      <w:r w:rsidRPr="002076BE">
        <w:rPr>
          <w:rFonts w:ascii="Times New Roman" w:hAnsi="Times New Roman"/>
          <w:sz w:val="24"/>
          <w:szCs w:val="24"/>
        </w:rPr>
        <w:t>sürekçilere</w:t>
      </w:r>
      <w:proofErr w:type="spellEnd"/>
      <w:r w:rsidRPr="002076BE">
        <w:rPr>
          <w:rFonts w:ascii="Times New Roman" w:hAnsi="Times New Roman"/>
          <w:sz w:val="24"/>
          <w:szCs w:val="24"/>
        </w:rPr>
        <w:t xml:space="preserve"> doğru) ateş edilmeyecektir. </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r w:rsidRPr="002076BE">
        <w:rPr>
          <w:rFonts w:ascii="Times New Roman" w:hAnsi="Times New Roman"/>
          <w:sz w:val="24"/>
          <w:szCs w:val="24"/>
        </w:rPr>
        <w:t xml:space="preserve">Yabani domuz avcı hattını geçtikten sonra ateş edilecektir. </w:t>
      </w:r>
    </w:p>
    <w:p w:rsidR="004770CD" w:rsidRPr="002076BE" w:rsidRDefault="004770CD" w:rsidP="00522CD6">
      <w:pPr>
        <w:numPr>
          <w:ilvl w:val="2"/>
          <w:numId w:val="15"/>
        </w:numPr>
        <w:tabs>
          <w:tab w:val="clear" w:pos="1985"/>
          <w:tab w:val="left" w:pos="284"/>
          <w:tab w:val="left" w:pos="851"/>
          <w:tab w:val="left" w:pos="993"/>
          <w:tab w:val="num" w:pos="1701"/>
        </w:tabs>
        <w:spacing w:after="0"/>
        <w:ind w:left="1701"/>
        <w:jc w:val="both"/>
        <w:rPr>
          <w:rFonts w:ascii="Times New Roman" w:hAnsi="Times New Roman"/>
          <w:sz w:val="24"/>
          <w:szCs w:val="24"/>
        </w:rPr>
      </w:pPr>
      <w:r w:rsidRPr="002076BE">
        <w:rPr>
          <w:rFonts w:ascii="Times New Roman" w:hAnsi="Times New Roman"/>
          <w:sz w:val="24"/>
          <w:szCs w:val="24"/>
        </w:rPr>
        <w:t xml:space="preserve">Çalıların içindeki veya arkasındaki ne olduğu anlaşılmayan canlılara ateş edilmeyecektir. Öldüğüne emin olmadan yaralı yabani </w:t>
      </w:r>
      <w:proofErr w:type="gramStart"/>
      <w:r w:rsidRPr="002076BE">
        <w:rPr>
          <w:rFonts w:ascii="Times New Roman" w:hAnsi="Times New Roman"/>
          <w:sz w:val="24"/>
          <w:szCs w:val="24"/>
        </w:rPr>
        <w:t>domuzuna  yaklaşılmayacaktır</w:t>
      </w:r>
      <w:proofErr w:type="gramEnd"/>
      <w:r w:rsidRPr="002076BE">
        <w:rPr>
          <w:rFonts w:ascii="Times New Roman" w:hAnsi="Times New Roman"/>
          <w:sz w:val="24"/>
          <w:szCs w:val="24"/>
        </w:rPr>
        <w:t>.</w:t>
      </w:r>
    </w:p>
    <w:p w:rsidR="004770CD" w:rsidRPr="002076BE" w:rsidRDefault="004770CD" w:rsidP="00522CD6">
      <w:pPr>
        <w:pStyle w:val="GvdeMetniGirintisi"/>
        <w:numPr>
          <w:ilvl w:val="1"/>
          <w:numId w:val="14"/>
        </w:numPr>
        <w:tabs>
          <w:tab w:val="left" w:pos="1260"/>
        </w:tabs>
        <w:spacing w:after="0"/>
        <w:ind w:left="1260"/>
        <w:jc w:val="both"/>
        <w:rPr>
          <w:rFonts w:ascii="Times New Roman" w:hAnsi="Times New Roman"/>
          <w:sz w:val="24"/>
          <w:szCs w:val="24"/>
        </w:rPr>
      </w:pPr>
      <w:r w:rsidRPr="002076BE">
        <w:rPr>
          <w:rFonts w:ascii="Times New Roman" w:hAnsi="Times New Roman"/>
          <w:sz w:val="24"/>
          <w:szCs w:val="24"/>
        </w:rPr>
        <w:t xml:space="preserve">Yapılan av neticesinden durum bir tutanakla tespit edilerek, avcı </w:t>
      </w:r>
      <w:proofErr w:type="spellStart"/>
      <w:proofErr w:type="gramStart"/>
      <w:r w:rsidRPr="002076BE">
        <w:rPr>
          <w:rFonts w:ascii="Times New Roman" w:hAnsi="Times New Roman"/>
          <w:sz w:val="24"/>
          <w:szCs w:val="24"/>
        </w:rPr>
        <w:t>sayısı,itlaf</w:t>
      </w:r>
      <w:proofErr w:type="spellEnd"/>
      <w:proofErr w:type="gramEnd"/>
      <w:r w:rsidRPr="002076BE">
        <w:rPr>
          <w:rFonts w:ascii="Times New Roman" w:hAnsi="Times New Roman"/>
          <w:sz w:val="24"/>
          <w:szCs w:val="24"/>
        </w:rPr>
        <w:t xml:space="preserve"> edilen hayvan sayısı </w:t>
      </w:r>
      <w:proofErr w:type="spellStart"/>
      <w:r w:rsidRPr="002076BE">
        <w:rPr>
          <w:rFonts w:ascii="Times New Roman" w:hAnsi="Times New Roman"/>
          <w:sz w:val="24"/>
          <w:szCs w:val="24"/>
        </w:rPr>
        <w:t>vs</w:t>
      </w:r>
      <w:proofErr w:type="spellEnd"/>
      <w:r w:rsidRPr="002076BE">
        <w:rPr>
          <w:rFonts w:ascii="Times New Roman" w:hAnsi="Times New Roman"/>
          <w:sz w:val="24"/>
          <w:szCs w:val="24"/>
        </w:rPr>
        <w:t xml:space="preserve"> bilgiler bir rapor  halinde , Bitki Koruma Şube Müdürü ve Çevre ve Orman Bakanlığı İl Müdürlüğü temsilcisi ile birlikte  tanzim edilerek Çevre ve Orman Bakanlığına gönderilecektir.           </w:t>
      </w:r>
    </w:p>
    <w:p w:rsidR="004770CD" w:rsidRPr="002076BE" w:rsidRDefault="004770CD" w:rsidP="00522CD6">
      <w:pPr>
        <w:pStyle w:val="GvdeMetni2"/>
        <w:numPr>
          <w:ilvl w:val="0"/>
          <w:numId w:val="14"/>
        </w:numPr>
        <w:spacing w:after="0" w:line="276" w:lineRule="auto"/>
        <w:jc w:val="both"/>
      </w:pPr>
      <w:r w:rsidRPr="002076BE">
        <w:t>Ferdi veya sürek avı sonunda öldürülen yabani domuz, kuş gribi taşıyıcısı olması nedeniyle usulüne uygun olarak imha edilecektir.</w:t>
      </w:r>
    </w:p>
    <w:p w:rsidR="004770CD" w:rsidRPr="002076BE" w:rsidRDefault="004770CD" w:rsidP="00522CD6">
      <w:pPr>
        <w:pStyle w:val="GvdeMetni2"/>
        <w:numPr>
          <w:ilvl w:val="0"/>
          <w:numId w:val="14"/>
        </w:numPr>
        <w:spacing w:after="0" w:line="276" w:lineRule="auto"/>
        <w:jc w:val="both"/>
      </w:pPr>
      <w:r w:rsidRPr="002076BE">
        <w:t>Uygulama ile ilgili icraat raporu tanzim edilerek Bakanlığımıza gönderilecektir.</w:t>
      </w:r>
    </w:p>
    <w:p w:rsidR="004770CD" w:rsidRPr="002076BE" w:rsidRDefault="004770CD" w:rsidP="004770CD">
      <w:pPr>
        <w:pStyle w:val="GvdeMetni2"/>
        <w:tabs>
          <w:tab w:val="left" w:pos="567"/>
        </w:tabs>
        <w:spacing w:after="0" w:line="276" w:lineRule="auto"/>
        <w:jc w:val="both"/>
      </w:pPr>
    </w:p>
    <w:p w:rsidR="004770CD" w:rsidRPr="002076BE" w:rsidRDefault="004770CD" w:rsidP="004770CD">
      <w:pPr>
        <w:pStyle w:val="KonuBal"/>
        <w:ind w:left="720" w:firstLine="0"/>
        <w:jc w:val="left"/>
        <w:rPr>
          <w:bCs/>
          <w:szCs w:val="24"/>
        </w:rPr>
      </w:pPr>
      <w:r w:rsidRPr="002076BE">
        <w:rPr>
          <w:szCs w:val="24"/>
        </w:rPr>
        <w:t xml:space="preserve"> YABANİ DOMUZ </w:t>
      </w:r>
      <w:r w:rsidRPr="002076BE">
        <w:rPr>
          <w:bCs/>
          <w:szCs w:val="24"/>
        </w:rPr>
        <w:t>2011 YILI MÜCADELE PROGRAMI</w:t>
      </w:r>
    </w:p>
    <w:p w:rsidR="004770CD" w:rsidRPr="002076BE" w:rsidRDefault="004770CD" w:rsidP="004770CD">
      <w:pPr>
        <w:pStyle w:val="KonuBal"/>
        <w:ind w:firstLine="0"/>
        <w:jc w:val="left"/>
        <w:rPr>
          <w:szCs w:val="24"/>
        </w:rPr>
      </w:pPr>
    </w:p>
    <w:p w:rsidR="004770CD" w:rsidRPr="002076BE" w:rsidRDefault="004770CD" w:rsidP="004770CD">
      <w:pPr>
        <w:ind w:firstLine="709"/>
        <w:jc w:val="both"/>
        <w:rPr>
          <w:rFonts w:ascii="Times New Roman" w:hAnsi="Times New Roman"/>
          <w:sz w:val="24"/>
          <w:szCs w:val="24"/>
        </w:rPr>
      </w:pPr>
      <w:r w:rsidRPr="002076BE">
        <w:rPr>
          <w:rFonts w:ascii="Times New Roman" w:hAnsi="Times New Roman"/>
          <w:sz w:val="24"/>
          <w:szCs w:val="24"/>
        </w:rPr>
        <w:lastRenderedPageBreak/>
        <w:t xml:space="preserve">Yabani domuz mücadelesinin, prensiplerde belirtildiği gibi yapılması ve </w:t>
      </w:r>
      <w:proofErr w:type="gramStart"/>
      <w:r w:rsidRPr="002076BE">
        <w:rPr>
          <w:rFonts w:ascii="Times New Roman" w:hAnsi="Times New Roman"/>
          <w:sz w:val="24"/>
          <w:szCs w:val="24"/>
        </w:rPr>
        <w:t>uygulama  sonucunun</w:t>
      </w:r>
      <w:proofErr w:type="gramEnd"/>
      <w:r w:rsidRPr="002076BE">
        <w:rPr>
          <w:rFonts w:ascii="Times New Roman" w:hAnsi="Times New Roman"/>
          <w:sz w:val="24"/>
          <w:szCs w:val="24"/>
        </w:rPr>
        <w:t xml:space="preserve">  icraat olarak Bakanlığımıza bildirilmesi gerekmektedir.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Şube Müdürü tarafından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2.Ziraat Fakültesi mezunu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3.Tercihen 3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2076BE"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rPr>
                <w:b/>
                <w:bCs/>
                <w:iCs/>
                <w:noProof/>
                <w:sz w:val="18"/>
                <w:szCs w:val="18"/>
              </w:rPr>
            </w:pPr>
            <w:r>
              <w:rPr>
                <w:noProof/>
                <w:sz w:val="18"/>
                <w:szCs w:val="18"/>
              </w:rPr>
              <w:t>Yürürlük Tarihi:26.02.2018</w:t>
            </w:r>
          </w:p>
        </w:tc>
      </w:tr>
      <w:tr w:rsidR="002076BE"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076BE" w:rsidRDefault="002076BE" w:rsidP="00465FBF">
            <w:pPr>
              <w:spacing w:before="120" w:after="120"/>
              <w:rPr>
                <w:b/>
                <w:bCs/>
                <w:iCs/>
                <w:noProof/>
                <w:sz w:val="18"/>
                <w:szCs w:val="18"/>
              </w:rPr>
            </w:pPr>
            <w:r>
              <w:rPr>
                <w:b/>
                <w:bCs/>
                <w:iCs/>
                <w:noProof/>
                <w:sz w:val="18"/>
                <w:szCs w:val="18"/>
              </w:rPr>
              <w:t>Onaylayan:</w:t>
            </w:r>
          </w:p>
        </w:tc>
      </w:tr>
      <w:tr w:rsidR="002076BE"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2076BE" w:rsidRDefault="002076BE"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076BE" w:rsidRDefault="002076BE" w:rsidP="00465FBF">
            <w:pPr>
              <w:spacing w:before="120" w:after="120"/>
              <w:rPr>
                <w:b/>
                <w:bCs/>
                <w:iCs/>
                <w:noProof/>
                <w:sz w:val="18"/>
                <w:szCs w:val="18"/>
              </w:rPr>
            </w:pPr>
          </w:p>
        </w:tc>
      </w:tr>
      <w:tr w:rsidR="002076BE"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2076BE" w:rsidRDefault="002076BE" w:rsidP="00465FBF">
            <w:pPr>
              <w:spacing w:before="120" w:after="120"/>
              <w:rPr>
                <w:b/>
                <w:bCs/>
                <w:iCs/>
                <w:noProof/>
                <w:sz w:val="18"/>
                <w:szCs w:val="18"/>
              </w:rPr>
            </w:pPr>
            <w:r>
              <w:rPr>
                <w:b/>
                <w:bCs/>
                <w:iCs/>
                <w:noProof/>
                <w:sz w:val="18"/>
                <w:szCs w:val="18"/>
              </w:rPr>
              <w:t>Tarih /İmza</w:t>
            </w:r>
          </w:p>
        </w:tc>
      </w:tr>
      <w:tr w:rsidR="002076BE" w:rsidTr="00465FBF">
        <w:tc>
          <w:tcPr>
            <w:tcW w:w="2985" w:type="dxa"/>
            <w:tcBorders>
              <w:top w:val="nil"/>
              <w:left w:val="nil"/>
              <w:bottom w:val="nil"/>
              <w:right w:val="nil"/>
            </w:tcBorders>
            <w:vAlign w:val="center"/>
            <w:hideMark/>
          </w:tcPr>
          <w:p w:rsidR="002076BE" w:rsidRDefault="002076BE" w:rsidP="00465FBF">
            <w:pPr>
              <w:rPr>
                <w:b/>
                <w:bCs/>
                <w:iCs/>
                <w:noProof/>
                <w:sz w:val="18"/>
                <w:szCs w:val="18"/>
              </w:rPr>
            </w:pPr>
          </w:p>
        </w:tc>
        <w:tc>
          <w:tcPr>
            <w:tcW w:w="2100" w:type="dxa"/>
            <w:tcBorders>
              <w:top w:val="nil"/>
              <w:left w:val="nil"/>
              <w:bottom w:val="nil"/>
              <w:right w:val="nil"/>
            </w:tcBorders>
            <w:vAlign w:val="center"/>
            <w:hideMark/>
          </w:tcPr>
          <w:p w:rsidR="002076BE" w:rsidRDefault="002076BE" w:rsidP="00465FBF">
            <w:pPr>
              <w:rPr>
                <w:rFonts w:eastAsia="Calibri"/>
                <w:sz w:val="20"/>
                <w:szCs w:val="20"/>
              </w:rPr>
            </w:pPr>
          </w:p>
        </w:tc>
        <w:tc>
          <w:tcPr>
            <w:tcW w:w="2085" w:type="dxa"/>
            <w:tcBorders>
              <w:top w:val="nil"/>
              <w:left w:val="nil"/>
              <w:bottom w:val="nil"/>
              <w:right w:val="nil"/>
            </w:tcBorders>
            <w:vAlign w:val="center"/>
            <w:hideMark/>
          </w:tcPr>
          <w:p w:rsidR="002076BE" w:rsidRDefault="002076BE" w:rsidP="00465FBF">
            <w:pPr>
              <w:rPr>
                <w:rFonts w:eastAsia="Calibri"/>
                <w:sz w:val="20"/>
                <w:szCs w:val="20"/>
              </w:rPr>
            </w:pPr>
          </w:p>
        </w:tc>
        <w:tc>
          <w:tcPr>
            <w:tcW w:w="315" w:type="dxa"/>
            <w:tcBorders>
              <w:top w:val="nil"/>
              <w:left w:val="nil"/>
              <w:bottom w:val="nil"/>
              <w:right w:val="nil"/>
            </w:tcBorders>
            <w:vAlign w:val="center"/>
            <w:hideMark/>
          </w:tcPr>
          <w:p w:rsidR="002076BE" w:rsidRDefault="002076BE" w:rsidP="00465FBF">
            <w:pPr>
              <w:rPr>
                <w:rFonts w:eastAsia="Calibri"/>
                <w:sz w:val="20"/>
                <w:szCs w:val="20"/>
              </w:rPr>
            </w:pPr>
          </w:p>
        </w:tc>
        <w:tc>
          <w:tcPr>
            <w:tcW w:w="2250" w:type="dxa"/>
            <w:tcBorders>
              <w:top w:val="nil"/>
              <w:left w:val="nil"/>
              <w:bottom w:val="nil"/>
              <w:right w:val="nil"/>
            </w:tcBorders>
            <w:vAlign w:val="center"/>
            <w:hideMark/>
          </w:tcPr>
          <w:p w:rsidR="002076BE" w:rsidRDefault="002076BE" w:rsidP="00465FBF">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1498"/>
        <w:gridCol w:w="6703"/>
      </w:tblGrid>
      <w:tr w:rsidR="004770CD" w:rsidRPr="002076BE" w:rsidTr="00E23FC7">
        <w:trPr>
          <w:trHeight w:val="245"/>
        </w:trPr>
        <w:tc>
          <w:tcPr>
            <w:tcW w:w="1624"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55168" behindDoc="0" locked="0" layoutInCell="1" allowOverlap="1">
                  <wp:simplePos x="0" y="0"/>
                  <wp:positionH relativeFrom="column">
                    <wp:posOffset>116205</wp:posOffset>
                  </wp:positionH>
                  <wp:positionV relativeFrom="paragraph">
                    <wp:posOffset>-7701280</wp:posOffset>
                  </wp:positionV>
                  <wp:extent cx="885825" cy="1019175"/>
                  <wp:effectExtent l="0" t="0" r="0" b="0"/>
                  <wp:wrapSquare wrapText="bothSides"/>
                  <wp:docPr id="1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201"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4770CD" w:rsidRPr="002076BE" w:rsidTr="00E23FC7">
        <w:trPr>
          <w:trHeight w:val="107"/>
        </w:trPr>
        <w:tc>
          <w:tcPr>
            <w:tcW w:w="1624" w:type="dxa"/>
            <w:vMerge/>
          </w:tcPr>
          <w:p w:rsidR="004770CD" w:rsidRPr="002076BE" w:rsidRDefault="004770CD" w:rsidP="00E23FC7">
            <w:pPr>
              <w:spacing w:line="240" w:lineRule="auto"/>
              <w:jc w:val="both"/>
              <w:rPr>
                <w:rFonts w:ascii="Times New Roman" w:hAnsi="Times New Roman"/>
                <w:sz w:val="24"/>
                <w:szCs w:val="24"/>
              </w:rPr>
            </w:pPr>
          </w:p>
        </w:tc>
        <w:tc>
          <w:tcPr>
            <w:tcW w:w="1498"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702" w:type="dxa"/>
          </w:tcPr>
          <w:p w:rsidR="004770CD" w:rsidRPr="002076BE" w:rsidRDefault="004770CD" w:rsidP="00E23FC7">
            <w:pPr>
              <w:rPr>
                <w:rFonts w:ascii="Times New Roman" w:hAnsi="Times New Roman"/>
                <w:bCs/>
                <w:sz w:val="24"/>
                <w:szCs w:val="24"/>
              </w:rPr>
            </w:pPr>
            <w:r w:rsidRPr="002076BE">
              <w:rPr>
                <w:rFonts w:ascii="Times New Roman" w:hAnsi="Times New Roman"/>
                <w:bCs/>
                <w:sz w:val="24"/>
                <w:szCs w:val="24"/>
              </w:rPr>
              <w:t xml:space="preserve">SÜS BİTKİLERİ HASTALIK VE ZARARLILARI </w:t>
            </w:r>
          </w:p>
        </w:tc>
      </w:tr>
      <w:tr w:rsidR="004770CD" w:rsidRPr="002076BE" w:rsidTr="00E23FC7">
        <w:trPr>
          <w:trHeight w:val="500"/>
        </w:trPr>
        <w:tc>
          <w:tcPr>
            <w:tcW w:w="1624" w:type="dxa"/>
            <w:vMerge/>
          </w:tcPr>
          <w:p w:rsidR="004770CD" w:rsidRPr="002076BE" w:rsidRDefault="004770CD" w:rsidP="00E23FC7">
            <w:pPr>
              <w:spacing w:line="240" w:lineRule="auto"/>
              <w:jc w:val="both"/>
              <w:rPr>
                <w:rFonts w:ascii="Times New Roman" w:hAnsi="Times New Roman"/>
                <w:sz w:val="24"/>
                <w:szCs w:val="24"/>
              </w:rPr>
            </w:pPr>
          </w:p>
        </w:tc>
        <w:tc>
          <w:tcPr>
            <w:tcW w:w="1498"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702"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İlde süs bitkisi ile ilgili çalışmalar yapmak ve gerekli raporları düzenlemek.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0"/>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0"/>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0"/>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0"/>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F40AF7">
      <w:pPr>
        <w:numPr>
          <w:ilvl w:val="0"/>
          <w:numId w:val="30"/>
        </w:numPr>
        <w:spacing w:line="240" w:lineRule="auto"/>
        <w:jc w:val="both"/>
        <w:rPr>
          <w:rFonts w:ascii="Times New Roman" w:hAnsi="Times New Roman"/>
          <w:sz w:val="24"/>
          <w:szCs w:val="24"/>
        </w:rPr>
      </w:pPr>
      <w:r w:rsidRPr="002076BE">
        <w:rPr>
          <w:rFonts w:ascii="Times New Roman" w:hAnsi="Times New Roman"/>
          <w:bCs/>
          <w:sz w:val="24"/>
          <w:szCs w:val="24"/>
        </w:rPr>
        <w:t xml:space="preserve">1.SÜS BİTKİLERİNDE KÜLLEME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Sphaerotheca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pannosa</w:t>
      </w:r>
      <w:proofErr w:type="spellEnd"/>
      <w:r w:rsidRPr="002076BE">
        <w:rPr>
          <w:rFonts w:ascii="Times New Roman" w:hAnsi="Times New Roman"/>
          <w:bCs/>
          <w:i/>
          <w:sz w:val="24"/>
          <w:szCs w:val="24"/>
        </w:rPr>
        <w:t xml:space="preserve"> var. </w:t>
      </w:r>
      <w:proofErr w:type="spellStart"/>
      <w:r w:rsidRPr="002076BE">
        <w:rPr>
          <w:rFonts w:ascii="Times New Roman" w:hAnsi="Times New Roman"/>
          <w:bCs/>
          <w:i/>
          <w:sz w:val="24"/>
          <w:szCs w:val="24"/>
        </w:rPr>
        <w:t>rosa</w:t>
      </w:r>
      <w:proofErr w:type="spellEnd"/>
      <w:r w:rsidRPr="002076BE">
        <w:rPr>
          <w:rFonts w:ascii="Times New Roman" w:hAnsi="Times New Roman"/>
          <w:bCs/>
          <w:i/>
          <w:sz w:val="24"/>
          <w:szCs w:val="24"/>
        </w:rPr>
        <w:t xml:space="preserve"> </w:t>
      </w:r>
      <w:r w:rsidRPr="002076BE">
        <w:rPr>
          <w:rFonts w:ascii="Times New Roman" w:hAnsi="Times New Roman"/>
          <w:bCs/>
          <w:sz w:val="24"/>
          <w:szCs w:val="24"/>
        </w:rPr>
        <w:t xml:space="preserve">(Walt.), </w:t>
      </w:r>
      <w:proofErr w:type="spellStart"/>
      <w:r w:rsidRPr="002076BE">
        <w:rPr>
          <w:rFonts w:ascii="Times New Roman" w:hAnsi="Times New Roman"/>
          <w:bCs/>
          <w:sz w:val="24"/>
          <w:szCs w:val="24"/>
        </w:rPr>
        <w:t>Lev</w:t>
      </w:r>
      <w:proofErr w:type="spellEnd"/>
      <w:r w:rsidRPr="002076BE">
        <w:rPr>
          <w:rFonts w:ascii="Times New Roman" w:hAnsi="Times New Roman"/>
          <w:bCs/>
          <w:sz w:val="24"/>
          <w:szCs w:val="24"/>
        </w:rPr>
        <w:t>.</w:t>
      </w:r>
      <w:proofErr w:type="gramStart"/>
      <w:r w:rsidRPr="002076BE">
        <w:rPr>
          <w:rFonts w:ascii="Times New Roman" w:hAnsi="Times New Roman"/>
          <w:bCs/>
          <w:sz w:val="24"/>
          <w:szCs w:val="24"/>
        </w:rPr>
        <w:t>)</w:t>
      </w:r>
      <w:proofErr w:type="gramEnd"/>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 </w:t>
      </w:r>
      <w:proofErr w:type="gramStart"/>
      <w:r w:rsidRPr="002076BE">
        <w:rPr>
          <w:rFonts w:ascii="Times New Roman" w:hAnsi="Times New Roman"/>
          <w:bCs/>
          <w:sz w:val="24"/>
          <w:szCs w:val="24"/>
        </w:rPr>
        <w:t>KARANFİL  PASI</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Uromyces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caryophyllinus</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Schr</w:t>
      </w:r>
      <w:proofErr w:type="spellEnd"/>
      <w:r w:rsidRPr="002076BE">
        <w:rPr>
          <w:rFonts w:ascii="Times New Roman" w:hAnsi="Times New Roman"/>
          <w:bCs/>
          <w:sz w:val="24"/>
          <w:szCs w:val="24"/>
        </w:rPr>
        <w:t xml:space="preserve">. ) </w:t>
      </w:r>
      <w:proofErr w:type="spellStart"/>
      <w:r w:rsidRPr="002076BE">
        <w:rPr>
          <w:rFonts w:ascii="Times New Roman" w:hAnsi="Times New Roman"/>
          <w:bCs/>
          <w:sz w:val="24"/>
          <w:szCs w:val="24"/>
        </w:rPr>
        <w:t>Wint</w:t>
      </w:r>
      <w:proofErr w:type="spellEnd"/>
      <w:r w:rsidRPr="002076BE">
        <w:rPr>
          <w:rFonts w:ascii="Times New Roman" w:hAnsi="Times New Roman"/>
          <w:bCs/>
          <w:sz w:val="24"/>
          <w:szCs w:val="24"/>
        </w:rPr>
        <w: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 </w:t>
      </w:r>
      <w:proofErr w:type="gramStart"/>
      <w:r w:rsidRPr="002076BE">
        <w:rPr>
          <w:rFonts w:ascii="Times New Roman" w:hAnsi="Times New Roman"/>
          <w:bCs/>
          <w:sz w:val="24"/>
          <w:szCs w:val="24"/>
        </w:rPr>
        <w:t>SÜS  BİTKİLERİNDE</w:t>
      </w:r>
      <w:proofErr w:type="gramEnd"/>
      <w:r w:rsidRPr="002076BE">
        <w:rPr>
          <w:rFonts w:ascii="Times New Roman" w:hAnsi="Times New Roman"/>
          <w:bCs/>
          <w:sz w:val="24"/>
          <w:szCs w:val="24"/>
        </w:rPr>
        <w:t xml:space="preserve">  YAPRAK  BİTLERİ (</w:t>
      </w:r>
      <w:r w:rsidRPr="002076BE">
        <w:rPr>
          <w:rFonts w:ascii="Times New Roman" w:hAnsi="Times New Roman"/>
          <w:bCs/>
          <w:sz w:val="24"/>
          <w:szCs w:val="24"/>
          <w:u w:val="single"/>
        </w:rPr>
        <w:t xml:space="preserve"> </w:t>
      </w:r>
      <w:proofErr w:type="spellStart"/>
      <w:r w:rsidRPr="002076BE">
        <w:rPr>
          <w:rFonts w:ascii="Times New Roman" w:hAnsi="Times New Roman"/>
          <w:bCs/>
          <w:i/>
          <w:sz w:val="24"/>
          <w:szCs w:val="24"/>
        </w:rPr>
        <w:t>Aphis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 </w:t>
      </w:r>
      <w:proofErr w:type="gramStart"/>
      <w:r w:rsidRPr="002076BE">
        <w:rPr>
          <w:rFonts w:ascii="Times New Roman" w:hAnsi="Times New Roman"/>
          <w:bCs/>
          <w:sz w:val="24"/>
          <w:szCs w:val="24"/>
        </w:rPr>
        <w:t>SÜS  BİTKİLERİNDE</w:t>
      </w:r>
      <w:proofErr w:type="gramEnd"/>
      <w:r w:rsidRPr="002076BE">
        <w:rPr>
          <w:rFonts w:ascii="Times New Roman" w:hAnsi="Times New Roman"/>
          <w:bCs/>
          <w:sz w:val="24"/>
          <w:szCs w:val="24"/>
        </w:rPr>
        <w:t xml:space="preserve"> KIRMIZI ÖRÜMCEK</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5. </w:t>
      </w:r>
      <w:proofErr w:type="gramStart"/>
      <w:r w:rsidRPr="002076BE">
        <w:rPr>
          <w:rFonts w:ascii="Times New Roman" w:hAnsi="Times New Roman"/>
          <w:bCs/>
          <w:sz w:val="24"/>
          <w:szCs w:val="24"/>
        </w:rPr>
        <w:t>SÜS  BİTKİLERİNDE</w:t>
      </w:r>
      <w:proofErr w:type="gramEnd"/>
      <w:r w:rsidRPr="002076BE">
        <w:rPr>
          <w:rFonts w:ascii="Times New Roman" w:hAnsi="Times New Roman"/>
          <w:bCs/>
          <w:sz w:val="24"/>
          <w:szCs w:val="24"/>
        </w:rPr>
        <w:t xml:space="preserve">  KOŞNİL  VE  KABUKLU  BİT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6. ÖRTÜALTI SÜS BİTKİLERİNDE KÖK ÇÜRÜKLÜĞÜ</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7. ÖRTÜALTINDA KRİZANTEMDE BEYAZ PAS</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8. ÖRTÜALTI SÜS BİTKİLERİNDE YAPRAK GALERİ SİNEĞİ  </w:t>
      </w:r>
      <w:proofErr w:type="gramStart"/>
      <w:r w:rsidRPr="002076BE">
        <w:rPr>
          <w:rFonts w:ascii="Times New Roman" w:hAnsi="Times New Roman"/>
          <w:bCs/>
          <w:sz w:val="24"/>
          <w:szCs w:val="24"/>
        </w:rPr>
        <w:t>(</w:t>
      </w:r>
      <w:proofErr w:type="spellStart"/>
      <w:proofErr w:type="gramEnd"/>
      <w:r w:rsidRPr="002076BE">
        <w:rPr>
          <w:rFonts w:ascii="Times New Roman" w:hAnsi="Times New Roman"/>
          <w:bCs/>
          <w:i/>
          <w:sz w:val="24"/>
          <w:szCs w:val="24"/>
        </w:rPr>
        <w:t>Liriomyza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trifolii</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Bungess</w:t>
      </w:r>
      <w:proofErr w:type="spellEnd"/>
      <w:r w:rsidRPr="002076BE">
        <w:rPr>
          <w:rFonts w:ascii="Times New Roman" w:hAnsi="Times New Roman"/>
          <w:bCs/>
          <w:sz w:val="24"/>
          <w:szCs w:val="24"/>
        </w:rPr>
        <w:t xml:space="preserve">. </w:t>
      </w:r>
      <w:r w:rsidRPr="002076BE">
        <w:rPr>
          <w:rFonts w:ascii="Times New Roman" w:hAnsi="Times New Roman"/>
          <w:bCs/>
          <w:i/>
          <w:sz w:val="24"/>
          <w:szCs w:val="24"/>
        </w:rPr>
        <w:t xml:space="preserve">L. </w:t>
      </w:r>
      <w:proofErr w:type="spellStart"/>
      <w:r w:rsidRPr="002076BE">
        <w:rPr>
          <w:rFonts w:ascii="Times New Roman" w:hAnsi="Times New Roman"/>
          <w:bCs/>
          <w:i/>
          <w:sz w:val="24"/>
          <w:szCs w:val="24"/>
        </w:rPr>
        <w:t>bryoniae</w:t>
      </w:r>
      <w:proofErr w:type="spellEnd"/>
      <w:r w:rsidRPr="002076BE">
        <w:rPr>
          <w:rFonts w:ascii="Times New Roman" w:hAnsi="Times New Roman"/>
          <w:bCs/>
          <w:sz w:val="24"/>
          <w:szCs w:val="24"/>
        </w:rPr>
        <w:t xml:space="preserve"> </w:t>
      </w:r>
      <w:proofErr w:type="spellStart"/>
      <w:proofErr w:type="gramStart"/>
      <w:r w:rsidRPr="002076BE">
        <w:rPr>
          <w:rFonts w:ascii="Times New Roman" w:hAnsi="Times New Roman"/>
          <w:bCs/>
          <w:sz w:val="24"/>
          <w:szCs w:val="24"/>
        </w:rPr>
        <w:t>Kaltenbach</w:t>
      </w:r>
      <w:proofErr w:type="spellEnd"/>
      <w:r w:rsidRPr="002076BE">
        <w:rPr>
          <w:rFonts w:ascii="Times New Roman" w:hAnsi="Times New Roman"/>
          <w:bCs/>
          <w:sz w:val="24"/>
          <w:szCs w:val="24"/>
        </w:rPr>
        <w:t xml:space="preserve">  </w:t>
      </w:r>
      <w:r w:rsidRPr="002076BE">
        <w:rPr>
          <w:rFonts w:ascii="Times New Roman" w:hAnsi="Times New Roman"/>
          <w:bCs/>
          <w:i/>
          <w:sz w:val="24"/>
          <w:szCs w:val="24"/>
        </w:rPr>
        <w:t>L.</w:t>
      </w:r>
      <w:proofErr w:type="gram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huidolorensis</w:t>
      </w:r>
      <w:proofErr w:type="spellEnd"/>
      <w:r w:rsidRPr="002076BE">
        <w:rPr>
          <w:rFonts w:ascii="Times New Roman" w:hAnsi="Times New Roman"/>
          <w:bCs/>
          <w:sz w:val="24"/>
          <w:szCs w:val="24"/>
        </w:rPr>
        <w:t xml:space="preserve"> </w:t>
      </w:r>
      <w:proofErr w:type="spellStart"/>
      <w:r w:rsidRPr="002076BE">
        <w:rPr>
          <w:rFonts w:ascii="Times New Roman" w:hAnsi="Times New Roman"/>
          <w:bCs/>
          <w:sz w:val="24"/>
          <w:szCs w:val="24"/>
        </w:rPr>
        <w:t>Blanchard</w:t>
      </w:r>
      <w:proofErr w:type="spell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i/>
          <w:sz w:val="24"/>
          <w:szCs w:val="24"/>
        </w:rPr>
      </w:pPr>
      <w:r w:rsidRPr="002076BE">
        <w:rPr>
          <w:rFonts w:ascii="Times New Roman" w:hAnsi="Times New Roman"/>
          <w:bCs/>
          <w:sz w:val="24"/>
          <w:szCs w:val="24"/>
        </w:rPr>
        <w:t xml:space="preserve">9. </w:t>
      </w:r>
      <w:proofErr w:type="gramStart"/>
      <w:r w:rsidRPr="002076BE">
        <w:rPr>
          <w:rFonts w:ascii="Times New Roman" w:hAnsi="Times New Roman"/>
          <w:bCs/>
          <w:sz w:val="24"/>
          <w:szCs w:val="24"/>
        </w:rPr>
        <w:t>ÖRTÜALTI  SÜS</w:t>
      </w:r>
      <w:proofErr w:type="gramEnd"/>
      <w:r w:rsidRPr="002076BE">
        <w:rPr>
          <w:rFonts w:ascii="Times New Roman" w:hAnsi="Times New Roman"/>
          <w:bCs/>
          <w:sz w:val="24"/>
          <w:szCs w:val="24"/>
        </w:rPr>
        <w:t xml:space="preserve">  BİTKİLERİNDE  </w:t>
      </w:r>
      <w:proofErr w:type="spellStart"/>
      <w:r w:rsidRPr="002076BE">
        <w:rPr>
          <w:rFonts w:ascii="Times New Roman" w:hAnsi="Times New Roman"/>
          <w:bCs/>
          <w:i/>
          <w:sz w:val="24"/>
          <w:szCs w:val="24"/>
        </w:rPr>
        <w:t>Thrips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spp</w:t>
      </w:r>
      <w:proofErr w:type="spellEnd"/>
      <w:r w:rsidRPr="002076BE">
        <w:rPr>
          <w:rFonts w:ascii="Times New Roman" w:hAnsi="Times New Roman"/>
          <w:bCs/>
          <w:i/>
          <w:sz w:val="24"/>
          <w:szCs w:val="24"/>
        </w:rPr>
        <w: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10. SÜS BİTKİLERİNDE </w:t>
      </w:r>
      <w:proofErr w:type="gramStart"/>
      <w:r w:rsidRPr="002076BE">
        <w:rPr>
          <w:rFonts w:ascii="Times New Roman" w:hAnsi="Times New Roman"/>
          <w:bCs/>
          <w:sz w:val="24"/>
          <w:szCs w:val="24"/>
        </w:rPr>
        <w:t>BEYAZ SİNEK</w:t>
      </w:r>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11. NERGİS SOĞAN SİNEĞİ</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12. PAMUK YAPRAK KURDU</w:t>
      </w:r>
    </w:p>
    <w:p w:rsidR="004770CD" w:rsidRPr="002076BE" w:rsidRDefault="004770CD" w:rsidP="004770CD">
      <w:pPr>
        <w:spacing w:line="300" w:lineRule="atLeast"/>
        <w:ind w:left="720"/>
        <w:rPr>
          <w:rFonts w:ascii="Times New Roman" w:hAnsi="Times New Roman"/>
          <w:sz w:val="24"/>
          <w:szCs w:val="24"/>
        </w:rPr>
      </w:pPr>
      <w:r w:rsidRPr="002076BE">
        <w:rPr>
          <w:rFonts w:ascii="Times New Roman" w:hAnsi="Times New Roman"/>
          <w:bCs/>
          <w:sz w:val="24"/>
          <w:szCs w:val="24"/>
        </w:rPr>
        <w:t>13. ÖRTÜALTI SÜS BİTKİLERİNDE TOPRAK İLAÇLAMASI</w:t>
      </w:r>
    </w:p>
    <w:p w:rsidR="004770CD" w:rsidRPr="002076BE" w:rsidRDefault="00F40AF7" w:rsidP="004770CD">
      <w:pPr>
        <w:spacing w:line="240" w:lineRule="auto"/>
        <w:ind w:firstLine="708"/>
        <w:jc w:val="both"/>
        <w:rPr>
          <w:rFonts w:ascii="Times New Roman" w:hAnsi="Times New Roman"/>
          <w:sz w:val="24"/>
          <w:szCs w:val="24"/>
        </w:rPr>
      </w:pPr>
      <w:r w:rsidRPr="002076BE">
        <w:rPr>
          <w:rFonts w:ascii="Times New Roman" w:hAnsi="Times New Roman"/>
          <w:b/>
          <w:sz w:val="24"/>
          <w:szCs w:val="24"/>
        </w:rPr>
        <w:t>12.</w:t>
      </w:r>
      <w:r w:rsidR="004770CD" w:rsidRPr="002076BE">
        <w:rPr>
          <w:rFonts w:ascii="Times New Roman" w:hAnsi="Times New Roman"/>
          <w:sz w:val="24"/>
          <w:szCs w:val="24"/>
        </w:rPr>
        <w:t xml:space="preserve"> Şube Müdürü ve birim sorumlusu tarafından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2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65FBF"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Yürürlük Tarihi:26.02.2018</w:t>
            </w:r>
          </w:p>
        </w:tc>
      </w:tr>
      <w:tr w:rsidR="00465FBF"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bCs/>
                <w:iCs/>
                <w:noProof/>
                <w:sz w:val="18"/>
                <w:szCs w:val="18"/>
              </w:rPr>
              <w:t>Onaylayan:</w:t>
            </w:r>
          </w:p>
        </w:tc>
      </w:tr>
      <w:tr w:rsidR="00465FBF"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65FBF" w:rsidRDefault="00465FBF"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r>
      <w:tr w:rsidR="00465FBF"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b/>
                <w:bCs/>
                <w:iCs/>
                <w:noProof/>
                <w:sz w:val="18"/>
                <w:szCs w:val="18"/>
              </w:rPr>
              <w:t>Tarih /İmza</w:t>
            </w:r>
          </w:p>
        </w:tc>
      </w:tr>
      <w:tr w:rsidR="00465FBF" w:rsidTr="00465FBF">
        <w:tc>
          <w:tcPr>
            <w:tcW w:w="2985" w:type="dxa"/>
            <w:tcBorders>
              <w:top w:val="nil"/>
              <w:left w:val="nil"/>
              <w:bottom w:val="nil"/>
              <w:right w:val="nil"/>
            </w:tcBorders>
            <w:vAlign w:val="center"/>
            <w:hideMark/>
          </w:tcPr>
          <w:p w:rsidR="00465FBF" w:rsidRDefault="00465FBF" w:rsidP="00465FBF">
            <w:pPr>
              <w:rPr>
                <w:b/>
                <w:bCs/>
                <w:iCs/>
                <w:noProof/>
                <w:sz w:val="18"/>
                <w:szCs w:val="18"/>
              </w:rPr>
            </w:pPr>
          </w:p>
        </w:tc>
        <w:tc>
          <w:tcPr>
            <w:tcW w:w="2100" w:type="dxa"/>
            <w:tcBorders>
              <w:top w:val="nil"/>
              <w:left w:val="nil"/>
              <w:bottom w:val="nil"/>
              <w:right w:val="nil"/>
            </w:tcBorders>
            <w:vAlign w:val="center"/>
            <w:hideMark/>
          </w:tcPr>
          <w:p w:rsidR="00465FBF" w:rsidRDefault="00465FBF" w:rsidP="00465FBF">
            <w:pPr>
              <w:rPr>
                <w:rFonts w:eastAsia="Calibri"/>
                <w:sz w:val="20"/>
                <w:szCs w:val="20"/>
              </w:rPr>
            </w:pPr>
          </w:p>
        </w:tc>
        <w:tc>
          <w:tcPr>
            <w:tcW w:w="2085" w:type="dxa"/>
            <w:tcBorders>
              <w:top w:val="nil"/>
              <w:left w:val="nil"/>
              <w:bottom w:val="nil"/>
              <w:right w:val="nil"/>
            </w:tcBorders>
            <w:vAlign w:val="center"/>
            <w:hideMark/>
          </w:tcPr>
          <w:p w:rsidR="00465FBF" w:rsidRDefault="00465FBF" w:rsidP="00465FBF">
            <w:pPr>
              <w:rPr>
                <w:rFonts w:eastAsia="Calibri"/>
                <w:sz w:val="20"/>
                <w:szCs w:val="20"/>
              </w:rPr>
            </w:pPr>
          </w:p>
        </w:tc>
        <w:tc>
          <w:tcPr>
            <w:tcW w:w="315" w:type="dxa"/>
            <w:tcBorders>
              <w:top w:val="nil"/>
              <w:left w:val="nil"/>
              <w:bottom w:val="nil"/>
              <w:right w:val="nil"/>
            </w:tcBorders>
            <w:vAlign w:val="center"/>
            <w:hideMark/>
          </w:tcPr>
          <w:p w:rsidR="00465FBF" w:rsidRDefault="00465FBF" w:rsidP="00465FBF">
            <w:pPr>
              <w:rPr>
                <w:rFonts w:eastAsia="Calibri"/>
                <w:sz w:val="20"/>
                <w:szCs w:val="20"/>
              </w:rPr>
            </w:pPr>
          </w:p>
        </w:tc>
        <w:tc>
          <w:tcPr>
            <w:tcW w:w="2250" w:type="dxa"/>
            <w:tcBorders>
              <w:top w:val="nil"/>
              <w:left w:val="nil"/>
              <w:bottom w:val="nil"/>
              <w:right w:val="nil"/>
            </w:tcBorders>
            <w:vAlign w:val="center"/>
            <w:hideMark/>
          </w:tcPr>
          <w:p w:rsidR="00465FBF" w:rsidRDefault="00465FBF" w:rsidP="00465FBF">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116205</wp:posOffset>
                  </wp:positionH>
                  <wp:positionV relativeFrom="paragraph">
                    <wp:posOffset>-442595</wp:posOffset>
                  </wp:positionV>
                  <wp:extent cx="885825" cy="1019175"/>
                  <wp:effectExtent l="0" t="0" r="0" b="0"/>
                  <wp:wrapSquare wrapText="bothSides"/>
                  <wp:docPr id="1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bCs/>
                <w:sz w:val="24"/>
                <w:szCs w:val="24"/>
              </w:rPr>
              <w:t>YABANCI OT VE PARAZİT BİTKİLER</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proofErr w:type="gramStart"/>
      <w:r w:rsidRPr="002076BE">
        <w:rPr>
          <w:rFonts w:ascii="Times New Roman" w:hAnsi="Times New Roman"/>
          <w:sz w:val="24"/>
          <w:szCs w:val="24"/>
        </w:rPr>
        <w:t>İl  genelinde</w:t>
      </w:r>
      <w:proofErr w:type="gramEnd"/>
      <w:r w:rsidRPr="002076BE">
        <w:rPr>
          <w:rFonts w:ascii="Times New Roman" w:hAnsi="Times New Roman"/>
          <w:sz w:val="24"/>
          <w:szCs w:val="24"/>
        </w:rPr>
        <w:t xml:space="preserve"> yabancı ot ve parazit  bitkiler ile ilgili gerekli çalışmalar yapmak ve rapor düzenlemek.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522CD6">
      <w:pPr>
        <w:numPr>
          <w:ilvl w:val="0"/>
          <w:numId w:val="16"/>
        </w:numPr>
        <w:tabs>
          <w:tab w:val="clear" w:pos="360"/>
          <w:tab w:val="num" w:pos="720"/>
        </w:tabs>
        <w:spacing w:after="0" w:line="288" w:lineRule="auto"/>
        <w:ind w:left="720" w:hanging="357"/>
        <w:jc w:val="both"/>
        <w:rPr>
          <w:rFonts w:ascii="Times New Roman" w:hAnsi="Times New Roman"/>
          <w:sz w:val="24"/>
          <w:szCs w:val="24"/>
        </w:rPr>
      </w:pPr>
      <w:proofErr w:type="spellStart"/>
      <w:r w:rsidRPr="002076BE">
        <w:rPr>
          <w:rFonts w:ascii="Times New Roman" w:hAnsi="Times New Roman"/>
          <w:sz w:val="24"/>
          <w:szCs w:val="24"/>
        </w:rPr>
        <w:t>Polikültür</w:t>
      </w:r>
      <w:proofErr w:type="spellEnd"/>
      <w:r w:rsidRPr="002076BE">
        <w:rPr>
          <w:rFonts w:ascii="Times New Roman" w:hAnsi="Times New Roman"/>
          <w:sz w:val="24"/>
          <w:szCs w:val="24"/>
        </w:rPr>
        <w:t xml:space="preserve"> üretim yapılan alanlarda hububatta yabancı ot mücadelesinde kesinlikle 2,4-D </w:t>
      </w:r>
      <w:proofErr w:type="spellStart"/>
      <w:r w:rsidRPr="002076BE">
        <w:rPr>
          <w:rFonts w:ascii="Times New Roman" w:hAnsi="Times New Roman"/>
          <w:sz w:val="24"/>
          <w:szCs w:val="24"/>
        </w:rPr>
        <w:t>Esterli</w:t>
      </w:r>
      <w:proofErr w:type="spellEnd"/>
      <w:r w:rsidRPr="002076BE">
        <w:rPr>
          <w:rFonts w:ascii="Times New Roman" w:hAnsi="Times New Roman"/>
          <w:sz w:val="24"/>
          <w:szCs w:val="24"/>
        </w:rPr>
        <w:t xml:space="preserve"> ilaçların önerilmemesi, </w:t>
      </w:r>
    </w:p>
    <w:p w:rsidR="004770CD" w:rsidRPr="002076BE" w:rsidRDefault="004770CD" w:rsidP="00522CD6">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 xml:space="preserve">Hububatta geniş yapraklı yabancı ot mücadelesinde, </w:t>
      </w:r>
      <w:proofErr w:type="spellStart"/>
      <w:r w:rsidRPr="002076BE">
        <w:rPr>
          <w:rFonts w:ascii="Times New Roman" w:hAnsi="Times New Roman"/>
          <w:sz w:val="24"/>
          <w:szCs w:val="24"/>
        </w:rPr>
        <w:t>Chlorsulfuron</w:t>
      </w:r>
      <w:proofErr w:type="spellEnd"/>
      <w:r w:rsidRPr="002076BE">
        <w:rPr>
          <w:rFonts w:ascii="Times New Roman" w:hAnsi="Times New Roman"/>
          <w:sz w:val="24"/>
          <w:szCs w:val="24"/>
        </w:rPr>
        <w:t xml:space="preserve"> %75 terkipli ilaçların sadece hububat-hububat veya hububat-nadas münavebesi uygulanan yerlerde kullanılmasının sağlanmasına, </w:t>
      </w:r>
    </w:p>
    <w:p w:rsidR="004770CD" w:rsidRPr="002076BE" w:rsidRDefault="004770CD" w:rsidP="00522CD6">
      <w:pPr>
        <w:numPr>
          <w:ilvl w:val="0"/>
          <w:numId w:val="16"/>
        </w:numPr>
        <w:tabs>
          <w:tab w:val="clear" w:pos="360"/>
          <w:tab w:val="num" w:pos="720"/>
        </w:tabs>
        <w:spacing w:after="0" w:line="288" w:lineRule="auto"/>
        <w:ind w:left="720" w:hanging="357"/>
        <w:jc w:val="both"/>
        <w:rPr>
          <w:rFonts w:ascii="Times New Roman" w:hAnsi="Times New Roman"/>
          <w:sz w:val="24"/>
          <w:szCs w:val="24"/>
        </w:rPr>
      </w:pPr>
      <w:r w:rsidRPr="002076BE">
        <w:rPr>
          <w:rFonts w:ascii="Times New Roman" w:hAnsi="Times New Roman"/>
          <w:sz w:val="24"/>
          <w:szCs w:val="24"/>
        </w:rPr>
        <w:t>Yoncada küsküt zararının önlenmesi için sertifikalı tohum kullanımı ve kültürel tedbirlere önem verilmesi kararlaştırılmıştır.</w:t>
      </w:r>
    </w:p>
    <w:p w:rsidR="004770CD" w:rsidRPr="002076BE" w:rsidRDefault="004770CD" w:rsidP="004770CD">
      <w:pPr>
        <w:spacing w:line="200" w:lineRule="atLeast"/>
        <w:ind w:left="720"/>
        <w:rPr>
          <w:rFonts w:ascii="Times New Roman" w:hAnsi="Times New Roman"/>
          <w:bCs/>
          <w:sz w:val="24"/>
          <w:szCs w:val="24"/>
        </w:rPr>
      </w:pP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 HUBUBAT TARLALARINDA GENİŞ YAPRAKLI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 HUBUBAT TARLALARINDA DAR YAPRAKLI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3. MISIR  ( </w:t>
      </w:r>
      <w:proofErr w:type="spellStart"/>
      <w:r w:rsidRPr="002076BE">
        <w:rPr>
          <w:rFonts w:ascii="Times New Roman" w:hAnsi="Times New Roman"/>
          <w:bCs/>
          <w:i/>
          <w:sz w:val="24"/>
          <w:szCs w:val="24"/>
        </w:rPr>
        <w:t>Zea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mays</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xml:space="preserve"> ) </w:t>
      </w:r>
      <w:proofErr w:type="gramStart"/>
      <w:r w:rsidRPr="002076BE">
        <w:rPr>
          <w:rFonts w:ascii="Times New Roman" w:hAnsi="Times New Roman"/>
          <w:bCs/>
          <w:sz w:val="24"/>
          <w:szCs w:val="24"/>
        </w:rPr>
        <w:t>TARLALARINDA  YABANCI</w:t>
      </w:r>
      <w:proofErr w:type="gramEnd"/>
      <w:r w:rsidRPr="002076BE">
        <w:rPr>
          <w:rFonts w:ascii="Times New Roman" w:hAnsi="Times New Roman"/>
          <w:bCs/>
          <w:sz w:val="24"/>
          <w:szCs w:val="24"/>
        </w:rPr>
        <w:t xml:space="preserve">  OT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4. SAZ - </w:t>
      </w:r>
      <w:proofErr w:type="gramStart"/>
      <w:r w:rsidRPr="002076BE">
        <w:rPr>
          <w:rFonts w:ascii="Times New Roman" w:hAnsi="Times New Roman"/>
          <w:bCs/>
          <w:sz w:val="24"/>
          <w:szCs w:val="24"/>
        </w:rPr>
        <w:t>KAMIŞ  2010</w:t>
      </w:r>
      <w:proofErr w:type="gramEnd"/>
      <w:r w:rsidRPr="002076BE">
        <w:rPr>
          <w:rFonts w:ascii="Times New Roman" w:hAnsi="Times New Roman"/>
          <w:bCs/>
          <w:sz w:val="24"/>
          <w:szCs w:val="24"/>
        </w:rPr>
        <w:t xml:space="preserve"> YILI MÜCADELE PROGRAMI</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5. ÇELTİK (</w:t>
      </w:r>
      <w:proofErr w:type="spellStart"/>
      <w:r w:rsidRPr="002076BE">
        <w:rPr>
          <w:rFonts w:ascii="Times New Roman" w:hAnsi="Times New Roman"/>
          <w:bCs/>
          <w:i/>
          <w:sz w:val="24"/>
          <w:szCs w:val="24"/>
        </w:rPr>
        <w:t>Oryza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sativa</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xml:space="preserve">.)TARLALARINDA YABANCI OT  </w:t>
      </w:r>
    </w:p>
    <w:p w:rsidR="004770CD" w:rsidRPr="002076BE" w:rsidRDefault="004770CD" w:rsidP="004770CD">
      <w:pPr>
        <w:spacing w:line="300" w:lineRule="atLeast"/>
        <w:ind w:left="720"/>
        <w:rPr>
          <w:rFonts w:ascii="Times New Roman" w:hAnsi="Times New Roman"/>
          <w:sz w:val="24"/>
          <w:szCs w:val="24"/>
        </w:rPr>
      </w:pPr>
      <w:r w:rsidRPr="002076BE">
        <w:rPr>
          <w:rFonts w:ascii="Times New Roman" w:hAnsi="Times New Roman"/>
          <w:bCs/>
          <w:sz w:val="24"/>
          <w:szCs w:val="24"/>
        </w:rPr>
        <w:t>6. YONCADA KÜSKÜT (</w:t>
      </w:r>
      <w:proofErr w:type="spellStart"/>
      <w:r w:rsidRPr="002076BE">
        <w:rPr>
          <w:rFonts w:ascii="Times New Roman" w:hAnsi="Times New Roman"/>
          <w:bCs/>
          <w:i/>
          <w:sz w:val="24"/>
          <w:szCs w:val="24"/>
        </w:rPr>
        <w:t>Cuscuta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campestris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Yumck</w:t>
      </w:r>
      <w:proofErr w:type="spellEnd"/>
      <w:proofErr w:type="gramStart"/>
      <w:r w:rsidRPr="002076BE">
        <w:rPr>
          <w:rFonts w:ascii="Times New Roman" w:hAnsi="Times New Roman"/>
          <w:bCs/>
          <w:i/>
          <w:sz w:val="24"/>
          <w:szCs w:val="24"/>
        </w:rPr>
        <w:t>.,</w:t>
      </w:r>
      <w:proofErr w:type="gramEnd"/>
      <w:r w:rsidRPr="002076BE">
        <w:rPr>
          <w:rFonts w:ascii="Times New Roman" w:hAnsi="Times New Roman"/>
          <w:bCs/>
          <w:i/>
          <w:sz w:val="24"/>
          <w:szCs w:val="24"/>
        </w:rPr>
        <w:t xml:space="preserve"> C. </w:t>
      </w:r>
      <w:proofErr w:type="spellStart"/>
      <w:r w:rsidRPr="002076BE">
        <w:rPr>
          <w:rFonts w:ascii="Times New Roman" w:hAnsi="Times New Roman"/>
          <w:bCs/>
          <w:i/>
          <w:sz w:val="24"/>
          <w:szCs w:val="24"/>
        </w:rPr>
        <w:t>approximata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Isab</w:t>
      </w:r>
      <w:proofErr w:type="spellEnd"/>
      <w:r w:rsidRPr="002076BE">
        <w:rPr>
          <w:rFonts w:ascii="Times New Roman" w:hAnsi="Times New Roman"/>
          <w:bCs/>
          <w:sz w:val="24"/>
          <w:szCs w:val="24"/>
        </w:rPr>
        <w:t>.)</w:t>
      </w:r>
      <w:r w:rsidRPr="002076BE">
        <w:rPr>
          <w:rFonts w:ascii="Times New Roman" w:hAnsi="Times New Roman"/>
          <w:sz w:val="24"/>
          <w:szCs w:val="24"/>
        </w:rPr>
        <w: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lastRenderedPageBreak/>
        <w:t xml:space="preserve">7. </w:t>
      </w:r>
      <w:proofErr w:type="gramStart"/>
      <w:r w:rsidRPr="002076BE">
        <w:rPr>
          <w:rFonts w:ascii="Times New Roman" w:hAnsi="Times New Roman"/>
          <w:bCs/>
          <w:sz w:val="24"/>
          <w:szCs w:val="24"/>
        </w:rPr>
        <w:t>MERCİMEKTE  GENİŞ</w:t>
      </w:r>
      <w:proofErr w:type="gramEnd"/>
      <w:r w:rsidRPr="002076BE">
        <w:rPr>
          <w:rFonts w:ascii="Times New Roman" w:hAnsi="Times New Roman"/>
          <w:bCs/>
          <w:sz w:val="24"/>
          <w:szCs w:val="24"/>
        </w:rPr>
        <w:t xml:space="preserve">  YAPRAKLI  YABANCI OT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8. MERCİMEKTE DAR YAPRAKLI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9. MERCİMEKTE CANAVAR OTU </w:t>
      </w:r>
      <w:proofErr w:type="gramStart"/>
      <w:r w:rsidRPr="002076BE">
        <w:rPr>
          <w:rFonts w:ascii="Times New Roman" w:hAnsi="Times New Roman"/>
          <w:bCs/>
          <w:sz w:val="24"/>
          <w:szCs w:val="24"/>
        </w:rPr>
        <w:t>(</w:t>
      </w:r>
      <w:proofErr w:type="gramEnd"/>
      <w:r w:rsidRPr="002076BE">
        <w:rPr>
          <w:rFonts w:ascii="Times New Roman" w:hAnsi="Times New Roman"/>
          <w:bCs/>
          <w:sz w:val="24"/>
          <w:szCs w:val="24"/>
        </w:rPr>
        <w:t xml:space="preserve"> </w:t>
      </w:r>
      <w:proofErr w:type="spellStart"/>
      <w:r w:rsidRPr="002076BE">
        <w:rPr>
          <w:rFonts w:ascii="Times New Roman" w:hAnsi="Times New Roman"/>
          <w:bCs/>
          <w:i/>
          <w:sz w:val="24"/>
          <w:szCs w:val="24"/>
        </w:rPr>
        <w:t>Orobanche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i/>
          <w:sz w:val="24"/>
          <w:szCs w:val="24"/>
        </w:rPr>
        <w:t>.</w:t>
      </w:r>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10. SEBZE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11. HAVUÇ (</w:t>
      </w:r>
      <w:proofErr w:type="spellStart"/>
      <w:r w:rsidRPr="002076BE">
        <w:rPr>
          <w:rFonts w:ascii="Times New Roman" w:hAnsi="Times New Roman"/>
          <w:bCs/>
          <w:i/>
          <w:sz w:val="24"/>
          <w:szCs w:val="24"/>
        </w:rPr>
        <w:t>Daucus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carota</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12.SOĞAN (</w:t>
      </w:r>
      <w:proofErr w:type="spellStart"/>
      <w:r w:rsidRPr="002076BE">
        <w:rPr>
          <w:rFonts w:ascii="Times New Roman" w:hAnsi="Times New Roman"/>
          <w:bCs/>
          <w:i/>
          <w:sz w:val="24"/>
          <w:szCs w:val="24"/>
        </w:rPr>
        <w:t>Allium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cepa</w:t>
      </w:r>
      <w:proofErr w:type="spellEnd"/>
      <w:r w:rsidRPr="002076BE">
        <w:rPr>
          <w:rFonts w:ascii="Times New Roman" w:hAnsi="Times New Roman"/>
          <w:bCs/>
          <w:i/>
          <w:sz w:val="24"/>
          <w:szCs w:val="24"/>
        </w:rPr>
        <w:t xml:space="preserve"> </w:t>
      </w:r>
      <w:r w:rsidRPr="002076BE">
        <w:rPr>
          <w:rFonts w:ascii="Times New Roman" w:hAnsi="Times New Roman"/>
          <w:bCs/>
          <w:sz w:val="24"/>
          <w:szCs w:val="24"/>
        </w:rPr>
        <w:t xml:space="preserve">L.) TARLALARINDA YABANCI OT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13. PATATES (</w:t>
      </w:r>
      <w:proofErr w:type="spellStart"/>
      <w:r w:rsidRPr="002076BE">
        <w:rPr>
          <w:rFonts w:ascii="Times New Roman" w:hAnsi="Times New Roman"/>
          <w:bCs/>
          <w:i/>
          <w:sz w:val="24"/>
          <w:szCs w:val="24"/>
        </w:rPr>
        <w:t>Solanum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tuberosum</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14. NOHUT (</w:t>
      </w:r>
      <w:proofErr w:type="spellStart"/>
      <w:r w:rsidRPr="002076BE">
        <w:rPr>
          <w:rFonts w:ascii="Times New Roman" w:hAnsi="Times New Roman"/>
          <w:bCs/>
          <w:i/>
          <w:sz w:val="24"/>
          <w:szCs w:val="24"/>
        </w:rPr>
        <w:t>Cicer</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arietinum</w:t>
      </w:r>
      <w:proofErr w:type="spellEnd"/>
      <w:r w:rsidRPr="002076BE">
        <w:rPr>
          <w:rFonts w:ascii="Times New Roman" w:hAnsi="Times New Roman"/>
          <w:bCs/>
          <w:i/>
          <w:sz w:val="24"/>
          <w:szCs w:val="24"/>
        </w:rPr>
        <w:t xml:space="preserve"> </w:t>
      </w:r>
      <w:r w:rsidRPr="002076BE">
        <w:rPr>
          <w:rFonts w:ascii="Times New Roman" w:hAnsi="Times New Roman"/>
          <w:bCs/>
          <w:sz w:val="24"/>
          <w:szCs w:val="24"/>
        </w:rPr>
        <w:t>L.)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15. FASULYEDE YABANCI OT 2010 YILI MÜCADELE PROGRAMI</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16. SEBZEDE CANAVAR OTU ( </w:t>
      </w:r>
      <w:proofErr w:type="spellStart"/>
      <w:proofErr w:type="gramStart"/>
      <w:r w:rsidRPr="002076BE">
        <w:rPr>
          <w:rFonts w:ascii="Times New Roman" w:hAnsi="Times New Roman"/>
          <w:bCs/>
          <w:i/>
          <w:sz w:val="24"/>
          <w:szCs w:val="24"/>
        </w:rPr>
        <w:t>Orobanche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spp</w:t>
      </w:r>
      <w:proofErr w:type="spellEnd"/>
      <w:proofErr w:type="gramEnd"/>
      <w:r w:rsidRPr="002076BE">
        <w:rPr>
          <w:rFonts w:ascii="Times New Roman" w:hAnsi="Times New Roman"/>
          <w:bCs/>
          <w:i/>
          <w:sz w:val="24"/>
          <w:szCs w:val="24"/>
        </w:rPr>
        <w:t>.</w:t>
      </w:r>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17. AYÇİÇEĞİ (</w:t>
      </w:r>
      <w:proofErr w:type="spellStart"/>
      <w:r w:rsidRPr="002076BE">
        <w:rPr>
          <w:rFonts w:ascii="Times New Roman" w:hAnsi="Times New Roman"/>
          <w:bCs/>
          <w:i/>
          <w:sz w:val="24"/>
          <w:szCs w:val="24"/>
        </w:rPr>
        <w:t>Helianthus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annus</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18. PAMUK (</w:t>
      </w:r>
      <w:proofErr w:type="spellStart"/>
      <w:r w:rsidRPr="002076BE">
        <w:rPr>
          <w:rFonts w:ascii="Times New Roman" w:hAnsi="Times New Roman"/>
          <w:bCs/>
          <w:i/>
          <w:sz w:val="24"/>
          <w:szCs w:val="24"/>
        </w:rPr>
        <w:t>Gossypium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spp</w:t>
      </w:r>
      <w:proofErr w:type="spellEnd"/>
      <w:r w:rsidRPr="002076BE">
        <w:rPr>
          <w:rFonts w:ascii="Times New Roman" w:hAnsi="Times New Roman"/>
          <w:bCs/>
          <w:sz w:val="24"/>
          <w:szCs w:val="24"/>
        </w:rPr>
        <w:t>.)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19. KİMYON (</w:t>
      </w:r>
      <w:proofErr w:type="spellStart"/>
      <w:r w:rsidRPr="002076BE">
        <w:rPr>
          <w:rFonts w:ascii="Times New Roman" w:hAnsi="Times New Roman"/>
          <w:bCs/>
          <w:i/>
          <w:sz w:val="24"/>
          <w:szCs w:val="24"/>
        </w:rPr>
        <w:t>Cuminum</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cyminum</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20. ANASONDA </w:t>
      </w:r>
      <w:proofErr w:type="gramStart"/>
      <w:r w:rsidRPr="002076BE">
        <w:rPr>
          <w:rFonts w:ascii="Times New Roman" w:hAnsi="Times New Roman"/>
          <w:bCs/>
          <w:sz w:val="24"/>
          <w:szCs w:val="24"/>
        </w:rPr>
        <w:t>YABANCI  OT</w:t>
      </w:r>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21. SOYA FASULYESİ (</w:t>
      </w:r>
      <w:proofErr w:type="spellStart"/>
      <w:r w:rsidRPr="002076BE">
        <w:rPr>
          <w:rFonts w:ascii="Times New Roman" w:hAnsi="Times New Roman"/>
          <w:bCs/>
          <w:i/>
          <w:sz w:val="24"/>
          <w:szCs w:val="24"/>
        </w:rPr>
        <w:t>Glycine</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max</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xml:space="preserve"> TARLALARINDA YABANCI 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22.FINDIK (</w:t>
      </w:r>
      <w:proofErr w:type="spellStart"/>
      <w:r w:rsidRPr="002076BE">
        <w:rPr>
          <w:rFonts w:ascii="Times New Roman" w:hAnsi="Times New Roman"/>
          <w:bCs/>
          <w:i/>
          <w:sz w:val="24"/>
          <w:szCs w:val="24"/>
        </w:rPr>
        <w:t>Corillus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avellana</w:t>
      </w:r>
      <w:proofErr w:type="spellEnd"/>
      <w:r w:rsidRPr="002076BE">
        <w:rPr>
          <w:rFonts w:ascii="Times New Roman" w:hAnsi="Times New Roman"/>
          <w:bCs/>
          <w:i/>
          <w:sz w:val="24"/>
          <w:szCs w:val="24"/>
        </w:rPr>
        <w:t xml:space="preserve"> </w:t>
      </w:r>
      <w:r w:rsidRPr="002076BE">
        <w:rPr>
          <w:rFonts w:ascii="Times New Roman" w:hAnsi="Times New Roman"/>
          <w:bCs/>
          <w:sz w:val="24"/>
          <w:szCs w:val="24"/>
        </w:rPr>
        <w:t>L.) BAHÇELERİNDE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23. TURUNÇGİL (</w:t>
      </w:r>
      <w:proofErr w:type="spellStart"/>
      <w:r w:rsidRPr="002076BE">
        <w:rPr>
          <w:rFonts w:ascii="Times New Roman" w:hAnsi="Times New Roman"/>
          <w:bCs/>
          <w:i/>
          <w:sz w:val="24"/>
          <w:szCs w:val="24"/>
        </w:rPr>
        <w:t>Citrus</w:t>
      </w:r>
      <w:proofErr w:type="spellEnd"/>
      <w:r w:rsidRPr="002076BE">
        <w:rPr>
          <w:rFonts w:ascii="Times New Roman" w:hAnsi="Times New Roman"/>
          <w:bCs/>
          <w:i/>
          <w:sz w:val="24"/>
          <w:szCs w:val="24"/>
        </w:rPr>
        <w:t xml:space="preserve"> </w:t>
      </w:r>
      <w:proofErr w:type="spellStart"/>
      <w:r w:rsidRPr="002076BE">
        <w:rPr>
          <w:rFonts w:ascii="Times New Roman" w:hAnsi="Times New Roman"/>
          <w:bCs/>
          <w:sz w:val="24"/>
          <w:szCs w:val="24"/>
        </w:rPr>
        <w:t>spp</w:t>
      </w:r>
      <w:proofErr w:type="spellEnd"/>
      <w:r w:rsidRPr="002076BE">
        <w:rPr>
          <w:rFonts w:ascii="Times New Roman" w:hAnsi="Times New Roman"/>
          <w:bCs/>
          <w:sz w:val="24"/>
          <w:szCs w:val="24"/>
        </w:rPr>
        <w:t>.)  BAHÇELERİNDE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24. </w:t>
      </w:r>
      <w:proofErr w:type="gramStart"/>
      <w:r w:rsidRPr="002076BE">
        <w:rPr>
          <w:rFonts w:ascii="Times New Roman" w:hAnsi="Times New Roman"/>
          <w:bCs/>
          <w:sz w:val="24"/>
          <w:szCs w:val="24"/>
        </w:rPr>
        <w:t>BAĞDA  KANYAŞ</w:t>
      </w:r>
      <w:proofErr w:type="gramEnd"/>
      <w:r w:rsidRPr="002076BE">
        <w:rPr>
          <w:rFonts w:ascii="Times New Roman" w:hAnsi="Times New Roman"/>
          <w:bCs/>
          <w:sz w:val="24"/>
          <w:szCs w:val="24"/>
        </w:rPr>
        <w:t xml:space="preserve">  </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25. </w:t>
      </w:r>
      <w:proofErr w:type="gramStart"/>
      <w:r w:rsidRPr="002076BE">
        <w:rPr>
          <w:rFonts w:ascii="Times New Roman" w:hAnsi="Times New Roman"/>
          <w:bCs/>
          <w:sz w:val="24"/>
          <w:szCs w:val="24"/>
        </w:rPr>
        <w:t>SÜS  BİTKİLERİNDE</w:t>
      </w:r>
      <w:proofErr w:type="gramEnd"/>
      <w:r w:rsidRPr="002076BE">
        <w:rPr>
          <w:rFonts w:ascii="Times New Roman" w:hAnsi="Times New Roman"/>
          <w:bCs/>
          <w:sz w:val="24"/>
          <w:szCs w:val="24"/>
        </w:rPr>
        <w:t xml:space="preserve">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26. TÜTÜN ( </w:t>
      </w:r>
      <w:proofErr w:type="spellStart"/>
      <w:r w:rsidRPr="002076BE">
        <w:rPr>
          <w:rFonts w:ascii="Times New Roman" w:hAnsi="Times New Roman"/>
          <w:bCs/>
          <w:i/>
          <w:sz w:val="24"/>
          <w:szCs w:val="24"/>
        </w:rPr>
        <w:t>Nicotiana</w:t>
      </w:r>
      <w:proofErr w:type="spellEnd"/>
      <w:r w:rsidRPr="002076BE">
        <w:rPr>
          <w:rFonts w:ascii="Times New Roman" w:hAnsi="Times New Roman"/>
          <w:bCs/>
          <w:i/>
          <w:sz w:val="24"/>
          <w:szCs w:val="24"/>
        </w:rPr>
        <w:t xml:space="preserve"> </w:t>
      </w:r>
      <w:proofErr w:type="spellStart"/>
      <w:r w:rsidRPr="002076BE">
        <w:rPr>
          <w:rFonts w:ascii="Times New Roman" w:hAnsi="Times New Roman"/>
          <w:bCs/>
          <w:i/>
          <w:sz w:val="24"/>
          <w:szCs w:val="24"/>
        </w:rPr>
        <w:t>tabacum</w:t>
      </w:r>
      <w:proofErr w:type="spellEnd"/>
      <w:r w:rsidRPr="002076BE">
        <w:rPr>
          <w:rFonts w:ascii="Times New Roman" w:hAnsi="Times New Roman"/>
          <w:bCs/>
          <w:i/>
          <w:sz w:val="24"/>
          <w:szCs w:val="24"/>
        </w:rPr>
        <w:t xml:space="preserve"> L</w:t>
      </w:r>
      <w:r w:rsidRPr="002076BE">
        <w:rPr>
          <w:rFonts w:ascii="Times New Roman" w:hAnsi="Times New Roman"/>
          <w:bCs/>
          <w:sz w:val="24"/>
          <w:szCs w:val="24"/>
        </w:rPr>
        <w:t>. ) FİDE YASTIKLARINDA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27. MEYVE BAHÇELERİNDE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28. KOLZA TARLALARINDA YABANCI OT</w:t>
      </w:r>
    </w:p>
    <w:p w:rsidR="004770CD" w:rsidRPr="002076BE" w:rsidRDefault="004770CD" w:rsidP="004770CD">
      <w:pPr>
        <w:spacing w:line="300" w:lineRule="atLeast"/>
        <w:ind w:left="720"/>
        <w:rPr>
          <w:rFonts w:ascii="Times New Roman" w:hAnsi="Times New Roman"/>
          <w:bCs/>
          <w:sz w:val="24"/>
          <w:szCs w:val="24"/>
        </w:rPr>
      </w:pPr>
      <w:r w:rsidRPr="002076BE">
        <w:rPr>
          <w:rFonts w:ascii="Times New Roman" w:hAnsi="Times New Roman"/>
          <w:bCs/>
          <w:sz w:val="24"/>
          <w:szCs w:val="24"/>
        </w:rPr>
        <w:t xml:space="preserve">29. YERFISTIĞI TARLALARINDA </w:t>
      </w:r>
      <w:r w:rsidRPr="002076BE">
        <w:rPr>
          <w:rStyle w:val="FontStyle151"/>
          <w:b w:val="0"/>
          <w:sz w:val="24"/>
          <w:szCs w:val="24"/>
        </w:rPr>
        <w:t>(</w:t>
      </w:r>
      <w:proofErr w:type="spellStart"/>
      <w:r w:rsidRPr="002076BE">
        <w:rPr>
          <w:rStyle w:val="FontStyle151"/>
          <w:b w:val="0"/>
          <w:sz w:val="24"/>
          <w:szCs w:val="24"/>
        </w:rPr>
        <w:t>Arackis</w:t>
      </w:r>
      <w:proofErr w:type="spellEnd"/>
      <w:r w:rsidRPr="002076BE">
        <w:rPr>
          <w:rStyle w:val="FontStyle151"/>
          <w:b w:val="0"/>
          <w:sz w:val="24"/>
          <w:szCs w:val="24"/>
        </w:rPr>
        <w:t xml:space="preserve"> </w:t>
      </w:r>
      <w:proofErr w:type="spellStart"/>
      <w:r w:rsidRPr="002076BE">
        <w:rPr>
          <w:rStyle w:val="FontStyle151"/>
          <w:b w:val="0"/>
          <w:sz w:val="24"/>
          <w:szCs w:val="24"/>
        </w:rPr>
        <w:t>hypogaea</w:t>
      </w:r>
      <w:proofErr w:type="spellEnd"/>
      <w:r w:rsidRPr="002076BE">
        <w:rPr>
          <w:rStyle w:val="FontStyle151"/>
          <w:b w:val="0"/>
          <w:sz w:val="24"/>
          <w:szCs w:val="24"/>
        </w:rPr>
        <w:t xml:space="preserve"> </w:t>
      </w:r>
      <w:r w:rsidRPr="002076BE">
        <w:rPr>
          <w:rStyle w:val="FontStyle157"/>
          <w:b w:val="0"/>
          <w:sz w:val="24"/>
          <w:szCs w:val="24"/>
        </w:rPr>
        <w:t xml:space="preserve">L.) </w:t>
      </w:r>
      <w:r w:rsidRPr="002076BE">
        <w:rPr>
          <w:rFonts w:ascii="Times New Roman" w:hAnsi="Times New Roman"/>
          <w:bCs/>
          <w:sz w:val="24"/>
          <w:szCs w:val="24"/>
        </w:rPr>
        <w:t xml:space="preserve"> YABANCI OT</w:t>
      </w:r>
    </w:p>
    <w:p w:rsidR="004770CD" w:rsidRPr="002076BE" w:rsidRDefault="004770CD" w:rsidP="004770CD">
      <w:pPr>
        <w:spacing w:line="240" w:lineRule="auto"/>
        <w:ind w:firstLine="708"/>
        <w:jc w:val="both"/>
        <w:rPr>
          <w:rFonts w:ascii="Times New Roman" w:hAnsi="Times New Roman"/>
          <w:sz w:val="24"/>
          <w:szCs w:val="24"/>
        </w:rPr>
      </w:pPr>
      <w:r w:rsidRPr="002076BE">
        <w:rPr>
          <w:rFonts w:ascii="Times New Roman" w:hAnsi="Times New Roman"/>
          <w:sz w:val="24"/>
          <w:szCs w:val="24"/>
        </w:rPr>
        <w:t>Şube Müdürü tarafından verilecek benzeri görevleri yerine getirmek.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 Ziraat Fakültesi mezunu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2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3.Büro ortamında veya arazide çalışmak.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65FBF"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Yürürlük Tarihi:26.02.2018</w:t>
            </w:r>
          </w:p>
        </w:tc>
      </w:tr>
      <w:tr w:rsidR="00465FBF"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bCs/>
                <w:iCs/>
                <w:noProof/>
                <w:sz w:val="18"/>
                <w:szCs w:val="18"/>
              </w:rPr>
              <w:t>Onaylayan:</w:t>
            </w:r>
          </w:p>
        </w:tc>
      </w:tr>
      <w:tr w:rsidR="00465FBF"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65FBF" w:rsidRDefault="00465FBF"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r>
      <w:tr w:rsidR="00465FBF"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b/>
                <w:bCs/>
                <w:iCs/>
                <w:noProof/>
                <w:sz w:val="18"/>
                <w:szCs w:val="18"/>
              </w:rPr>
              <w:t>Tarih /İmza</w:t>
            </w:r>
          </w:p>
        </w:tc>
      </w:tr>
      <w:tr w:rsidR="00465FBF" w:rsidTr="00465FBF">
        <w:tc>
          <w:tcPr>
            <w:tcW w:w="2985" w:type="dxa"/>
            <w:tcBorders>
              <w:top w:val="nil"/>
              <w:left w:val="nil"/>
              <w:bottom w:val="nil"/>
              <w:right w:val="nil"/>
            </w:tcBorders>
            <w:vAlign w:val="center"/>
            <w:hideMark/>
          </w:tcPr>
          <w:p w:rsidR="00465FBF" w:rsidRDefault="00465FBF" w:rsidP="00465FBF">
            <w:pPr>
              <w:rPr>
                <w:b/>
                <w:bCs/>
                <w:iCs/>
                <w:noProof/>
                <w:sz w:val="18"/>
                <w:szCs w:val="18"/>
              </w:rPr>
            </w:pPr>
          </w:p>
        </w:tc>
        <w:tc>
          <w:tcPr>
            <w:tcW w:w="2100" w:type="dxa"/>
            <w:tcBorders>
              <w:top w:val="nil"/>
              <w:left w:val="nil"/>
              <w:bottom w:val="nil"/>
              <w:right w:val="nil"/>
            </w:tcBorders>
            <w:vAlign w:val="center"/>
            <w:hideMark/>
          </w:tcPr>
          <w:p w:rsidR="00465FBF" w:rsidRDefault="00465FBF" w:rsidP="00465FBF">
            <w:pPr>
              <w:rPr>
                <w:rFonts w:eastAsia="Calibri"/>
                <w:sz w:val="20"/>
                <w:szCs w:val="20"/>
              </w:rPr>
            </w:pPr>
          </w:p>
        </w:tc>
        <w:tc>
          <w:tcPr>
            <w:tcW w:w="2085" w:type="dxa"/>
            <w:tcBorders>
              <w:top w:val="nil"/>
              <w:left w:val="nil"/>
              <w:bottom w:val="nil"/>
              <w:right w:val="nil"/>
            </w:tcBorders>
            <w:vAlign w:val="center"/>
            <w:hideMark/>
          </w:tcPr>
          <w:p w:rsidR="00465FBF" w:rsidRDefault="00465FBF" w:rsidP="00465FBF">
            <w:pPr>
              <w:rPr>
                <w:rFonts w:eastAsia="Calibri"/>
                <w:sz w:val="20"/>
                <w:szCs w:val="20"/>
              </w:rPr>
            </w:pPr>
          </w:p>
        </w:tc>
        <w:tc>
          <w:tcPr>
            <w:tcW w:w="315" w:type="dxa"/>
            <w:tcBorders>
              <w:top w:val="nil"/>
              <w:left w:val="nil"/>
              <w:bottom w:val="nil"/>
              <w:right w:val="nil"/>
            </w:tcBorders>
            <w:vAlign w:val="center"/>
            <w:hideMark/>
          </w:tcPr>
          <w:p w:rsidR="00465FBF" w:rsidRDefault="00465FBF" w:rsidP="00465FBF">
            <w:pPr>
              <w:rPr>
                <w:rFonts w:eastAsia="Calibri"/>
                <w:sz w:val="20"/>
                <w:szCs w:val="20"/>
              </w:rPr>
            </w:pPr>
          </w:p>
        </w:tc>
        <w:tc>
          <w:tcPr>
            <w:tcW w:w="2250" w:type="dxa"/>
            <w:tcBorders>
              <w:top w:val="nil"/>
              <w:left w:val="nil"/>
              <w:bottom w:val="nil"/>
              <w:right w:val="nil"/>
            </w:tcBorders>
            <w:vAlign w:val="center"/>
            <w:hideMark/>
          </w:tcPr>
          <w:p w:rsidR="00465FBF" w:rsidRDefault="00465FBF" w:rsidP="00465FBF">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63360" behindDoc="0" locked="0" layoutInCell="1" allowOverlap="1">
                  <wp:simplePos x="0" y="0"/>
                  <wp:positionH relativeFrom="column">
                    <wp:posOffset>116205</wp:posOffset>
                  </wp:positionH>
                  <wp:positionV relativeFrom="paragraph">
                    <wp:posOffset>152400</wp:posOffset>
                  </wp:positionV>
                  <wp:extent cx="885825" cy="1019175"/>
                  <wp:effectExtent l="0" t="0" r="0" b="0"/>
                  <wp:wrapSquare wrapText="bothSides"/>
                  <wp:docPr id="1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pStyle w:val="Balk1"/>
              <w:spacing w:line="28" w:lineRule="atLeast"/>
              <w:rPr>
                <w:rFonts w:ascii="Times New Roman" w:hAnsi="Times New Roman" w:cs="Times New Roman"/>
                <w:b w:val="0"/>
                <w:sz w:val="24"/>
                <w:szCs w:val="24"/>
              </w:rPr>
            </w:pPr>
            <w:r w:rsidRPr="002076BE">
              <w:rPr>
                <w:rFonts w:ascii="Times New Roman" w:hAnsi="Times New Roman" w:cs="Times New Roman"/>
                <w:b w:val="0"/>
                <w:sz w:val="24"/>
                <w:szCs w:val="24"/>
              </w:rPr>
              <w:t>SÜRVEY PROGRAMI VE UYGULAMA PRENSİPLERİ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proofErr w:type="gramStart"/>
      <w:r w:rsidRPr="002076BE">
        <w:rPr>
          <w:rFonts w:ascii="Times New Roman" w:hAnsi="Times New Roman"/>
          <w:sz w:val="24"/>
          <w:szCs w:val="24"/>
        </w:rPr>
        <w:t>İl  genelinde</w:t>
      </w:r>
      <w:proofErr w:type="gramEnd"/>
      <w:r w:rsidRPr="002076BE">
        <w:rPr>
          <w:rFonts w:ascii="Times New Roman" w:hAnsi="Times New Roman"/>
          <w:sz w:val="24"/>
          <w:szCs w:val="24"/>
        </w:rPr>
        <w:t xml:space="preser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proğramları</w:t>
      </w:r>
      <w:proofErr w:type="spellEnd"/>
      <w:r w:rsidRPr="002076BE">
        <w:rPr>
          <w:rFonts w:ascii="Times New Roman" w:hAnsi="Times New Roman"/>
          <w:sz w:val="24"/>
          <w:szCs w:val="24"/>
        </w:rPr>
        <w:t xml:space="preserve">  ile ilgili gerekli çalışmalar yapmak ve rapor düzenlemek.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1"/>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1"/>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1"/>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1"/>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65FBF" w:rsidRDefault="004770CD" w:rsidP="00465FBF">
      <w:pPr>
        <w:numPr>
          <w:ilvl w:val="0"/>
          <w:numId w:val="31"/>
        </w:numPr>
        <w:spacing w:line="240" w:lineRule="auto"/>
        <w:jc w:val="both"/>
        <w:rPr>
          <w:rFonts w:ascii="Times New Roman" w:hAnsi="Times New Roman"/>
          <w:sz w:val="24"/>
          <w:szCs w:val="24"/>
        </w:rPr>
      </w:pPr>
      <w:r w:rsidRPr="002076BE">
        <w:rPr>
          <w:rFonts w:ascii="Times New Roman" w:hAnsi="Times New Roman"/>
          <w:b/>
          <w:bCs/>
          <w:sz w:val="24"/>
          <w:szCs w:val="24"/>
        </w:rPr>
        <w:t>SÜRVEY TALİMATI</w:t>
      </w:r>
    </w:p>
    <w:p w:rsidR="004770CD" w:rsidRPr="00465FBF" w:rsidRDefault="004770CD" w:rsidP="00465FBF">
      <w:pPr>
        <w:numPr>
          <w:ilvl w:val="0"/>
          <w:numId w:val="31"/>
        </w:numPr>
        <w:spacing w:line="240" w:lineRule="auto"/>
        <w:jc w:val="both"/>
        <w:rPr>
          <w:rFonts w:ascii="Times New Roman" w:hAnsi="Times New Roman"/>
          <w:sz w:val="24"/>
          <w:szCs w:val="24"/>
        </w:rPr>
      </w:pPr>
      <w:r w:rsidRPr="00465FBF">
        <w:rPr>
          <w:rFonts w:ascii="Times New Roman" w:hAnsi="Times New Roman"/>
          <w:b/>
          <w:sz w:val="24"/>
          <w:szCs w:val="24"/>
        </w:rPr>
        <w:t xml:space="preserve">A- </w:t>
      </w:r>
      <w:proofErr w:type="gramStart"/>
      <w:r w:rsidRPr="00465FBF">
        <w:rPr>
          <w:rFonts w:ascii="Times New Roman" w:hAnsi="Times New Roman"/>
          <w:b/>
          <w:sz w:val="24"/>
          <w:szCs w:val="24"/>
        </w:rPr>
        <w:t>SÜRVEY :</w:t>
      </w:r>
      <w:proofErr w:type="gramEnd"/>
      <w:r w:rsidRPr="00465FBF">
        <w:rPr>
          <w:rFonts w:ascii="Times New Roman" w:hAnsi="Times New Roman"/>
          <w:sz w:val="24"/>
          <w:szCs w:val="24"/>
        </w:rPr>
        <w:t xml:space="preserve"> </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Zirai Mücadele ve karantina çalışmalarında yararlanılmak üzere; faydalı ve zararlı organizmaların (böcek, akar, </w:t>
      </w:r>
      <w:proofErr w:type="spellStart"/>
      <w:r w:rsidRPr="002076BE">
        <w:rPr>
          <w:rFonts w:ascii="Times New Roman" w:hAnsi="Times New Roman"/>
          <w:sz w:val="24"/>
          <w:szCs w:val="24"/>
        </w:rPr>
        <w:t>nematod</w:t>
      </w:r>
      <w:proofErr w:type="spellEnd"/>
      <w:r w:rsidRPr="002076BE">
        <w:rPr>
          <w:rFonts w:ascii="Times New Roman" w:hAnsi="Times New Roman"/>
          <w:sz w:val="24"/>
          <w:szCs w:val="24"/>
        </w:rPr>
        <w:t xml:space="preserve">, yabancı ot ve parazit bitkiler, </w:t>
      </w:r>
      <w:proofErr w:type="spellStart"/>
      <w:r w:rsidRPr="002076BE">
        <w:rPr>
          <w:rFonts w:ascii="Times New Roman" w:hAnsi="Times New Roman"/>
          <w:sz w:val="24"/>
          <w:szCs w:val="24"/>
        </w:rPr>
        <w:t>fungus</w:t>
      </w:r>
      <w:proofErr w:type="spellEnd"/>
      <w:r w:rsidRPr="002076BE">
        <w:rPr>
          <w:rFonts w:ascii="Times New Roman" w:hAnsi="Times New Roman"/>
          <w:sz w:val="24"/>
          <w:szCs w:val="24"/>
        </w:rPr>
        <w:t xml:space="preserve">, bakteri, </w:t>
      </w:r>
      <w:proofErr w:type="spellStart"/>
      <w:r w:rsidRPr="002076BE">
        <w:rPr>
          <w:rFonts w:ascii="Times New Roman" w:hAnsi="Times New Roman"/>
          <w:sz w:val="24"/>
          <w:szCs w:val="24"/>
        </w:rPr>
        <w:t>virus</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mycoplazma</w:t>
      </w:r>
      <w:proofErr w:type="spellEnd"/>
      <w:r w:rsidRPr="002076BE">
        <w:rPr>
          <w:rFonts w:ascii="Times New Roman" w:hAnsi="Times New Roman"/>
          <w:sz w:val="24"/>
          <w:szCs w:val="24"/>
        </w:rPr>
        <w:t xml:space="preserve"> vb.) bir yerde var olup olmadığını, var ise yayılış alanını ve yoğunluğunu tespit etmektir.</w:t>
      </w:r>
    </w:p>
    <w:p w:rsidR="004770CD" w:rsidRPr="002076BE" w:rsidRDefault="004770CD" w:rsidP="004770CD">
      <w:pPr>
        <w:spacing w:after="80"/>
        <w:ind w:firstLine="720"/>
        <w:jc w:val="both"/>
        <w:rPr>
          <w:rFonts w:ascii="Times New Roman" w:hAnsi="Times New Roman"/>
          <w:b/>
          <w:sz w:val="24"/>
          <w:szCs w:val="24"/>
        </w:rPr>
      </w:pPr>
      <w:r w:rsidRPr="002076BE">
        <w:rPr>
          <w:rFonts w:ascii="Times New Roman" w:hAnsi="Times New Roman"/>
          <w:b/>
          <w:sz w:val="24"/>
          <w:szCs w:val="24"/>
        </w:rPr>
        <w:t xml:space="preserve">B- SÜRVEY </w:t>
      </w:r>
      <w:proofErr w:type="gramStart"/>
      <w:r w:rsidRPr="002076BE">
        <w:rPr>
          <w:rFonts w:ascii="Times New Roman" w:hAnsi="Times New Roman"/>
          <w:b/>
          <w:sz w:val="24"/>
          <w:szCs w:val="24"/>
        </w:rPr>
        <w:t>METODLARI :</w:t>
      </w:r>
      <w:proofErr w:type="gramEnd"/>
    </w:p>
    <w:p w:rsidR="004770CD" w:rsidRPr="002076BE" w:rsidRDefault="004770CD" w:rsidP="00465FBF">
      <w:pPr>
        <w:ind w:firstLine="720"/>
        <w:jc w:val="both"/>
        <w:rPr>
          <w:rFonts w:ascii="Times New Roman" w:hAnsi="Times New Roman"/>
          <w:sz w:val="24"/>
          <w:szCs w:val="24"/>
        </w:rPr>
      </w:pPr>
      <w:r w:rsidRPr="002076BE">
        <w:rPr>
          <w:rFonts w:ascii="Times New Roman" w:hAnsi="Times New Roman"/>
          <w:sz w:val="24"/>
          <w:szCs w:val="24"/>
        </w:rPr>
        <w:t xml:space="preserve">Bitki koruma alanında değişik amaçlarla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çalışmaları uygulanmaktadır. </w:t>
      </w:r>
      <w:proofErr w:type="spellStart"/>
      <w:r w:rsidRPr="002076BE">
        <w:rPr>
          <w:rFonts w:ascii="Times New Roman" w:hAnsi="Times New Roman"/>
          <w:sz w:val="24"/>
          <w:szCs w:val="24"/>
        </w:rPr>
        <w:t>Sürveyin</w:t>
      </w:r>
      <w:proofErr w:type="spellEnd"/>
      <w:r w:rsidRPr="002076BE">
        <w:rPr>
          <w:rFonts w:ascii="Times New Roman" w:hAnsi="Times New Roman"/>
          <w:sz w:val="24"/>
          <w:szCs w:val="24"/>
        </w:rPr>
        <w:t xml:space="preserve"> türü ve metodu ne olursa olsun amaç daha ekonomik ve daha etkin bir mücadele uygulamaya imkan </w:t>
      </w:r>
      <w:proofErr w:type="spellStart"/>
      <w:proofErr w:type="gramStart"/>
      <w:r w:rsidRPr="002076BE">
        <w:rPr>
          <w:rFonts w:ascii="Times New Roman" w:hAnsi="Times New Roman"/>
          <w:sz w:val="24"/>
          <w:szCs w:val="24"/>
        </w:rPr>
        <w:t>sağlamaktır.Uygulanmakta</w:t>
      </w:r>
      <w:proofErr w:type="spellEnd"/>
      <w:proofErr w:type="gramEnd"/>
      <w:r w:rsidRPr="002076BE">
        <w:rPr>
          <w:rFonts w:ascii="Times New Roman" w:hAnsi="Times New Roman"/>
          <w:sz w:val="24"/>
          <w:szCs w:val="24"/>
        </w:rPr>
        <w:t xml:space="preserve"> olan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metotları  3 grup altında toplanmaktadır.</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b/>
          <w:sz w:val="24"/>
          <w:szCs w:val="24"/>
        </w:rPr>
        <w:lastRenderedPageBreak/>
        <w:t xml:space="preserve">1- Keşif </w:t>
      </w:r>
      <w:proofErr w:type="spellStart"/>
      <w:proofErr w:type="gramStart"/>
      <w:r w:rsidRPr="002076BE">
        <w:rPr>
          <w:rFonts w:ascii="Times New Roman" w:hAnsi="Times New Roman"/>
          <w:b/>
          <w:sz w:val="24"/>
          <w:szCs w:val="24"/>
        </w:rPr>
        <w:t>Sürveyi</w:t>
      </w:r>
      <w:proofErr w:type="spellEnd"/>
      <w:r w:rsidRPr="002076BE">
        <w:rPr>
          <w:rFonts w:ascii="Times New Roman" w:hAnsi="Times New Roman"/>
          <w:b/>
          <w:sz w:val="24"/>
          <w:szCs w:val="24"/>
        </w:rPr>
        <w:t xml:space="preserve"> : </w:t>
      </w:r>
      <w:r w:rsidRPr="002076BE">
        <w:rPr>
          <w:rFonts w:ascii="Times New Roman" w:hAnsi="Times New Roman"/>
          <w:sz w:val="24"/>
          <w:szCs w:val="24"/>
        </w:rPr>
        <w:t>Herhangi</w:t>
      </w:r>
      <w:proofErr w:type="gramEnd"/>
      <w:r w:rsidRPr="002076BE">
        <w:rPr>
          <w:rFonts w:ascii="Times New Roman" w:hAnsi="Times New Roman"/>
          <w:sz w:val="24"/>
          <w:szCs w:val="24"/>
        </w:rPr>
        <w:t xml:space="preserve"> bir faydalı veya zararlı organizmanın bir ülkede veya herhangi bir ülkenin bir yerinde var olup olmadığını tespit etmektir. Bu çalışmalar zararlı, hastalık, yabancı ot ve diğer etmenler için yapılabileceği gibi yararlı türler içinde yapılabilir.</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Keşif </w:t>
      </w:r>
      <w:proofErr w:type="spellStart"/>
      <w:r w:rsidRPr="002076BE">
        <w:rPr>
          <w:rFonts w:ascii="Times New Roman" w:hAnsi="Times New Roman"/>
          <w:sz w:val="24"/>
          <w:szCs w:val="24"/>
        </w:rPr>
        <w:t>sürveylerinden</w:t>
      </w:r>
      <w:proofErr w:type="spellEnd"/>
      <w:r w:rsidRPr="002076BE">
        <w:rPr>
          <w:rFonts w:ascii="Times New Roman" w:hAnsi="Times New Roman"/>
          <w:sz w:val="24"/>
          <w:szCs w:val="24"/>
        </w:rPr>
        <w:t xml:space="preserve"> elde edilen bilgiler, ileride bu konuda yapılacak araştırmalara, mücadelelere iç ve dış karantina çalışmalarına yön vermede kullanılır.</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Bazı konularda erken keşfin yapılabilmesi için; </w:t>
      </w:r>
    </w:p>
    <w:p w:rsidR="004770CD" w:rsidRPr="002076BE" w:rsidRDefault="004770CD" w:rsidP="00522CD6">
      <w:pPr>
        <w:numPr>
          <w:ilvl w:val="0"/>
          <w:numId w:val="17"/>
        </w:numPr>
        <w:tabs>
          <w:tab w:val="clear" w:pos="720"/>
          <w:tab w:val="num" w:pos="567"/>
          <w:tab w:val="left" w:pos="993"/>
        </w:tabs>
        <w:spacing w:after="0"/>
        <w:ind w:left="0" w:firstLine="720"/>
        <w:jc w:val="both"/>
        <w:rPr>
          <w:rFonts w:ascii="Times New Roman" w:hAnsi="Times New Roman"/>
          <w:sz w:val="24"/>
          <w:szCs w:val="24"/>
        </w:rPr>
      </w:pPr>
      <w:r w:rsidRPr="002076BE">
        <w:rPr>
          <w:rFonts w:ascii="Times New Roman" w:hAnsi="Times New Roman"/>
          <w:sz w:val="24"/>
          <w:szCs w:val="24"/>
        </w:rPr>
        <w:t>Bağ, bahçe, tarla ve orman bitkilerinde görülen anormal gelişmelere,</w:t>
      </w:r>
    </w:p>
    <w:p w:rsidR="004770CD" w:rsidRPr="002076BE" w:rsidRDefault="004770CD" w:rsidP="00522CD6">
      <w:pPr>
        <w:numPr>
          <w:ilvl w:val="0"/>
          <w:numId w:val="17"/>
        </w:numPr>
        <w:tabs>
          <w:tab w:val="clear" w:pos="720"/>
          <w:tab w:val="num" w:pos="567"/>
          <w:tab w:val="left" w:pos="993"/>
        </w:tabs>
        <w:spacing w:after="0"/>
        <w:ind w:left="0" w:firstLine="720"/>
        <w:jc w:val="both"/>
        <w:rPr>
          <w:rFonts w:ascii="Times New Roman" w:hAnsi="Times New Roman"/>
          <w:sz w:val="24"/>
          <w:szCs w:val="24"/>
        </w:rPr>
      </w:pPr>
      <w:r w:rsidRPr="002076BE">
        <w:rPr>
          <w:rFonts w:ascii="Times New Roman" w:hAnsi="Times New Roman"/>
          <w:sz w:val="24"/>
          <w:szCs w:val="24"/>
        </w:rPr>
        <w:t>Özellikle tarım ürünlerinde, depolanmış ürünlerde ve çiftlik hayvanlarında beslenen zararlılara,</w:t>
      </w:r>
    </w:p>
    <w:p w:rsidR="004770CD" w:rsidRPr="002076BE" w:rsidRDefault="004770CD" w:rsidP="00522CD6">
      <w:pPr>
        <w:numPr>
          <w:ilvl w:val="0"/>
          <w:numId w:val="17"/>
        </w:numPr>
        <w:tabs>
          <w:tab w:val="clear" w:pos="720"/>
          <w:tab w:val="num" w:pos="567"/>
          <w:tab w:val="left" w:pos="993"/>
        </w:tabs>
        <w:spacing w:after="0"/>
        <w:ind w:left="0" w:firstLine="720"/>
        <w:jc w:val="both"/>
        <w:rPr>
          <w:rFonts w:ascii="Times New Roman" w:hAnsi="Times New Roman"/>
          <w:sz w:val="24"/>
          <w:szCs w:val="24"/>
        </w:rPr>
      </w:pPr>
      <w:r w:rsidRPr="002076BE">
        <w:rPr>
          <w:rFonts w:ascii="Times New Roman" w:hAnsi="Times New Roman"/>
          <w:sz w:val="24"/>
          <w:szCs w:val="24"/>
        </w:rPr>
        <w:t xml:space="preserve">Bir sahada zararlı yoğunluğunun </w:t>
      </w:r>
      <w:proofErr w:type="gramStart"/>
      <w:r w:rsidRPr="002076BE">
        <w:rPr>
          <w:rFonts w:ascii="Times New Roman" w:hAnsi="Times New Roman"/>
          <w:sz w:val="24"/>
          <w:szCs w:val="24"/>
        </w:rPr>
        <w:t>ani  artışına</w:t>
      </w:r>
      <w:proofErr w:type="gramEnd"/>
      <w:r w:rsidRPr="002076BE">
        <w:rPr>
          <w:rFonts w:ascii="Times New Roman" w:hAnsi="Times New Roman"/>
          <w:sz w:val="24"/>
          <w:szCs w:val="24"/>
        </w:rPr>
        <w:t>,</w:t>
      </w:r>
    </w:p>
    <w:p w:rsidR="004770CD" w:rsidRPr="002076BE" w:rsidRDefault="004770CD" w:rsidP="00522CD6">
      <w:pPr>
        <w:numPr>
          <w:ilvl w:val="0"/>
          <w:numId w:val="17"/>
        </w:numPr>
        <w:tabs>
          <w:tab w:val="clear" w:pos="720"/>
          <w:tab w:val="num" w:pos="567"/>
          <w:tab w:val="left" w:pos="993"/>
        </w:tabs>
        <w:spacing w:after="0"/>
        <w:ind w:left="0" w:firstLine="720"/>
        <w:jc w:val="both"/>
        <w:rPr>
          <w:rFonts w:ascii="Times New Roman" w:hAnsi="Times New Roman"/>
          <w:sz w:val="24"/>
          <w:szCs w:val="24"/>
        </w:rPr>
      </w:pPr>
      <w:r w:rsidRPr="002076BE">
        <w:rPr>
          <w:rFonts w:ascii="Times New Roman" w:hAnsi="Times New Roman"/>
          <w:sz w:val="24"/>
          <w:szCs w:val="24"/>
        </w:rPr>
        <w:t xml:space="preserve">Böcek tuzaklarından toplanan veya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yapılırken görülen yabancı zararlılara dikkat edilmelidir.</w:t>
      </w:r>
    </w:p>
    <w:p w:rsidR="004770CD" w:rsidRPr="002076BE" w:rsidRDefault="004770CD" w:rsidP="00522CD6">
      <w:pPr>
        <w:numPr>
          <w:ilvl w:val="0"/>
          <w:numId w:val="17"/>
        </w:numPr>
        <w:tabs>
          <w:tab w:val="clear" w:pos="720"/>
          <w:tab w:val="num" w:pos="567"/>
          <w:tab w:val="left" w:pos="993"/>
        </w:tabs>
        <w:spacing w:after="0"/>
        <w:ind w:left="0" w:firstLine="720"/>
        <w:jc w:val="both"/>
        <w:rPr>
          <w:rFonts w:ascii="Times New Roman" w:hAnsi="Times New Roman"/>
          <w:sz w:val="24"/>
          <w:szCs w:val="24"/>
        </w:rPr>
      </w:pPr>
      <w:r w:rsidRPr="002076BE">
        <w:rPr>
          <w:rFonts w:ascii="Times New Roman" w:hAnsi="Times New Roman"/>
          <w:sz w:val="24"/>
          <w:szCs w:val="24"/>
        </w:rPr>
        <w:t xml:space="preserve">Ülkemizde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çalışmalarında “il” </w:t>
      </w:r>
      <w:proofErr w:type="gramStart"/>
      <w:r w:rsidRPr="002076BE">
        <w:rPr>
          <w:rFonts w:ascii="Times New Roman" w:hAnsi="Times New Roman"/>
          <w:sz w:val="24"/>
          <w:szCs w:val="24"/>
        </w:rPr>
        <w:t>baz</w:t>
      </w:r>
      <w:proofErr w:type="gramEnd"/>
      <w:r w:rsidRPr="002076BE">
        <w:rPr>
          <w:rFonts w:ascii="Times New Roman" w:hAnsi="Times New Roman"/>
          <w:sz w:val="24"/>
          <w:szCs w:val="24"/>
        </w:rPr>
        <w:t xml:space="preserve"> alınmaktadır. Bir zararlı organizma herhangi bir ilin bir köyünde dahi bulunsa o il, o organizma ile bulaşık kabul edilmektedir. Bu durumda, dış ülkeler açısından ise,  Türkiye bulaşık olarak değerlendirilmektedir.</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b/>
          <w:sz w:val="24"/>
          <w:szCs w:val="24"/>
        </w:rPr>
        <w:t xml:space="preserve">2- Sınırlandırma </w:t>
      </w:r>
      <w:proofErr w:type="spellStart"/>
      <w:proofErr w:type="gramStart"/>
      <w:r w:rsidRPr="002076BE">
        <w:rPr>
          <w:rFonts w:ascii="Times New Roman" w:hAnsi="Times New Roman"/>
          <w:b/>
          <w:sz w:val="24"/>
          <w:szCs w:val="24"/>
        </w:rPr>
        <w:t>Sürveyi</w:t>
      </w:r>
      <w:proofErr w:type="spellEnd"/>
      <w:r w:rsidRPr="002076BE">
        <w:rPr>
          <w:rFonts w:ascii="Times New Roman" w:hAnsi="Times New Roman"/>
          <w:b/>
          <w:sz w:val="24"/>
          <w:szCs w:val="24"/>
        </w:rPr>
        <w:t xml:space="preserve"> :  </w:t>
      </w:r>
      <w:r w:rsidRPr="002076BE">
        <w:rPr>
          <w:rFonts w:ascii="Times New Roman" w:hAnsi="Times New Roman"/>
          <w:sz w:val="24"/>
          <w:szCs w:val="24"/>
        </w:rPr>
        <w:t>Bir</w:t>
      </w:r>
      <w:proofErr w:type="gramEnd"/>
      <w:r w:rsidRPr="002076BE">
        <w:rPr>
          <w:rFonts w:ascii="Times New Roman" w:hAnsi="Times New Roman"/>
          <w:sz w:val="24"/>
          <w:szCs w:val="24"/>
        </w:rPr>
        <w:t xml:space="preserve"> yerde yeni tespit edilen veya eskiden beri varlığı bilinen faydalı veya zararlı organizmaların yayılış alanını belirlemektir. Bu çalışmalar sonucunda dağılış sınırlarını gösteren haritalar hazırlanır. Bu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özellikle iç karantina hizmetleri için çok önemlidir. Sınırlandırma </w:t>
      </w:r>
      <w:proofErr w:type="spellStart"/>
      <w:r w:rsidRPr="002076BE">
        <w:rPr>
          <w:rFonts w:ascii="Times New Roman" w:hAnsi="Times New Roman"/>
          <w:sz w:val="24"/>
          <w:szCs w:val="24"/>
        </w:rPr>
        <w:t>sürveyinin</w:t>
      </w:r>
      <w:proofErr w:type="spellEnd"/>
      <w:r w:rsidRPr="002076BE">
        <w:rPr>
          <w:rFonts w:ascii="Times New Roman" w:hAnsi="Times New Roman"/>
          <w:sz w:val="24"/>
          <w:szCs w:val="24"/>
        </w:rPr>
        <w:t xml:space="preserve"> gerektiği şekilde yapılmaması halinde temiz </w:t>
      </w:r>
      <w:proofErr w:type="gramStart"/>
      <w:r w:rsidRPr="002076BE">
        <w:rPr>
          <w:rFonts w:ascii="Times New Roman" w:hAnsi="Times New Roman"/>
          <w:sz w:val="24"/>
          <w:szCs w:val="24"/>
        </w:rPr>
        <w:t>alanlara  bulaşmalar</w:t>
      </w:r>
      <w:proofErr w:type="gramEnd"/>
      <w:r w:rsidRPr="002076BE">
        <w:rPr>
          <w:rFonts w:ascii="Times New Roman" w:hAnsi="Times New Roman"/>
          <w:sz w:val="24"/>
          <w:szCs w:val="24"/>
        </w:rPr>
        <w:t xml:space="preserve"> önlenemez.</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Sınırlandırma </w:t>
      </w:r>
      <w:proofErr w:type="spellStart"/>
      <w:r w:rsidRPr="002076BE">
        <w:rPr>
          <w:rFonts w:ascii="Times New Roman" w:hAnsi="Times New Roman"/>
          <w:sz w:val="24"/>
          <w:szCs w:val="24"/>
        </w:rPr>
        <w:t>sürveyinde</w:t>
      </w:r>
      <w:proofErr w:type="spellEnd"/>
      <w:r w:rsidRPr="002076BE">
        <w:rPr>
          <w:rFonts w:ascii="Times New Roman" w:hAnsi="Times New Roman"/>
          <w:sz w:val="24"/>
          <w:szCs w:val="24"/>
        </w:rPr>
        <w:t xml:space="preserve"> esas amaç, keşfedilen veya bilinen bir zararlı, hastalık veya diğer bir etmeni ya hemen yok etmek (</w:t>
      </w:r>
      <w:proofErr w:type="spellStart"/>
      <w:r w:rsidRPr="002076BE">
        <w:rPr>
          <w:rFonts w:ascii="Times New Roman" w:hAnsi="Times New Roman"/>
          <w:sz w:val="24"/>
          <w:szCs w:val="24"/>
        </w:rPr>
        <w:t>eredikasyon</w:t>
      </w:r>
      <w:proofErr w:type="spellEnd"/>
      <w:r w:rsidRPr="002076BE">
        <w:rPr>
          <w:rFonts w:ascii="Times New Roman" w:hAnsi="Times New Roman"/>
          <w:sz w:val="24"/>
          <w:szCs w:val="24"/>
        </w:rPr>
        <w:t>) ya da bulunduğu yere hapsederek yayılmasını önlemektir.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r w:rsidRPr="002076BE">
        <w:rPr>
          <w:rFonts w:ascii="Times New Roman" w:hAnsi="Times New Roman"/>
          <w:b/>
          <w:sz w:val="24"/>
          <w:szCs w:val="24"/>
        </w:rPr>
        <w:t xml:space="preserve">3- Değerlendirme </w:t>
      </w:r>
      <w:proofErr w:type="spellStart"/>
      <w:proofErr w:type="gramStart"/>
      <w:r w:rsidRPr="002076BE">
        <w:rPr>
          <w:rFonts w:ascii="Times New Roman" w:hAnsi="Times New Roman"/>
          <w:b/>
          <w:sz w:val="24"/>
          <w:szCs w:val="24"/>
        </w:rPr>
        <w:t>Sürveyi</w:t>
      </w:r>
      <w:proofErr w:type="spellEnd"/>
      <w:r w:rsidRPr="002076BE">
        <w:rPr>
          <w:rFonts w:ascii="Times New Roman" w:hAnsi="Times New Roman"/>
          <w:b/>
          <w:sz w:val="24"/>
          <w:szCs w:val="24"/>
        </w:rPr>
        <w:t xml:space="preserve"> : </w:t>
      </w:r>
      <w:r w:rsidRPr="002076BE">
        <w:rPr>
          <w:rFonts w:ascii="Times New Roman" w:hAnsi="Times New Roman"/>
          <w:sz w:val="24"/>
          <w:szCs w:val="24"/>
        </w:rPr>
        <w:t>Faydalı</w:t>
      </w:r>
      <w:proofErr w:type="gramEnd"/>
      <w:r w:rsidRPr="002076BE">
        <w:rPr>
          <w:rFonts w:ascii="Times New Roman" w:hAnsi="Times New Roman"/>
          <w:sz w:val="24"/>
          <w:szCs w:val="24"/>
        </w:rPr>
        <w:t xml:space="preserve"> veya zararlı organizmaların var olduğu yerlerde yoğunluklarını belirlemektir. Zirai mücadelede önemi büyük olan bir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çeşididir. Mücadelenin gerekli olup olmadığını bu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sonuçları belirler. Yapılacak mücadelenin başarılı ve ekonomik olup olmayacağı ancak bu </w:t>
      </w:r>
      <w:proofErr w:type="spellStart"/>
      <w:r w:rsidRPr="002076BE">
        <w:rPr>
          <w:rFonts w:ascii="Times New Roman" w:hAnsi="Times New Roman"/>
          <w:sz w:val="24"/>
          <w:szCs w:val="24"/>
        </w:rPr>
        <w:t>sürveyin</w:t>
      </w:r>
      <w:proofErr w:type="spellEnd"/>
      <w:r w:rsidRPr="002076BE">
        <w:rPr>
          <w:rFonts w:ascii="Times New Roman" w:hAnsi="Times New Roman"/>
          <w:sz w:val="24"/>
          <w:szCs w:val="24"/>
        </w:rPr>
        <w:t xml:space="preserve"> ortaya koyacağı sonuçlara bakılarak anlaşılabilir. </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sz w:val="24"/>
          <w:szCs w:val="24"/>
        </w:rPr>
        <w:t xml:space="preserve">Kıymetlendirme </w:t>
      </w:r>
      <w:proofErr w:type="spellStart"/>
      <w:r w:rsidRPr="002076BE">
        <w:rPr>
          <w:rFonts w:ascii="Times New Roman" w:hAnsi="Times New Roman"/>
          <w:sz w:val="24"/>
          <w:szCs w:val="24"/>
        </w:rPr>
        <w:t>sürveyinde</w:t>
      </w:r>
      <w:proofErr w:type="spellEnd"/>
      <w:r w:rsidRPr="002076BE">
        <w:rPr>
          <w:rFonts w:ascii="Times New Roman" w:hAnsi="Times New Roman"/>
          <w:sz w:val="24"/>
          <w:szCs w:val="24"/>
        </w:rPr>
        <w:t xml:space="preserve"> göz önünde bulundurulması gerekli olan hususlar bir anlamda mücadelenin yapılıp yapılamayacağına, yapılacaksa ne zaman ve nasıl yapılacağına cevap aramaktır. Cevap verebilmek içinde, </w:t>
      </w:r>
      <w:r w:rsidRPr="002076BE">
        <w:rPr>
          <w:rFonts w:ascii="Times New Roman" w:hAnsi="Times New Roman"/>
          <w:b/>
          <w:sz w:val="24"/>
          <w:szCs w:val="24"/>
        </w:rPr>
        <w:t>Biyolojik, Ekolojik</w:t>
      </w:r>
      <w:r w:rsidRPr="002076BE">
        <w:rPr>
          <w:rFonts w:ascii="Times New Roman" w:hAnsi="Times New Roman"/>
          <w:sz w:val="24"/>
          <w:szCs w:val="24"/>
        </w:rPr>
        <w:t xml:space="preserve"> ve </w:t>
      </w:r>
      <w:r w:rsidRPr="002076BE">
        <w:rPr>
          <w:rFonts w:ascii="Times New Roman" w:hAnsi="Times New Roman"/>
          <w:b/>
          <w:sz w:val="24"/>
          <w:szCs w:val="24"/>
        </w:rPr>
        <w:t>Ekonomik</w:t>
      </w:r>
      <w:r w:rsidRPr="002076BE">
        <w:rPr>
          <w:rFonts w:ascii="Times New Roman" w:hAnsi="Times New Roman"/>
          <w:sz w:val="24"/>
          <w:szCs w:val="24"/>
        </w:rPr>
        <w:t xml:space="preserve"> faktörlerin bilinmesi, incelenmesi ve değerlendirilmesi gerekmektedir. </w:t>
      </w:r>
    </w:p>
    <w:p w:rsidR="004770CD" w:rsidRDefault="004770CD" w:rsidP="004770CD">
      <w:pPr>
        <w:spacing w:after="100"/>
        <w:ind w:left="709"/>
        <w:rPr>
          <w:rFonts w:ascii="Times New Roman" w:hAnsi="Times New Roman"/>
          <w:b/>
          <w:sz w:val="24"/>
          <w:szCs w:val="24"/>
        </w:rPr>
      </w:pPr>
      <w:r w:rsidRPr="002076BE">
        <w:rPr>
          <w:rFonts w:ascii="Times New Roman" w:hAnsi="Times New Roman"/>
          <w:b/>
          <w:sz w:val="24"/>
          <w:szCs w:val="24"/>
        </w:rPr>
        <w:t xml:space="preserve">C– SÜRVEY PROGRAMI OLUŞTURULURKEN DİKKAT </w:t>
      </w:r>
      <w:r w:rsidRPr="002076BE">
        <w:rPr>
          <w:rFonts w:ascii="Times New Roman" w:hAnsi="Times New Roman"/>
          <w:b/>
          <w:sz w:val="24"/>
          <w:szCs w:val="24"/>
        </w:rPr>
        <w:br/>
        <w:t xml:space="preserve">       EDİLECEK HUSUSLAR</w:t>
      </w:r>
    </w:p>
    <w:p w:rsidR="00027D70" w:rsidRPr="002076BE" w:rsidRDefault="00027D70" w:rsidP="004770CD">
      <w:pPr>
        <w:spacing w:after="100"/>
        <w:ind w:left="709"/>
        <w:rPr>
          <w:rFonts w:ascii="Times New Roman" w:hAnsi="Times New Roman"/>
          <w:b/>
          <w:sz w:val="24"/>
          <w:szCs w:val="24"/>
        </w:rPr>
      </w:pPr>
    </w:p>
    <w:p w:rsidR="004770CD" w:rsidRPr="002076BE" w:rsidRDefault="004770CD" w:rsidP="004770CD">
      <w:pPr>
        <w:pStyle w:val="GvdeMetni"/>
        <w:spacing w:after="0" w:line="276" w:lineRule="auto"/>
        <w:jc w:val="both"/>
        <w:rPr>
          <w:rFonts w:ascii="Times New Roman" w:hAnsi="Times New Roman" w:cs="Times New Roman"/>
          <w:sz w:val="24"/>
          <w:szCs w:val="24"/>
        </w:rPr>
      </w:pPr>
      <w:r w:rsidRPr="002076BE">
        <w:rPr>
          <w:rFonts w:ascii="Times New Roman" w:hAnsi="Times New Roman" w:cs="Times New Roman"/>
          <w:sz w:val="24"/>
          <w:szCs w:val="24"/>
        </w:rPr>
        <w:tab/>
        <w:t xml:space="preserve">Bölgesel veya ülke çapında yapılacak </w:t>
      </w:r>
      <w:proofErr w:type="spellStart"/>
      <w:r w:rsidRPr="002076BE">
        <w:rPr>
          <w:rFonts w:ascii="Times New Roman" w:hAnsi="Times New Roman" w:cs="Times New Roman"/>
          <w:sz w:val="24"/>
          <w:szCs w:val="24"/>
        </w:rPr>
        <w:t>sürvey</w:t>
      </w:r>
      <w:proofErr w:type="spellEnd"/>
      <w:r w:rsidRPr="002076BE">
        <w:rPr>
          <w:rFonts w:ascii="Times New Roman" w:hAnsi="Times New Roman" w:cs="Times New Roman"/>
          <w:sz w:val="24"/>
          <w:szCs w:val="24"/>
        </w:rPr>
        <w:t xml:space="preserve"> çalışmalarında incelenebilecek sayıda konunun ele alınması gerekmektedir. İş gücü, vasıta ve elemen sayısını aşacak bir program, </w:t>
      </w:r>
      <w:proofErr w:type="spellStart"/>
      <w:r w:rsidRPr="002076BE">
        <w:rPr>
          <w:rFonts w:ascii="Times New Roman" w:hAnsi="Times New Roman" w:cs="Times New Roman"/>
          <w:sz w:val="24"/>
          <w:szCs w:val="24"/>
        </w:rPr>
        <w:t>sürvey</w:t>
      </w:r>
      <w:proofErr w:type="spellEnd"/>
      <w:r w:rsidRPr="002076BE">
        <w:rPr>
          <w:rFonts w:ascii="Times New Roman" w:hAnsi="Times New Roman" w:cs="Times New Roman"/>
          <w:sz w:val="24"/>
          <w:szCs w:val="24"/>
        </w:rPr>
        <w:t xml:space="preserve"> çalışmalarının aksamasına neden olacağı gibi, alınacak sonuçlarında güvenilirliğini azaltır.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Program oluşturulurken seçilecek konuların önem sırasına göre ele alınması da gereklidir. Programda özellikle yer alacak konuları şöyle gruplayabiliriz.</w:t>
      </w:r>
      <w:r w:rsidRPr="002076BE">
        <w:rPr>
          <w:rFonts w:ascii="Times New Roman" w:hAnsi="Times New Roman"/>
          <w:sz w:val="24"/>
          <w:szCs w:val="24"/>
        </w:rPr>
        <w:tab/>
      </w:r>
    </w:p>
    <w:p w:rsidR="004770CD" w:rsidRPr="002076BE" w:rsidRDefault="004770CD" w:rsidP="00522CD6">
      <w:pPr>
        <w:numPr>
          <w:ilvl w:val="0"/>
          <w:numId w:val="18"/>
        </w:numPr>
        <w:tabs>
          <w:tab w:val="left" w:pos="993"/>
        </w:tabs>
        <w:spacing w:after="0"/>
        <w:ind w:hanging="11"/>
        <w:jc w:val="both"/>
        <w:rPr>
          <w:rFonts w:ascii="Times New Roman" w:hAnsi="Times New Roman"/>
          <w:sz w:val="24"/>
          <w:szCs w:val="24"/>
        </w:rPr>
      </w:pPr>
      <w:r w:rsidRPr="002076BE">
        <w:rPr>
          <w:rFonts w:ascii="Times New Roman" w:hAnsi="Times New Roman"/>
          <w:sz w:val="24"/>
          <w:szCs w:val="24"/>
        </w:rPr>
        <w:t>İç ve Dış karantinaya tabi hastalıklar ve zararlılar,</w:t>
      </w:r>
    </w:p>
    <w:p w:rsidR="004770CD" w:rsidRPr="002076BE" w:rsidRDefault="004770CD" w:rsidP="00522CD6">
      <w:pPr>
        <w:numPr>
          <w:ilvl w:val="0"/>
          <w:numId w:val="18"/>
        </w:numPr>
        <w:tabs>
          <w:tab w:val="left" w:pos="993"/>
        </w:tabs>
        <w:spacing w:after="0"/>
        <w:ind w:hanging="11"/>
        <w:jc w:val="both"/>
        <w:rPr>
          <w:rFonts w:ascii="Times New Roman" w:hAnsi="Times New Roman"/>
          <w:sz w:val="24"/>
          <w:szCs w:val="24"/>
        </w:rPr>
      </w:pPr>
      <w:r w:rsidRPr="002076BE">
        <w:rPr>
          <w:rFonts w:ascii="Times New Roman" w:hAnsi="Times New Roman"/>
          <w:sz w:val="24"/>
          <w:szCs w:val="24"/>
        </w:rPr>
        <w:t>Bölgede ekonomik önemi olan kültür bitkilerinde problem olan hastalık ve zararlılar,</w:t>
      </w:r>
    </w:p>
    <w:p w:rsidR="004770CD" w:rsidRDefault="004770CD" w:rsidP="00522CD6">
      <w:pPr>
        <w:numPr>
          <w:ilvl w:val="0"/>
          <w:numId w:val="18"/>
        </w:numPr>
        <w:tabs>
          <w:tab w:val="left" w:pos="993"/>
        </w:tabs>
        <w:spacing w:after="0"/>
        <w:ind w:hanging="11"/>
        <w:jc w:val="both"/>
        <w:rPr>
          <w:rFonts w:ascii="Times New Roman" w:hAnsi="Times New Roman"/>
          <w:sz w:val="24"/>
          <w:szCs w:val="24"/>
        </w:rPr>
      </w:pPr>
      <w:r w:rsidRPr="002076BE">
        <w:rPr>
          <w:rFonts w:ascii="Times New Roman" w:hAnsi="Times New Roman"/>
          <w:sz w:val="24"/>
          <w:szCs w:val="24"/>
        </w:rPr>
        <w:t>İlmi araştırma ve benzeri nedenlerle aktüalite kazanmış konular.</w:t>
      </w:r>
    </w:p>
    <w:p w:rsidR="00027D70" w:rsidRDefault="00027D70" w:rsidP="00027D70">
      <w:pPr>
        <w:tabs>
          <w:tab w:val="left" w:pos="993"/>
        </w:tabs>
        <w:spacing w:after="0"/>
        <w:jc w:val="both"/>
        <w:rPr>
          <w:rFonts w:ascii="Times New Roman" w:hAnsi="Times New Roman"/>
          <w:sz w:val="24"/>
          <w:szCs w:val="24"/>
        </w:rPr>
      </w:pPr>
    </w:p>
    <w:p w:rsidR="00027D70" w:rsidRDefault="00027D70" w:rsidP="00027D70">
      <w:pPr>
        <w:tabs>
          <w:tab w:val="left" w:pos="993"/>
        </w:tabs>
        <w:spacing w:after="0"/>
        <w:jc w:val="both"/>
        <w:rPr>
          <w:rFonts w:ascii="Times New Roman" w:hAnsi="Times New Roman"/>
          <w:sz w:val="24"/>
          <w:szCs w:val="24"/>
        </w:rPr>
      </w:pPr>
    </w:p>
    <w:p w:rsidR="00027D70" w:rsidRDefault="00027D70" w:rsidP="00027D70">
      <w:pPr>
        <w:tabs>
          <w:tab w:val="left" w:pos="993"/>
        </w:tabs>
        <w:spacing w:after="0"/>
        <w:jc w:val="both"/>
        <w:rPr>
          <w:rFonts w:ascii="Times New Roman" w:hAnsi="Times New Roman"/>
          <w:sz w:val="24"/>
          <w:szCs w:val="24"/>
        </w:rPr>
      </w:pPr>
    </w:p>
    <w:p w:rsidR="00027D70" w:rsidRPr="002076BE" w:rsidRDefault="00027D70" w:rsidP="00027D70">
      <w:pPr>
        <w:tabs>
          <w:tab w:val="left" w:pos="993"/>
        </w:tabs>
        <w:spacing w:after="0"/>
        <w:jc w:val="both"/>
        <w:rPr>
          <w:rFonts w:ascii="Times New Roman" w:hAnsi="Times New Roman"/>
          <w:sz w:val="24"/>
          <w:szCs w:val="24"/>
        </w:rPr>
      </w:pPr>
    </w:p>
    <w:p w:rsidR="004770CD" w:rsidRDefault="004770CD" w:rsidP="004770CD">
      <w:pPr>
        <w:spacing w:after="100"/>
        <w:ind w:firstLine="709"/>
        <w:jc w:val="both"/>
        <w:rPr>
          <w:rFonts w:ascii="Times New Roman" w:hAnsi="Times New Roman"/>
          <w:b/>
          <w:sz w:val="24"/>
          <w:szCs w:val="24"/>
        </w:rPr>
      </w:pPr>
      <w:r w:rsidRPr="002076BE">
        <w:rPr>
          <w:rFonts w:ascii="Times New Roman" w:hAnsi="Times New Roman"/>
          <w:b/>
          <w:sz w:val="24"/>
          <w:szCs w:val="24"/>
        </w:rPr>
        <w:lastRenderedPageBreak/>
        <w:t xml:space="preserve">D– SÜRVEYİN PLANLANMASI   </w:t>
      </w:r>
    </w:p>
    <w:p w:rsidR="00027D70" w:rsidRPr="002076BE" w:rsidRDefault="00027D70" w:rsidP="004770CD">
      <w:pPr>
        <w:spacing w:after="100"/>
        <w:ind w:firstLine="709"/>
        <w:jc w:val="both"/>
        <w:rPr>
          <w:rFonts w:ascii="Times New Roman" w:hAnsi="Times New Roman"/>
          <w:b/>
          <w:sz w:val="24"/>
          <w:szCs w:val="24"/>
        </w:rPr>
      </w:pPr>
    </w:p>
    <w:p w:rsidR="004770CD" w:rsidRPr="002076BE" w:rsidRDefault="004770CD" w:rsidP="004770CD">
      <w:pPr>
        <w:pStyle w:val="GvdeMetni"/>
        <w:spacing w:after="0" w:line="276" w:lineRule="auto"/>
        <w:jc w:val="both"/>
        <w:rPr>
          <w:rFonts w:ascii="Times New Roman" w:hAnsi="Times New Roman" w:cs="Times New Roman"/>
          <w:sz w:val="24"/>
          <w:szCs w:val="24"/>
        </w:rPr>
      </w:pPr>
      <w:r w:rsidRPr="002076BE">
        <w:rPr>
          <w:rFonts w:ascii="Times New Roman" w:hAnsi="Times New Roman" w:cs="Times New Roman"/>
          <w:sz w:val="24"/>
          <w:szCs w:val="24"/>
        </w:rPr>
        <w:tab/>
      </w:r>
      <w:proofErr w:type="spellStart"/>
      <w:r w:rsidRPr="002076BE">
        <w:rPr>
          <w:rFonts w:ascii="Times New Roman" w:hAnsi="Times New Roman" w:cs="Times New Roman"/>
          <w:sz w:val="24"/>
          <w:szCs w:val="24"/>
        </w:rPr>
        <w:t>Sürveyin</w:t>
      </w:r>
      <w:proofErr w:type="spellEnd"/>
      <w:r w:rsidRPr="002076BE">
        <w:rPr>
          <w:rFonts w:ascii="Times New Roman" w:hAnsi="Times New Roman" w:cs="Times New Roman"/>
          <w:sz w:val="24"/>
          <w:szCs w:val="24"/>
        </w:rPr>
        <w:t xml:space="preserve"> amaçları çeşitli olabilir. Amacı ne olursa olsun, </w:t>
      </w:r>
      <w:proofErr w:type="spellStart"/>
      <w:r w:rsidRPr="002076BE">
        <w:rPr>
          <w:rFonts w:ascii="Times New Roman" w:hAnsi="Times New Roman" w:cs="Times New Roman"/>
          <w:sz w:val="24"/>
          <w:szCs w:val="24"/>
        </w:rPr>
        <w:t>sürveye</w:t>
      </w:r>
      <w:proofErr w:type="spellEnd"/>
      <w:r w:rsidRPr="002076BE">
        <w:rPr>
          <w:rFonts w:ascii="Times New Roman" w:hAnsi="Times New Roman" w:cs="Times New Roman"/>
          <w:sz w:val="24"/>
          <w:szCs w:val="24"/>
        </w:rPr>
        <w:t xml:space="preserve"> başlamadan önce </w:t>
      </w:r>
      <w:proofErr w:type="spellStart"/>
      <w:r w:rsidRPr="002076BE">
        <w:rPr>
          <w:rFonts w:ascii="Times New Roman" w:hAnsi="Times New Roman" w:cs="Times New Roman"/>
          <w:sz w:val="24"/>
          <w:szCs w:val="24"/>
        </w:rPr>
        <w:t>sürveylerde</w:t>
      </w:r>
      <w:proofErr w:type="spellEnd"/>
      <w:r w:rsidRPr="002076BE">
        <w:rPr>
          <w:rFonts w:ascii="Times New Roman" w:hAnsi="Times New Roman" w:cs="Times New Roman"/>
          <w:sz w:val="24"/>
          <w:szCs w:val="24"/>
        </w:rPr>
        <w:t xml:space="preserve"> neler yapılacağı, ne zaman ve nasıl bu işin gerçekleşeceğinin önceden bilinmesi lazımdır. Bunun içinde mutlak bir </w:t>
      </w:r>
      <w:proofErr w:type="spellStart"/>
      <w:r w:rsidRPr="002076BE">
        <w:rPr>
          <w:rFonts w:ascii="Times New Roman" w:hAnsi="Times New Roman" w:cs="Times New Roman"/>
          <w:sz w:val="24"/>
          <w:szCs w:val="24"/>
        </w:rPr>
        <w:t>sürvey</w:t>
      </w:r>
      <w:proofErr w:type="spellEnd"/>
      <w:r w:rsidRPr="002076BE">
        <w:rPr>
          <w:rFonts w:ascii="Times New Roman" w:hAnsi="Times New Roman" w:cs="Times New Roman"/>
          <w:sz w:val="24"/>
          <w:szCs w:val="24"/>
        </w:rPr>
        <w:t xml:space="preserve"> planına ihtiyaç vardır.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proofErr w:type="spellStart"/>
      <w:r w:rsidRPr="002076BE">
        <w:rPr>
          <w:rFonts w:ascii="Times New Roman" w:hAnsi="Times New Roman"/>
          <w:sz w:val="24"/>
          <w:szCs w:val="24"/>
        </w:rPr>
        <w:t>Sürveyi</w:t>
      </w:r>
      <w:proofErr w:type="spellEnd"/>
      <w:r w:rsidRPr="002076BE">
        <w:rPr>
          <w:rFonts w:ascii="Times New Roman" w:hAnsi="Times New Roman"/>
          <w:sz w:val="24"/>
          <w:szCs w:val="24"/>
        </w:rPr>
        <w:t xml:space="preserve"> ve yapılan işi sınırlayan iki önemli etken vardır. Bunlar zaman ve iş gücüdür. En doğrusu ve en gerçek olanı </w:t>
      </w:r>
      <w:proofErr w:type="spellStart"/>
      <w:proofErr w:type="gramStart"/>
      <w:r w:rsidRPr="002076BE">
        <w:rPr>
          <w:rFonts w:ascii="Times New Roman" w:hAnsi="Times New Roman"/>
          <w:sz w:val="24"/>
          <w:szCs w:val="24"/>
        </w:rPr>
        <w:t>sürvey</w:t>
      </w:r>
      <w:proofErr w:type="spellEnd"/>
      <w:r w:rsidRPr="002076BE">
        <w:rPr>
          <w:rFonts w:ascii="Times New Roman" w:hAnsi="Times New Roman"/>
          <w:sz w:val="24"/>
          <w:szCs w:val="24"/>
        </w:rPr>
        <w:t xml:space="preserve">  yapılacak</w:t>
      </w:r>
      <w:proofErr w:type="gramEnd"/>
      <w:r w:rsidRPr="002076BE">
        <w:rPr>
          <w:rFonts w:ascii="Times New Roman" w:hAnsi="Times New Roman"/>
          <w:sz w:val="24"/>
          <w:szCs w:val="24"/>
        </w:rPr>
        <w:t xml:space="preserve"> alanda bulunan bitkilerin veya ağaçların tümünün incelenip üzerinde bulunan zararlıların sayılmasıdır. Bunun </w:t>
      </w:r>
      <w:proofErr w:type="gramStart"/>
      <w:r w:rsidRPr="002076BE">
        <w:rPr>
          <w:rFonts w:ascii="Times New Roman" w:hAnsi="Times New Roman"/>
          <w:sz w:val="24"/>
          <w:szCs w:val="24"/>
        </w:rPr>
        <w:t>imkansız</w:t>
      </w:r>
      <w:proofErr w:type="gramEnd"/>
      <w:r w:rsidRPr="002076BE">
        <w:rPr>
          <w:rFonts w:ascii="Times New Roman" w:hAnsi="Times New Roman"/>
          <w:sz w:val="24"/>
          <w:szCs w:val="24"/>
        </w:rPr>
        <w:t xml:space="preserve"> olması nedeniyle örnekleme yapılması şarttır. Yapılacak örneklemenin mevcut </w:t>
      </w:r>
      <w:proofErr w:type="spellStart"/>
      <w:r w:rsidRPr="002076BE">
        <w:rPr>
          <w:rFonts w:ascii="Times New Roman" w:hAnsi="Times New Roman"/>
          <w:sz w:val="24"/>
          <w:szCs w:val="24"/>
        </w:rPr>
        <w:t>populasyonu</w:t>
      </w:r>
      <w:proofErr w:type="spellEnd"/>
      <w:r w:rsidRPr="002076BE">
        <w:rPr>
          <w:rFonts w:ascii="Times New Roman" w:hAnsi="Times New Roman"/>
          <w:sz w:val="24"/>
          <w:szCs w:val="24"/>
        </w:rPr>
        <w:t xml:space="preserve"> temsil edebilmesi için belli ilkelere ve örnekleme yöntemlerine itibar edilmelidir. Yine seçilen örneklerin </w:t>
      </w:r>
      <w:proofErr w:type="spellStart"/>
      <w:r w:rsidRPr="002076BE">
        <w:rPr>
          <w:rFonts w:ascii="Times New Roman" w:hAnsi="Times New Roman"/>
          <w:sz w:val="24"/>
          <w:szCs w:val="24"/>
        </w:rPr>
        <w:t>populasyonu</w:t>
      </w:r>
      <w:proofErr w:type="spellEnd"/>
      <w:r w:rsidRPr="002076BE">
        <w:rPr>
          <w:rFonts w:ascii="Times New Roman" w:hAnsi="Times New Roman"/>
          <w:sz w:val="24"/>
          <w:szCs w:val="24"/>
        </w:rPr>
        <w:t xml:space="preserve"> temsil etmesi gerekir. Yani </w:t>
      </w:r>
      <w:proofErr w:type="spellStart"/>
      <w:r w:rsidRPr="002076BE">
        <w:rPr>
          <w:rFonts w:ascii="Times New Roman" w:hAnsi="Times New Roman"/>
          <w:sz w:val="24"/>
          <w:szCs w:val="24"/>
        </w:rPr>
        <w:t>populasyonun</w:t>
      </w:r>
      <w:proofErr w:type="spellEnd"/>
      <w:r w:rsidRPr="002076BE">
        <w:rPr>
          <w:rFonts w:ascii="Times New Roman" w:hAnsi="Times New Roman"/>
          <w:sz w:val="24"/>
          <w:szCs w:val="24"/>
        </w:rPr>
        <w:t xml:space="preserve"> bütün özelliklerinin bu örneklerde bulunması gerekir. Şu halde çalışma alanı içinde bulunan her tarla veya bahçe örnek seçiminde aynı şansa sahiptir.</w:t>
      </w:r>
    </w:p>
    <w:p w:rsidR="004770CD" w:rsidRDefault="004770CD" w:rsidP="004770CD">
      <w:pPr>
        <w:jc w:val="both"/>
        <w:rPr>
          <w:rFonts w:ascii="Times New Roman" w:hAnsi="Times New Roman"/>
          <w:b/>
          <w:sz w:val="24"/>
          <w:szCs w:val="24"/>
        </w:rPr>
      </w:pPr>
      <w:r w:rsidRPr="002076BE">
        <w:rPr>
          <w:rFonts w:ascii="Times New Roman" w:hAnsi="Times New Roman"/>
          <w:b/>
          <w:sz w:val="24"/>
          <w:szCs w:val="24"/>
        </w:rPr>
        <w:tab/>
        <w:t xml:space="preserve">E– SÜRVEYİN UYGULANMASI VE SÜRVEY RAPORLARININ </w:t>
      </w:r>
      <w:r w:rsidRPr="002076BE">
        <w:rPr>
          <w:rFonts w:ascii="Times New Roman" w:hAnsi="Times New Roman"/>
          <w:b/>
          <w:sz w:val="24"/>
          <w:szCs w:val="24"/>
        </w:rPr>
        <w:br/>
        <w:t xml:space="preserve">                  HAZIRLANMASI</w:t>
      </w:r>
    </w:p>
    <w:p w:rsidR="00027D70" w:rsidRPr="002076BE" w:rsidRDefault="00027D70" w:rsidP="004770CD">
      <w:pPr>
        <w:jc w:val="both"/>
        <w:rPr>
          <w:rFonts w:ascii="Times New Roman" w:hAnsi="Times New Roman"/>
          <w:b/>
          <w:sz w:val="24"/>
          <w:szCs w:val="24"/>
        </w:rPr>
      </w:pPr>
    </w:p>
    <w:p w:rsidR="004770CD" w:rsidRPr="002076BE" w:rsidRDefault="004770CD" w:rsidP="004770CD">
      <w:pPr>
        <w:spacing w:before="100"/>
        <w:jc w:val="both"/>
        <w:rPr>
          <w:rFonts w:ascii="Times New Roman" w:hAnsi="Times New Roman"/>
          <w:sz w:val="24"/>
          <w:szCs w:val="24"/>
        </w:rPr>
      </w:pPr>
      <w:r w:rsidRPr="002076BE">
        <w:rPr>
          <w:rFonts w:ascii="Times New Roman" w:hAnsi="Times New Roman"/>
          <w:sz w:val="24"/>
          <w:szCs w:val="24"/>
        </w:rPr>
        <w:tab/>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özel ve genel anlamda uygulanmasına göre de iki kısımda incelenir.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r w:rsidRPr="002076BE">
        <w:rPr>
          <w:rFonts w:ascii="Times New Roman" w:hAnsi="Times New Roman"/>
          <w:b/>
          <w:sz w:val="24"/>
          <w:szCs w:val="24"/>
        </w:rPr>
        <w:t xml:space="preserve">Özel </w:t>
      </w:r>
      <w:proofErr w:type="spellStart"/>
      <w:r w:rsidRPr="002076BE">
        <w:rPr>
          <w:rFonts w:ascii="Times New Roman" w:hAnsi="Times New Roman"/>
          <w:b/>
          <w:sz w:val="24"/>
          <w:szCs w:val="24"/>
        </w:rPr>
        <w:t>Sürvey</w:t>
      </w:r>
      <w:proofErr w:type="spellEnd"/>
      <w:r w:rsidRPr="002076BE">
        <w:rPr>
          <w:rFonts w:ascii="Times New Roman" w:hAnsi="Times New Roman"/>
          <w:b/>
          <w:sz w:val="24"/>
          <w:szCs w:val="24"/>
        </w:rPr>
        <w:t xml:space="preserve"> :</w:t>
      </w:r>
      <w:r w:rsidRPr="002076BE">
        <w:rPr>
          <w:rFonts w:ascii="Times New Roman" w:hAnsi="Times New Roman"/>
          <w:b/>
          <w:sz w:val="24"/>
          <w:szCs w:val="24"/>
        </w:rPr>
        <w:tab/>
      </w:r>
      <w:r w:rsidRPr="002076BE">
        <w:rPr>
          <w:rFonts w:ascii="Times New Roman" w:hAnsi="Times New Roman"/>
          <w:sz w:val="24"/>
          <w:szCs w:val="24"/>
        </w:rPr>
        <w:t xml:space="preserve">Hastalık ve zararlının belirli bir türü için geniş çapta yapılan </w:t>
      </w:r>
      <w:proofErr w:type="spellStart"/>
      <w:r w:rsidRPr="002076BE">
        <w:rPr>
          <w:rFonts w:ascii="Times New Roman" w:hAnsi="Times New Roman"/>
          <w:sz w:val="24"/>
          <w:szCs w:val="24"/>
        </w:rPr>
        <w:t>sürveylerdir</w:t>
      </w:r>
      <w:proofErr w:type="spellEnd"/>
      <w:r w:rsidRPr="002076BE">
        <w:rPr>
          <w:rFonts w:ascii="Times New Roman" w:hAnsi="Times New Roman"/>
          <w:sz w:val="24"/>
          <w:szCs w:val="24"/>
        </w:rPr>
        <w:t>.</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 xml:space="preserve">Özel </w:t>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belirli bir grup </w:t>
      </w:r>
      <w:proofErr w:type="gramStart"/>
      <w:r w:rsidRPr="002076BE">
        <w:rPr>
          <w:rFonts w:ascii="Times New Roman" w:hAnsi="Times New Roman"/>
          <w:sz w:val="24"/>
          <w:szCs w:val="24"/>
        </w:rPr>
        <w:t>zararlı  veya</w:t>
      </w:r>
      <w:proofErr w:type="gramEnd"/>
      <w:r w:rsidRPr="002076BE">
        <w:rPr>
          <w:rFonts w:ascii="Times New Roman" w:hAnsi="Times New Roman"/>
          <w:sz w:val="24"/>
          <w:szCs w:val="24"/>
        </w:rPr>
        <w:t xml:space="preserve"> hastalığa veya belirli bitki grubu üzerindeki hastalık ve zararlılara karşı da uygulanabilir.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 xml:space="preserve">Özel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zirai mücadelenin gerekli olup olmadığı hakkında kabaca bilgi verir.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r w:rsidRPr="002076BE">
        <w:rPr>
          <w:rFonts w:ascii="Times New Roman" w:hAnsi="Times New Roman"/>
          <w:b/>
          <w:sz w:val="24"/>
          <w:szCs w:val="24"/>
        </w:rPr>
        <w:t xml:space="preserve">Genel </w:t>
      </w:r>
      <w:proofErr w:type="spellStart"/>
      <w:proofErr w:type="gramStart"/>
      <w:r w:rsidRPr="002076BE">
        <w:rPr>
          <w:rFonts w:ascii="Times New Roman" w:hAnsi="Times New Roman"/>
          <w:b/>
          <w:sz w:val="24"/>
          <w:szCs w:val="24"/>
        </w:rPr>
        <w:t>Sürvey</w:t>
      </w:r>
      <w:proofErr w:type="spellEnd"/>
      <w:r w:rsidRPr="002076BE">
        <w:rPr>
          <w:rFonts w:ascii="Times New Roman" w:hAnsi="Times New Roman"/>
          <w:b/>
          <w:sz w:val="24"/>
          <w:szCs w:val="24"/>
        </w:rPr>
        <w:t xml:space="preserve"> : </w:t>
      </w:r>
      <w:r w:rsidRPr="002076BE">
        <w:rPr>
          <w:rFonts w:ascii="Times New Roman" w:hAnsi="Times New Roman"/>
          <w:sz w:val="24"/>
          <w:szCs w:val="24"/>
        </w:rPr>
        <w:t>Hastalık</w:t>
      </w:r>
      <w:proofErr w:type="gramEnd"/>
      <w:r w:rsidRPr="002076BE">
        <w:rPr>
          <w:rFonts w:ascii="Times New Roman" w:hAnsi="Times New Roman"/>
          <w:sz w:val="24"/>
          <w:szCs w:val="24"/>
        </w:rPr>
        <w:t xml:space="preserve"> ve zararlıların bütün türleri için aynı anda yapılan </w:t>
      </w:r>
      <w:proofErr w:type="spellStart"/>
      <w:r w:rsidRPr="002076BE">
        <w:rPr>
          <w:rFonts w:ascii="Times New Roman" w:hAnsi="Times New Roman"/>
          <w:sz w:val="24"/>
          <w:szCs w:val="24"/>
        </w:rPr>
        <w:t>sürveylerdir</w:t>
      </w:r>
      <w:proofErr w:type="spellEnd"/>
      <w:r w:rsidRPr="002076BE">
        <w:rPr>
          <w:rFonts w:ascii="Times New Roman" w:hAnsi="Times New Roman"/>
          <w:sz w:val="24"/>
          <w:szCs w:val="24"/>
        </w:rPr>
        <w:t xml:space="preserve">. Zararlı veya zararlı olabilecek etmenler aynı anda gözlenir. Genel </w:t>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zirai mücadele hakkında bilgi vermez, ancak bir yerdeki etmenin durumunu ortaya koyar. Yeni bulaşmaların ve yeni türlerin keşfinde yararlı olur. </w:t>
      </w:r>
    </w:p>
    <w:p w:rsidR="004770CD" w:rsidRPr="002076BE" w:rsidRDefault="004770CD" w:rsidP="004770CD">
      <w:pPr>
        <w:ind w:firstLine="708"/>
        <w:jc w:val="both"/>
        <w:rPr>
          <w:rFonts w:ascii="Times New Roman" w:hAnsi="Times New Roman"/>
          <w:sz w:val="24"/>
          <w:szCs w:val="24"/>
        </w:rPr>
      </w:pPr>
      <w:r w:rsidRPr="002076BE">
        <w:rPr>
          <w:rFonts w:ascii="Times New Roman" w:hAnsi="Times New Roman"/>
          <w:sz w:val="24"/>
          <w:szCs w:val="24"/>
        </w:rPr>
        <w:t xml:space="preserve">Genel </w:t>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bölge çapında uygulanır. Bölgenin tam anlamı ile taranabilmesi için kontrol noktalarının bölgeyi temsil edecek şekilde seçilmesi gereklidir. Ayrıca bu noktaların sayısı ve birbirine olan uzaklığı, bölge büyüklüğüne uygun olarak tespit edilmeli ve bölge içinde iyi bir</w:t>
      </w:r>
      <w:r w:rsidRPr="002076BE">
        <w:rPr>
          <w:rFonts w:ascii="Times New Roman" w:hAnsi="Times New Roman"/>
          <w:b/>
          <w:sz w:val="24"/>
          <w:szCs w:val="24"/>
        </w:rPr>
        <w:t xml:space="preserve"> </w:t>
      </w:r>
      <w:r w:rsidRPr="002076BE">
        <w:rPr>
          <w:rFonts w:ascii="Times New Roman" w:hAnsi="Times New Roman"/>
          <w:sz w:val="24"/>
          <w:szCs w:val="24"/>
        </w:rPr>
        <w:t>şekilde dağılmış olmasına dikkat edilmelidir.</w:t>
      </w:r>
      <w:r w:rsidRPr="002076BE">
        <w:rPr>
          <w:rFonts w:ascii="Times New Roman" w:hAnsi="Times New Roman"/>
          <w:b/>
          <w:sz w:val="24"/>
          <w:szCs w:val="24"/>
        </w:rPr>
        <w:t xml:space="preserve"> </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 xml:space="preserve">Bu tür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uygulamalarında kontrol noktalarındaki hastalık ve zararlı durumlarından başka konukçudaki parazit ve </w:t>
      </w:r>
      <w:proofErr w:type="spellStart"/>
      <w:r w:rsidRPr="002076BE">
        <w:rPr>
          <w:rFonts w:ascii="Times New Roman" w:hAnsi="Times New Roman"/>
          <w:sz w:val="24"/>
          <w:szCs w:val="24"/>
        </w:rPr>
        <w:t>predatör</w:t>
      </w:r>
      <w:proofErr w:type="spellEnd"/>
      <w:r w:rsidRPr="002076BE">
        <w:rPr>
          <w:rFonts w:ascii="Times New Roman" w:hAnsi="Times New Roman"/>
          <w:sz w:val="24"/>
          <w:szCs w:val="24"/>
        </w:rPr>
        <w:t xml:space="preserve"> türleri ve yoğunluklarının da not edilmesi gerekmektedir. </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Parazit ve </w:t>
      </w:r>
      <w:proofErr w:type="spellStart"/>
      <w:r w:rsidRPr="002076BE">
        <w:rPr>
          <w:rFonts w:ascii="Times New Roman" w:hAnsi="Times New Roman"/>
          <w:sz w:val="24"/>
          <w:szCs w:val="24"/>
        </w:rPr>
        <w:t>predatör</w:t>
      </w:r>
      <w:proofErr w:type="spellEnd"/>
      <w:r w:rsidRPr="002076BE">
        <w:rPr>
          <w:rFonts w:ascii="Times New Roman" w:hAnsi="Times New Roman"/>
          <w:sz w:val="24"/>
          <w:szCs w:val="24"/>
        </w:rPr>
        <w:t xml:space="preserve"> faaliyetleri o bölgedeki zararlı ve hastalığın yoğunluğunu etkileyecektir. Genel </w:t>
      </w:r>
      <w:proofErr w:type="spellStart"/>
      <w:r w:rsidRPr="002076BE">
        <w:rPr>
          <w:rFonts w:ascii="Times New Roman" w:hAnsi="Times New Roman"/>
          <w:sz w:val="24"/>
          <w:szCs w:val="24"/>
        </w:rPr>
        <w:t>sürveylerde</w:t>
      </w:r>
      <w:proofErr w:type="spellEnd"/>
      <w:r w:rsidRPr="002076BE">
        <w:rPr>
          <w:rFonts w:ascii="Times New Roman" w:hAnsi="Times New Roman"/>
          <w:sz w:val="24"/>
          <w:szCs w:val="24"/>
        </w:rPr>
        <w:t xml:space="preserve"> not edilmesi gerekli diğer bir nokta da kültür bitkisindeki zarar belirtileridir. Zarar belirtisi tipik olan etmenin genel </w:t>
      </w:r>
      <w:proofErr w:type="spellStart"/>
      <w:r w:rsidRPr="002076BE">
        <w:rPr>
          <w:rFonts w:ascii="Times New Roman" w:hAnsi="Times New Roman"/>
          <w:sz w:val="24"/>
          <w:szCs w:val="24"/>
        </w:rPr>
        <w:t>sürveyinde</w:t>
      </w:r>
      <w:proofErr w:type="spellEnd"/>
      <w:r w:rsidRPr="002076BE">
        <w:rPr>
          <w:rFonts w:ascii="Times New Roman" w:hAnsi="Times New Roman"/>
          <w:sz w:val="24"/>
          <w:szCs w:val="24"/>
        </w:rPr>
        <w:t xml:space="preserve"> kontrol noktaları arasındaki uzaklığa bakılmaksızın belirli görülen yerlerde durulup kontroller yapılır. </w:t>
      </w:r>
    </w:p>
    <w:p w:rsidR="004770CD" w:rsidRPr="002076BE" w:rsidRDefault="004770CD" w:rsidP="004770CD">
      <w:pPr>
        <w:ind w:firstLine="720"/>
        <w:jc w:val="both"/>
        <w:rPr>
          <w:rFonts w:ascii="Times New Roman" w:hAnsi="Times New Roman"/>
          <w:sz w:val="24"/>
          <w:szCs w:val="24"/>
        </w:rPr>
      </w:pPr>
      <w:r w:rsidRPr="002076BE">
        <w:rPr>
          <w:rFonts w:ascii="Times New Roman" w:hAnsi="Times New Roman"/>
          <w:sz w:val="24"/>
          <w:szCs w:val="24"/>
        </w:rPr>
        <w:t xml:space="preserve">Özel ve genel anlamda uygulanacak </w:t>
      </w:r>
      <w:proofErr w:type="spellStart"/>
      <w:r w:rsidRPr="002076BE">
        <w:rPr>
          <w:rFonts w:ascii="Times New Roman" w:hAnsi="Times New Roman"/>
          <w:sz w:val="24"/>
          <w:szCs w:val="24"/>
        </w:rPr>
        <w:t>sürveylerin</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talimatına uygun olarak yapılması gerekmektedir. Zirai Mücadele Enstitülerince ilgili </w:t>
      </w:r>
      <w:proofErr w:type="spellStart"/>
      <w:r w:rsidRPr="002076BE">
        <w:rPr>
          <w:rFonts w:ascii="Times New Roman" w:hAnsi="Times New Roman"/>
          <w:sz w:val="24"/>
          <w:szCs w:val="24"/>
        </w:rPr>
        <w:t>laboratuar</w:t>
      </w:r>
      <w:proofErr w:type="spellEnd"/>
      <w:r w:rsidRPr="002076BE">
        <w:rPr>
          <w:rFonts w:ascii="Times New Roman" w:hAnsi="Times New Roman"/>
          <w:sz w:val="24"/>
          <w:szCs w:val="24"/>
        </w:rPr>
        <w:t xml:space="preserve"> yetkilileri tarafından hazırlanan talimatlarda, bölgeyi temsil edecek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kontrol noktalarının ne şekilde seçileceği gibi bilgiler yer alır. Ayrıca konukçu üzerindeki etmenin yoğunluğunu verecek yoğunluk </w:t>
      </w:r>
      <w:proofErr w:type="gramStart"/>
      <w:r w:rsidRPr="002076BE">
        <w:rPr>
          <w:rFonts w:ascii="Times New Roman" w:hAnsi="Times New Roman"/>
          <w:sz w:val="24"/>
          <w:szCs w:val="24"/>
        </w:rPr>
        <w:t>skalası</w:t>
      </w:r>
      <w:proofErr w:type="gramEnd"/>
      <w:r w:rsidRPr="002076BE">
        <w:rPr>
          <w:rFonts w:ascii="Times New Roman" w:hAnsi="Times New Roman"/>
          <w:sz w:val="24"/>
          <w:szCs w:val="24"/>
        </w:rPr>
        <w:t xml:space="preserve"> bulunur. </w:t>
      </w:r>
      <w:proofErr w:type="spellStart"/>
      <w:r w:rsidRPr="002076BE">
        <w:rPr>
          <w:rFonts w:ascii="Times New Roman" w:hAnsi="Times New Roman"/>
          <w:sz w:val="24"/>
          <w:szCs w:val="24"/>
        </w:rPr>
        <w:t>Sürveyin</w:t>
      </w:r>
      <w:proofErr w:type="spellEnd"/>
      <w:r w:rsidRPr="002076BE">
        <w:rPr>
          <w:rFonts w:ascii="Times New Roman" w:hAnsi="Times New Roman"/>
          <w:sz w:val="24"/>
          <w:szCs w:val="24"/>
        </w:rPr>
        <w:t xml:space="preserve"> uygulaması için gerekli bilgilerden başka etmenin parazit ve </w:t>
      </w:r>
      <w:proofErr w:type="spellStart"/>
      <w:r w:rsidRPr="002076BE">
        <w:rPr>
          <w:rFonts w:ascii="Times New Roman" w:hAnsi="Times New Roman"/>
          <w:sz w:val="24"/>
          <w:szCs w:val="24"/>
        </w:rPr>
        <w:t>predatörleri</w:t>
      </w:r>
      <w:proofErr w:type="spellEnd"/>
      <w:r w:rsidRPr="002076BE">
        <w:rPr>
          <w:rFonts w:ascii="Times New Roman" w:hAnsi="Times New Roman"/>
          <w:sz w:val="24"/>
          <w:szCs w:val="24"/>
        </w:rPr>
        <w:t xml:space="preserve"> hakkında bilgilerde kaydedilir.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lastRenderedPageBreak/>
        <w:tab/>
      </w:r>
      <w:proofErr w:type="spellStart"/>
      <w:r w:rsidRPr="002076BE">
        <w:rPr>
          <w:rFonts w:ascii="Times New Roman" w:hAnsi="Times New Roman"/>
          <w:sz w:val="24"/>
          <w:szCs w:val="24"/>
        </w:rPr>
        <w:t>Sürveyler</w:t>
      </w:r>
      <w:proofErr w:type="spellEnd"/>
      <w:r w:rsidRPr="002076BE">
        <w:rPr>
          <w:rFonts w:ascii="Times New Roman" w:hAnsi="Times New Roman"/>
          <w:sz w:val="24"/>
          <w:szCs w:val="24"/>
        </w:rPr>
        <w:t xml:space="preserve"> kesinlikle talimatların ön gördüğü şekilde uygulanmalıdır.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uygulamalarında her kontrol noktası için bir kayıt formu doldurulur. Bu formlar ya bir bitki grubundaki zararlı ve hastalıkları not etmek üzere hazırlanır, ya da konukçular üzerindeki hastalık ve zararlıların tümünü not etmek içindir. Kayıt formlarının kapsamı, şekli ve nasıl doldurulması gerektiği konunun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talimatında yer almaktadır.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Kayıt formlarında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Raporlarında) genel olarak aşağıdaki noktalar belirlenmelidir.</w:t>
      </w:r>
    </w:p>
    <w:p w:rsidR="004770CD" w:rsidRPr="002076BE" w:rsidRDefault="004770CD" w:rsidP="004770CD">
      <w:pPr>
        <w:tabs>
          <w:tab w:val="left" w:pos="720"/>
        </w:tabs>
        <w:ind w:firstLine="360"/>
        <w:jc w:val="both"/>
        <w:rPr>
          <w:rFonts w:ascii="Times New Roman" w:hAnsi="Times New Roman"/>
          <w:sz w:val="24"/>
          <w:szCs w:val="24"/>
        </w:rPr>
      </w:pPr>
      <w:proofErr w:type="gramStart"/>
      <w:r w:rsidRPr="002076BE">
        <w:rPr>
          <w:rFonts w:ascii="Times New Roman" w:hAnsi="Times New Roman"/>
          <w:b/>
          <w:sz w:val="24"/>
          <w:szCs w:val="24"/>
        </w:rPr>
        <w:t>a</w:t>
      </w:r>
      <w:proofErr w:type="gramEnd"/>
      <w:r w:rsidRPr="002076BE">
        <w:rPr>
          <w:rFonts w:ascii="Times New Roman" w:hAnsi="Times New Roman"/>
          <w:b/>
          <w:sz w:val="24"/>
          <w:szCs w:val="24"/>
        </w:rPr>
        <w:t xml:space="preserve">. </w:t>
      </w:r>
      <w:r w:rsidRPr="002076BE">
        <w:rPr>
          <w:rFonts w:ascii="Times New Roman" w:hAnsi="Times New Roman"/>
          <w:b/>
          <w:sz w:val="24"/>
          <w:szCs w:val="24"/>
        </w:rPr>
        <w:tab/>
      </w:r>
      <w:r w:rsidRPr="002076BE">
        <w:rPr>
          <w:rFonts w:ascii="Times New Roman" w:hAnsi="Times New Roman"/>
          <w:sz w:val="24"/>
          <w:szCs w:val="24"/>
        </w:rPr>
        <w:t>1- Hastalık ve zararlının Latince ve Türkçe olarak adı</w:t>
      </w:r>
    </w:p>
    <w:p w:rsidR="004770CD" w:rsidRPr="002076BE" w:rsidRDefault="004770CD" w:rsidP="004770CD">
      <w:pPr>
        <w:tabs>
          <w:tab w:val="left" w:pos="720"/>
        </w:tabs>
        <w:ind w:firstLine="360"/>
        <w:jc w:val="both"/>
        <w:rPr>
          <w:rFonts w:ascii="Times New Roman" w:hAnsi="Times New Roman"/>
          <w:sz w:val="24"/>
          <w:szCs w:val="24"/>
        </w:rPr>
      </w:pPr>
      <w:r w:rsidRPr="002076BE">
        <w:rPr>
          <w:rFonts w:ascii="Times New Roman" w:hAnsi="Times New Roman"/>
          <w:sz w:val="24"/>
          <w:szCs w:val="24"/>
        </w:rPr>
        <w:tab/>
        <w:t>2- Biyolojik devresi</w:t>
      </w:r>
    </w:p>
    <w:p w:rsidR="004770CD" w:rsidRPr="002076BE" w:rsidRDefault="004770CD" w:rsidP="004770CD">
      <w:pPr>
        <w:tabs>
          <w:tab w:val="left" w:pos="720"/>
        </w:tabs>
        <w:ind w:firstLine="360"/>
        <w:jc w:val="both"/>
        <w:rPr>
          <w:rFonts w:ascii="Times New Roman" w:hAnsi="Times New Roman"/>
          <w:sz w:val="24"/>
          <w:szCs w:val="24"/>
        </w:rPr>
      </w:pPr>
      <w:r w:rsidRPr="002076BE">
        <w:rPr>
          <w:rFonts w:ascii="Times New Roman" w:hAnsi="Times New Roman"/>
          <w:sz w:val="24"/>
          <w:szCs w:val="24"/>
        </w:rPr>
        <w:tab/>
        <w:t xml:space="preserve">3- Hastalık belirtisi </w:t>
      </w:r>
      <w:r w:rsidRPr="002076BE">
        <w:rPr>
          <w:rFonts w:ascii="Times New Roman" w:hAnsi="Times New Roman"/>
          <w:sz w:val="24"/>
          <w:szCs w:val="24"/>
        </w:rPr>
        <w:tab/>
        <w:t xml:space="preserve"> </w:t>
      </w:r>
    </w:p>
    <w:p w:rsidR="004770CD" w:rsidRPr="002076BE" w:rsidRDefault="004770CD" w:rsidP="004770CD">
      <w:pPr>
        <w:tabs>
          <w:tab w:val="left" w:pos="720"/>
        </w:tabs>
        <w:ind w:firstLine="360"/>
        <w:jc w:val="both"/>
        <w:rPr>
          <w:rFonts w:ascii="Times New Roman" w:hAnsi="Times New Roman"/>
          <w:sz w:val="24"/>
          <w:szCs w:val="24"/>
        </w:rPr>
      </w:pPr>
      <w:proofErr w:type="gramStart"/>
      <w:r w:rsidRPr="002076BE">
        <w:rPr>
          <w:rFonts w:ascii="Times New Roman" w:hAnsi="Times New Roman"/>
          <w:b/>
          <w:sz w:val="24"/>
          <w:szCs w:val="24"/>
        </w:rPr>
        <w:t>b</w:t>
      </w:r>
      <w:proofErr w:type="gramEnd"/>
      <w:r w:rsidRPr="002076BE">
        <w:rPr>
          <w:rFonts w:ascii="Times New Roman" w:hAnsi="Times New Roman"/>
          <w:b/>
          <w:sz w:val="24"/>
          <w:szCs w:val="24"/>
        </w:rPr>
        <w:t>.</w:t>
      </w:r>
      <w:r w:rsidRPr="002076BE">
        <w:rPr>
          <w:rFonts w:ascii="Times New Roman" w:hAnsi="Times New Roman"/>
          <w:b/>
          <w:sz w:val="24"/>
          <w:szCs w:val="24"/>
        </w:rPr>
        <w:tab/>
      </w:r>
      <w:r w:rsidRPr="002076BE">
        <w:rPr>
          <w:rFonts w:ascii="Times New Roman" w:hAnsi="Times New Roman"/>
          <w:sz w:val="24"/>
          <w:szCs w:val="24"/>
        </w:rPr>
        <w:t>1- Hastalık ve zararlının bulunduğu yer</w:t>
      </w:r>
    </w:p>
    <w:p w:rsidR="004770CD" w:rsidRPr="002076BE" w:rsidRDefault="004770CD" w:rsidP="004770CD">
      <w:pPr>
        <w:tabs>
          <w:tab w:val="left" w:pos="720"/>
        </w:tabs>
        <w:ind w:firstLine="360"/>
        <w:jc w:val="both"/>
        <w:rPr>
          <w:rFonts w:ascii="Times New Roman" w:hAnsi="Times New Roman"/>
          <w:sz w:val="24"/>
          <w:szCs w:val="24"/>
        </w:rPr>
      </w:pPr>
      <w:r w:rsidRPr="002076BE">
        <w:rPr>
          <w:rFonts w:ascii="Times New Roman" w:hAnsi="Times New Roman"/>
          <w:sz w:val="24"/>
          <w:szCs w:val="24"/>
        </w:rPr>
        <w:tab/>
        <w:t>2- Rapor edenin adı</w:t>
      </w:r>
    </w:p>
    <w:p w:rsidR="004770CD" w:rsidRPr="002076BE" w:rsidRDefault="004770CD" w:rsidP="004770CD">
      <w:pPr>
        <w:tabs>
          <w:tab w:val="left" w:pos="720"/>
        </w:tabs>
        <w:ind w:firstLine="360"/>
        <w:jc w:val="both"/>
        <w:rPr>
          <w:rFonts w:ascii="Times New Roman" w:hAnsi="Times New Roman"/>
          <w:sz w:val="24"/>
          <w:szCs w:val="24"/>
        </w:rPr>
      </w:pPr>
      <w:r w:rsidRPr="002076BE">
        <w:rPr>
          <w:rFonts w:ascii="Times New Roman" w:hAnsi="Times New Roman"/>
          <w:sz w:val="24"/>
          <w:szCs w:val="24"/>
        </w:rPr>
        <w:tab/>
        <w:t>3- Rapor tarihi</w:t>
      </w:r>
    </w:p>
    <w:p w:rsidR="004770CD" w:rsidRPr="002076BE" w:rsidRDefault="004770CD" w:rsidP="004770CD">
      <w:pPr>
        <w:tabs>
          <w:tab w:val="left" w:pos="720"/>
        </w:tabs>
        <w:ind w:firstLine="360"/>
        <w:jc w:val="both"/>
        <w:rPr>
          <w:rFonts w:ascii="Times New Roman" w:hAnsi="Times New Roman"/>
          <w:sz w:val="24"/>
          <w:szCs w:val="24"/>
        </w:rPr>
      </w:pPr>
      <w:proofErr w:type="gramStart"/>
      <w:r w:rsidRPr="002076BE">
        <w:rPr>
          <w:rFonts w:ascii="Times New Roman" w:hAnsi="Times New Roman"/>
          <w:b/>
          <w:sz w:val="24"/>
          <w:szCs w:val="24"/>
        </w:rPr>
        <w:t>c</w:t>
      </w:r>
      <w:proofErr w:type="gramEnd"/>
      <w:r w:rsidRPr="002076BE">
        <w:rPr>
          <w:rFonts w:ascii="Times New Roman" w:hAnsi="Times New Roman"/>
          <w:b/>
          <w:sz w:val="24"/>
          <w:szCs w:val="24"/>
        </w:rPr>
        <w:t xml:space="preserve">. </w:t>
      </w:r>
      <w:r w:rsidRPr="002076BE">
        <w:rPr>
          <w:rFonts w:ascii="Times New Roman" w:hAnsi="Times New Roman"/>
          <w:b/>
          <w:sz w:val="24"/>
          <w:szCs w:val="24"/>
        </w:rPr>
        <w:tab/>
      </w:r>
      <w:r w:rsidRPr="002076BE">
        <w:rPr>
          <w:rFonts w:ascii="Times New Roman" w:hAnsi="Times New Roman"/>
          <w:sz w:val="24"/>
          <w:szCs w:val="24"/>
        </w:rPr>
        <w:t xml:space="preserve">1- Konukçunun adı ve </w:t>
      </w:r>
      <w:proofErr w:type="spellStart"/>
      <w:r w:rsidRPr="002076BE">
        <w:rPr>
          <w:rFonts w:ascii="Times New Roman" w:hAnsi="Times New Roman"/>
          <w:sz w:val="24"/>
          <w:szCs w:val="24"/>
        </w:rPr>
        <w:t>fenolojik</w:t>
      </w:r>
      <w:proofErr w:type="spellEnd"/>
      <w:r w:rsidRPr="002076BE">
        <w:rPr>
          <w:rFonts w:ascii="Times New Roman" w:hAnsi="Times New Roman"/>
          <w:sz w:val="24"/>
          <w:szCs w:val="24"/>
        </w:rPr>
        <w:t xml:space="preserve"> devresi</w:t>
      </w:r>
    </w:p>
    <w:p w:rsidR="004770CD" w:rsidRPr="002076BE" w:rsidRDefault="004770CD" w:rsidP="004770CD">
      <w:pPr>
        <w:pStyle w:val="GvdeMetni"/>
        <w:tabs>
          <w:tab w:val="left" w:pos="720"/>
        </w:tabs>
        <w:spacing w:after="0" w:line="276" w:lineRule="auto"/>
        <w:ind w:firstLine="357"/>
        <w:jc w:val="both"/>
        <w:rPr>
          <w:rFonts w:ascii="Times New Roman" w:hAnsi="Times New Roman" w:cs="Times New Roman"/>
          <w:sz w:val="24"/>
          <w:szCs w:val="24"/>
        </w:rPr>
      </w:pPr>
      <w:r w:rsidRPr="002076BE">
        <w:rPr>
          <w:rFonts w:ascii="Times New Roman" w:hAnsi="Times New Roman" w:cs="Times New Roman"/>
          <w:sz w:val="24"/>
          <w:szCs w:val="24"/>
        </w:rPr>
        <w:tab/>
        <w:t>2- Yayılış alanı ( il, ilçe, dekar veya ağaç )</w:t>
      </w:r>
    </w:p>
    <w:p w:rsidR="004770CD" w:rsidRPr="002076BE" w:rsidRDefault="004770CD" w:rsidP="004770CD">
      <w:pPr>
        <w:tabs>
          <w:tab w:val="left" w:pos="720"/>
        </w:tabs>
        <w:ind w:firstLine="360"/>
        <w:jc w:val="both"/>
        <w:rPr>
          <w:rFonts w:ascii="Times New Roman" w:hAnsi="Times New Roman"/>
          <w:sz w:val="24"/>
          <w:szCs w:val="24"/>
        </w:rPr>
      </w:pPr>
      <w:r w:rsidRPr="002076BE">
        <w:rPr>
          <w:rFonts w:ascii="Times New Roman" w:hAnsi="Times New Roman"/>
          <w:sz w:val="24"/>
          <w:szCs w:val="24"/>
        </w:rPr>
        <w:tab/>
        <w:t>3- Bulaşma oranı</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metodunda verilen sayım birimlerinde (</w:t>
      </w:r>
      <w:proofErr w:type="spellStart"/>
      <w:r w:rsidRPr="002076BE">
        <w:rPr>
          <w:rFonts w:ascii="Times New Roman" w:hAnsi="Times New Roman"/>
          <w:sz w:val="24"/>
          <w:szCs w:val="24"/>
        </w:rPr>
        <w:t>Atrapta</w:t>
      </w:r>
      <w:proofErr w:type="spellEnd"/>
      <w:r w:rsidRPr="002076BE">
        <w:rPr>
          <w:rFonts w:ascii="Times New Roman" w:hAnsi="Times New Roman"/>
          <w:sz w:val="24"/>
          <w:szCs w:val="24"/>
        </w:rPr>
        <w:t>, bitkide, m</w:t>
      </w:r>
      <w:r w:rsidRPr="002076BE">
        <w:rPr>
          <w:rFonts w:ascii="Times New Roman" w:hAnsi="Times New Roman"/>
          <w:sz w:val="24"/>
          <w:szCs w:val="24"/>
          <w:vertAlign w:val="superscript"/>
        </w:rPr>
        <w:t xml:space="preserve">2 </w:t>
      </w:r>
      <w:r w:rsidRPr="002076BE">
        <w:rPr>
          <w:rFonts w:ascii="Times New Roman" w:hAnsi="Times New Roman"/>
          <w:sz w:val="24"/>
          <w:szCs w:val="24"/>
        </w:rPr>
        <w:t>de, yaprakta gibi adet olarak)</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r w:rsidRPr="002076BE">
        <w:rPr>
          <w:rFonts w:ascii="Times New Roman" w:hAnsi="Times New Roman"/>
          <w:sz w:val="24"/>
          <w:szCs w:val="24"/>
        </w:rPr>
        <w:t xml:space="preserve">Zarar derecesi ile ilgili tahminler.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sırasında gözle görünen zarar.</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r w:rsidRPr="002076BE">
        <w:rPr>
          <w:rFonts w:ascii="Times New Roman" w:hAnsi="Times New Roman"/>
          <w:sz w:val="24"/>
          <w:szCs w:val="24"/>
        </w:rPr>
        <w:t>Bulaşmanın daha önceki bulaşma ile karşılaştırılarak gelecekteki durumları ile ilgili tahminler</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r w:rsidRPr="002076BE">
        <w:rPr>
          <w:rFonts w:ascii="Times New Roman" w:hAnsi="Times New Roman"/>
          <w:sz w:val="24"/>
          <w:szCs w:val="24"/>
        </w:rPr>
        <w:t xml:space="preserve">Alandaki bitki koruma tedbirleri (kültürel, biyolojik, ilaçlı mücadele gibi)ile ilgili bilgiler </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r w:rsidRPr="002076BE">
        <w:rPr>
          <w:rFonts w:ascii="Times New Roman" w:hAnsi="Times New Roman"/>
          <w:sz w:val="24"/>
          <w:szCs w:val="24"/>
        </w:rPr>
        <w:t xml:space="preserve">Resmi kayıtlara göre meteorolojik durum </w:t>
      </w:r>
      <w:proofErr w:type="spellStart"/>
      <w:r w:rsidRPr="002076BE">
        <w:rPr>
          <w:rFonts w:ascii="Times New Roman" w:hAnsi="Times New Roman"/>
          <w:sz w:val="24"/>
          <w:szCs w:val="24"/>
        </w:rPr>
        <w:t>sürveyin</w:t>
      </w:r>
      <w:proofErr w:type="spellEnd"/>
      <w:r w:rsidRPr="002076BE">
        <w:rPr>
          <w:rFonts w:ascii="Times New Roman" w:hAnsi="Times New Roman"/>
          <w:sz w:val="24"/>
          <w:szCs w:val="24"/>
        </w:rPr>
        <w:t xml:space="preserve"> yapıldığı zamandaki sıcaklık yağış</w:t>
      </w:r>
    </w:p>
    <w:p w:rsidR="004770CD" w:rsidRPr="002076BE" w:rsidRDefault="004770CD" w:rsidP="00522CD6">
      <w:pPr>
        <w:numPr>
          <w:ilvl w:val="0"/>
          <w:numId w:val="18"/>
        </w:numPr>
        <w:tabs>
          <w:tab w:val="clear" w:pos="720"/>
        </w:tabs>
        <w:spacing w:after="0"/>
        <w:jc w:val="both"/>
        <w:rPr>
          <w:rFonts w:ascii="Times New Roman" w:hAnsi="Times New Roman"/>
          <w:sz w:val="24"/>
          <w:szCs w:val="24"/>
        </w:rPr>
      </w:pPr>
      <w:r w:rsidRPr="002076BE">
        <w:rPr>
          <w:rFonts w:ascii="Times New Roman" w:hAnsi="Times New Roman"/>
          <w:sz w:val="24"/>
          <w:szCs w:val="24"/>
        </w:rPr>
        <w:t xml:space="preserve">Tanzim eden. </w:t>
      </w:r>
      <w:proofErr w:type="gramStart"/>
      <w:r w:rsidRPr="002076BE">
        <w:rPr>
          <w:rFonts w:ascii="Times New Roman" w:hAnsi="Times New Roman"/>
          <w:sz w:val="24"/>
          <w:szCs w:val="24"/>
        </w:rPr>
        <w:t>imza</w:t>
      </w:r>
      <w:proofErr w:type="gramEnd"/>
      <w:r w:rsidRPr="002076BE">
        <w:rPr>
          <w:rFonts w:ascii="Times New Roman" w:hAnsi="Times New Roman"/>
          <w:sz w:val="24"/>
          <w:szCs w:val="24"/>
        </w:rPr>
        <w:t xml:space="preserve"> </w:t>
      </w:r>
    </w:p>
    <w:p w:rsidR="004770CD" w:rsidRPr="002076BE" w:rsidRDefault="004770CD" w:rsidP="00465FBF">
      <w:pPr>
        <w:tabs>
          <w:tab w:val="left" w:pos="720"/>
        </w:tabs>
        <w:jc w:val="both"/>
        <w:rPr>
          <w:rFonts w:ascii="Times New Roman" w:hAnsi="Times New Roman"/>
          <w:sz w:val="24"/>
          <w:szCs w:val="24"/>
        </w:rPr>
      </w:pPr>
      <w:r w:rsidRPr="002076BE">
        <w:rPr>
          <w:rFonts w:ascii="Times New Roman" w:hAnsi="Times New Roman"/>
          <w:sz w:val="24"/>
          <w:szCs w:val="24"/>
        </w:rPr>
        <w:t xml:space="preserve">Bölgesel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çalışmaları esnasında yıllık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haritaları </w:t>
      </w:r>
      <w:proofErr w:type="gramStart"/>
      <w:r w:rsidRPr="002076BE">
        <w:rPr>
          <w:rFonts w:ascii="Times New Roman" w:hAnsi="Times New Roman"/>
          <w:sz w:val="24"/>
          <w:szCs w:val="24"/>
        </w:rPr>
        <w:t>da  hazırlanmalıdır</w:t>
      </w:r>
      <w:proofErr w:type="gramEnd"/>
      <w:r w:rsidRPr="002076BE">
        <w:rPr>
          <w:rFonts w:ascii="Times New Roman" w:hAnsi="Times New Roman"/>
          <w:sz w:val="24"/>
          <w:szCs w:val="24"/>
        </w:rPr>
        <w:t xml:space="preser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haritaları il ve ilçe sınırlarını kapsayan küçük boy bölge haritalarıdır. Yıllık ortalama değerler bu haritalara tarama veya renkli boya ile geçirilir. Her konu için ayrı bir harita hazırlanır.</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 xml:space="preserve">Ambar zararlılarının </w:t>
      </w:r>
      <w:proofErr w:type="spellStart"/>
      <w:r w:rsidRPr="002076BE">
        <w:rPr>
          <w:rFonts w:ascii="Times New Roman" w:hAnsi="Times New Roman"/>
          <w:sz w:val="24"/>
          <w:szCs w:val="24"/>
        </w:rPr>
        <w:t>sürveyinde</w:t>
      </w:r>
      <w:proofErr w:type="spellEnd"/>
      <w:r w:rsidRPr="002076BE">
        <w:rPr>
          <w:rFonts w:ascii="Times New Roman" w:hAnsi="Times New Roman"/>
          <w:sz w:val="24"/>
          <w:szCs w:val="24"/>
        </w:rPr>
        <w:t xml:space="preser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formları basit veya geliştirilmiş olabilir. Ancak hazırlanan formlar konu ile ilgili </w:t>
      </w:r>
      <w:proofErr w:type="gramStart"/>
      <w:r w:rsidRPr="002076BE">
        <w:rPr>
          <w:rFonts w:ascii="Times New Roman" w:hAnsi="Times New Roman"/>
          <w:sz w:val="24"/>
          <w:szCs w:val="24"/>
        </w:rPr>
        <w:t>gerekli  tüm</w:t>
      </w:r>
      <w:proofErr w:type="gramEnd"/>
      <w:r w:rsidRPr="002076BE">
        <w:rPr>
          <w:rFonts w:ascii="Times New Roman" w:hAnsi="Times New Roman"/>
          <w:sz w:val="24"/>
          <w:szCs w:val="24"/>
        </w:rPr>
        <w:t xml:space="preserve"> bilgileri içermelidir. </w:t>
      </w:r>
    </w:p>
    <w:p w:rsidR="004770CD" w:rsidRDefault="004770CD" w:rsidP="004770CD">
      <w:pPr>
        <w:ind w:firstLine="708"/>
        <w:jc w:val="both"/>
        <w:rPr>
          <w:rFonts w:ascii="Times New Roman" w:hAnsi="Times New Roman"/>
          <w:b/>
          <w:sz w:val="24"/>
          <w:szCs w:val="24"/>
        </w:rPr>
      </w:pPr>
      <w:r w:rsidRPr="002076BE">
        <w:rPr>
          <w:rFonts w:ascii="Times New Roman" w:hAnsi="Times New Roman"/>
          <w:b/>
          <w:sz w:val="24"/>
          <w:szCs w:val="24"/>
        </w:rPr>
        <w:t>F- SÜRVEYİN ZİRAİ MÜCADELEDEKİ ETKİNLİĞİ</w:t>
      </w:r>
    </w:p>
    <w:p w:rsidR="00027D70" w:rsidRPr="002076BE" w:rsidRDefault="00027D70" w:rsidP="004770CD">
      <w:pPr>
        <w:ind w:firstLine="708"/>
        <w:jc w:val="both"/>
        <w:rPr>
          <w:rFonts w:ascii="Times New Roman" w:hAnsi="Times New Roman"/>
          <w:b/>
          <w:sz w:val="24"/>
          <w:szCs w:val="24"/>
        </w:rPr>
      </w:pPr>
    </w:p>
    <w:p w:rsidR="004770CD" w:rsidRPr="002076BE" w:rsidRDefault="004770CD" w:rsidP="004770CD">
      <w:pPr>
        <w:spacing w:before="120"/>
        <w:jc w:val="both"/>
        <w:rPr>
          <w:rFonts w:ascii="Times New Roman" w:hAnsi="Times New Roman"/>
          <w:sz w:val="24"/>
          <w:szCs w:val="24"/>
        </w:rPr>
      </w:pPr>
      <w:r w:rsidRPr="002076BE">
        <w:rPr>
          <w:rFonts w:ascii="Times New Roman" w:hAnsi="Times New Roman"/>
          <w:sz w:val="24"/>
          <w:szCs w:val="24"/>
        </w:rPr>
        <w:tab/>
        <w:t xml:space="preserve">Sistemli ve iyi bir organize ile uygulanacak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çalışmaları sonunda, Zirai Mücadele alanında </w:t>
      </w:r>
      <w:proofErr w:type="gramStart"/>
      <w:r w:rsidRPr="002076BE">
        <w:rPr>
          <w:rFonts w:ascii="Times New Roman" w:hAnsi="Times New Roman"/>
          <w:sz w:val="24"/>
          <w:szCs w:val="24"/>
        </w:rPr>
        <w:t>aşağıdaki  belirtilen</w:t>
      </w:r>
      <w:proofErr w:type="gramEnd"/>
      <w:r w:rsidRPr="002076BE">
        <w:rPr>
          <w:rFonts w:ascii="Times New Roman" w:hAnsi="Times New Roman"/>
          <w:sz w:val="24"/>
          <w:szCs w:val="24"/>
        </w:rPr>
        <w:t xml:space="preserve"> yararlar sağlanabilir.</w:t>
      </w:r>
    </w:p>
    <w:p w:rsidR="004770CD" w:rsidRPr="002076BE" w:rsidRDefault="004770CD" w:rsidP="004770CD">
      <w:pPr>
        <w:jc w:val="both"/>
        <w:rPr>
          <w:rFonts w:ascii="Times New Roman" w:hAnsi="Times New Roman"/>
          <w:sz w:val="24"/>
          <w:szCs w:val="24"/>
        </w:rPr>
      </w:pP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 xml:space="preserve">Zirai Mücadele alanındaki çalışmalar için bilgi kaynağı oluşur. </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Mücadele için en uygun dönem tespit edilerek ürün kaybı ve gereksiz ilaçlamalar önlenir</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Ani gereksinmeler yerine zamanından önce gerekli ilaç ve alet temini yoluna gidilmesi sağlanır.</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Epidemiler zamanından önce tahmin edilebileceğinden, üreticiler uyarılarak hazırlıklı olmaları sağlanır.</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Üründeki kayıplar tespit edilir.</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t>Yerli ve yabancı kaynaklı ekonomik önemi olan böcek ve hastalıkların çıkış kayıtları elde edilir.</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r w:rsidRPr="002076BE">
        <w:rPr>
          <w:rFonts w:ascii="Times New Roman" w:hAnsi="Times New Roman"/>
          <w:sz w:val="24"/>
          <w:szCs w:val="24"/>
        </w:rPr>
        <w:lastRenderedPageBreak/>
        <w:t xml:space="preserve">Biyolojik mücadele için gerekli bilgi ve materyal sağlanmış olur. </w:t>
      </w:r>
    </w:p>
    <w:p w:rsidR="004770CD" w:rsidRPr="002076BE" w:rsidRDefault="004770CD" w:rsidP="00522CD6">
      <w:pPr>
        <w:numPr>
          <w:ilvl w:val="0"/>
          <w:numId w:val="19"/>
        </w:numPr>
        <w:tabs>
          <w:tab w:val="clear" w:pos="360"/>
          <w:tab w:val="num" w:pos="720"/>
          <w:tab w:val="left" w:pos="851"/>
          <w:tab w:val="left" w:pos="993"/>
        </w:tabs>
        <w:spacing w:after="0"/>
        <w:ind w:left="720"/>
        <w:jc w:val="both"/>
        <w:rPr>
          <w:rFonts w:ascii="Times New Roman" w:hAnsi="Times New Roman"/>
          <w:sz w:val="24"/>
          <w:szCs w:val="24"/>
        </w:rPr>
      </w:pPr>
      <w:proofErr w:type="spellStart"/>
      <w:r w:rsidRPr="002076BE">
        <w:rPr>
          <w:rFonts w:ascii="Times New Roman" w:hAnsi="Times New Roman"/>
          <w:sz w:val="24"/>
          <w:szCs w:val="24"/>
        </w:rPr>
        <w:t>Sürveyin</w:t>
      </w:r>
      <w:proofErr w:type="spellEnd"/>
      <w:r w:rsidRPr="002076BE">
        <w:rPr>
          <w:rFonts w:ascii="Times New Roman" w:hAnsi="Times New Roman"/>
          <w:sz w:val="24"/>
          <w:szCs w:val="24"/>
        </w:rPr>
        <w:t xml:space="preserve"> çok yönlü yararları yanında özellikle bazı çalışmalar üreticiye direkt hizmet götürme </w:t>
      </w:r>
      <w:proofErr w:type="gramStart"/>
      <w:r w:rsidRPr="002076BE">
        <w:rPr>
          <w:rFonts w:ascii="Times New Roman" w:hAnsi="Times New Roman"/>
          <w:sz w:val="24"/>
          <w:szCs w:val="24"/>
        </w:rPr>
        <w:t>imkanı</w:t>
      </w:r>
      <w:proofErr w:type="gramEnd"/>
      <w:r w:rsidRPr="002076BE">
        <w:rPr>
          <w:rFonts w:ascii="Times New Roman" w:hAnsi="Times New Roman"/>
          <w:sz w:val="24"/>
          <w:szCs w:val="24"/>
        </w:rPr>
        <w:t xml:space="preserve"> sağlar. </w:t>
      </w:r>
      <w:proofErr w:type="gramStart"/>
      <w:r w:rsidRPr="002076BE">
        <w:rPr>
          <w:rFonts w:ascii="Times New Roman" w:hAnsi="Times New Roman"/>
          <w:sz w:val="24"/>
          <w:szCs w:val="24"/>
        </w:rPr>
        <w:t>Bunlar :</w:t>
      </w:r>
      <w:proofErr w:type="gramEnd"/>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proofErr w:type="gramStart"/>
      <w:r w:rsidRPr="002076BE">
        <w:rPr>
          <w:rFonts w:ascii="Times New Roman" w:hAnsi="Times New Roman"/>
          <w:sz w:val="24"/>
          <w:szCs w:val="24"/>
        </w:rPr>
        <w:t>a</w:t>
      </w:r>
      <w:proofErr w:type="gramEnd"/>
      <w:r w:rsidRPr="002076BE">
        <w:rPr>
          <w:rFonts w:ascii="Times New Roman" w:hAnsi="Times New Roman"/>
          <w:sz w:val="24"/>
          <w:szCs w:val="24"/>
        </w:rPr>
        <w:t xml:space="preserve">- Erken Teşhis </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r>
      <w:proofErr w:type="gramStart"/>
      <w:r w:rsidRPr="002076BE">
        <w:rPr>
          <w:rFonts w:ascii="Times New Roman" w:hAnsi="Times New Roman"/>
          <w:sz w:val="24"/>
          <w:szCs w:val="24"/>
        </w:rPr>
        <w:t>b</w:t>
      </w:r>
      <w:proofErr w:type="gramEnd"/>
      <w:r w:rsidRPr="002076BE">
        <w:rPr>
          <w:rFonts w:ascii="Times New Roman" w:hAnsi="Times New Roman"/>
          <w:sz w:val="24"/>
          <w:szCs w:val="24"/>
        </w:rPr>
        <w:t>- Erken Uyarı</w:t>
      </w:r>
    </w:p>
    <w:p w:rsidR="004770CD" w:rsidRPr="002076BE" w:rsidRDefault="004770CD" w:rsidP="004770CD">
      <w:pPr>
        <w:jc w:val="both"/>
        <w:rPr>
          <w:rFonts w:ascii="Times New Roman" w:hAnsi="Times New Roman"/>
          <w:sz w:val="24"/>
          <w:szCs w:val="24"/>
        </w:rPr>
      </w:pPr>
      <w:r w:rsidRPr="002076BE">
        <w:rPr>
          <w:rFonts w:ascii="Times New Roman" w:hAnsi="Times New Roman"/>
          <w:sz w:val="24"/>
          <w:szCs w:val="24"/>
        </w:rPr>
        <w:tab/>
        <w:t xml:space="preserve">c- Hastalık ve Zararlıların Ülke Çapında </w:t>
      </w:r>
      <w:proofErr w:type="gramStart"/>
      <w:r w:rsidRPr="002076BE">
        <w:rPr>
          <w:rFonts w:ascii="Times New Roman" w:hAnsi="Times New Roman"/>
          <w:sz w:val="24"/>
          <w:szCs w:val="24"/>
        </w:rPr>
        <w:t>Gruplandırılmasıdır .</w:t>
      </w:r>
      <w:proofErr w:type="gramEnd"/>
      <w:r w:rsidRPr="002076BE">
        <w:rPr>
          <w:rFonts w:ascii="Times New Roman" w:hAnsi="Times New Roman"/>
          <w:sz w:val="24"/>
          <w:szCs w:val="24"/>
        </w:rPr>
        <w:t xml:space="preserve">   </w:t>
      </w:r>
    </w:p>
    <w:p w:rsidR="004770CD" w:rsidRPr="002076BE" w:rsidRDefault="004770CD" w:rsidP="004770CD">
      <w:pPr>
        <w:ind w:firstLine="708"/>
        <w:rPr>
          <w:rFonts w:ascii="Times New Roman" w:hAnsi="Times New Roman"/>
          <w:b/>
          <w:sz w:val="24"/>
          <w:szCs w:val="24"/>
        </w:rPr>
      </w:pPr>
      <w:r w:rsidRPr="002076BE">
        <w:rPr>
          <w:rFonts w:ascii="Times New Roman" w:hAnsi="Times New Roman"/>
          <w:b/>
          <w:sz w:val="24"/>
          <w:szCs w:val="24"/>
        </w:rPr>
        <w:t>G- ÖZEL SÜRVEYLER</w:t>
      </w:r>
    </w:p>
    <w:p w:rsidR="00465FBF" w:rsidRDefault="004770CD" w:rsidP="00465FBF">
      <w:pPr>
        <w:spacing w:before="120"/>
        <w:ind w:firstLine="709"/>
        <w:jc w:val="both"/>
        <w:rPr>
          <w:rFonts w:ascii="Times New Roman" w:hAnsi="Times New Roman"/>
          <w:sz w:val="24"/>
          <w:szCs w:val="24"/>
        </w:rPr>
      </w:pPr>
      <w:r w:rsidRPr="002076BE">
        <w:rPr>
          <w:rFonts w:ascii="Times New Roman" w:hAnsi="Times New Roman"/>
          <w:sz w:val="24"/>
          <w:szCs w:val="24"/>
        </w:rPr>
        <w:t xml:space="preserve">Özel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çalışmaları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talimatı ve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prensipleri doğrultusunda yapılır. Özel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program teklifleri İl Müdürlüklerince Program Değerlendirme Toplantıları sonrasında “Bitki Koruma Hizmetleri Kayıt </w:t>
      </w:r>
      <w:proofErr w:type="spellStart"/>
      <w:r w:rsidRPr="002076BE">
        <w:rPr>
          <w:rFonts w:ascii="Times New Roman" w:hAnsi="Times New Roman"/>
          <w:sz w:val="24"/>
          <w:szCs w:val="24"/>
        </w:rPr>
        <w:t>Sistemi”ne</w:t>
      </w:r>
      <w:proofErr w:type="spellEnd"/>
      <w:r w:rsidRPr="002076BE">
        <w:rPr>
          <w:rFonts w:ascii="Times New Roman" w:hAnsi="Times New Roman"/>
          <w:sz w:val="24"/>
          <w:szCs w:val="24"/>
        </w:rPr>
        <w:t xml:space="preserve"> girilir ve aşağıdaki Örnek 1’deki forma uygun olarak hazırlanarak Bakanlığa gönderilir. </w:t>
      </w:r>
    </w:p>
    <w:p w:rsidR="004770CD" w:rsidRPr="002076BE" w:rsidRDefault="004770CD" w:rsidP="00465FBF">
      <w:pPr>
        <w:spacing w:before="120"/>
        <w:ind w:firstLine="709"/>
        <w:jc w:val="both"/>
        <w:rPr>
          <w:rFonts w:ascii="Times New Roman" w:hAnsi="Times New Roman"/>
          <w:sz w:val="24"/>
          <w:szCs w:val="24"/>
        </w:rPr>
      </w:pPr>
      <w:r w:rsidRPr="002076BE">
        <w:rPr>
          <w:rFonts w:ascii="Times New Roman" w:hAnsi="Times New Roman"/>
          <w:sz w:val="24"/>
          <w:szCs w:val="24"/>
        </w:rPr>
        <w:t xml:space="preserve">Özel </w:t>
      </w:r>
      <w:proofErr w:type="spellStart"/>
      <w:r w:rsidRPr="002076BE">
        <w:rPr>
          <w:rFonts w:ascii="Times New Roman" w:hAnsi="Times New Roman"/>
          <w:sz w:val="24"/>
          <w:szCs w:val="24"/>
        </w:rPr>
        <w:t>Sürvey</w:t>
      </w:r>
      <w:proofErr w:type="spellEnd"/>
      <w:r w:rsidRPr="002076BE">
        <w:rPr>
          <w:rFonts w:ascii="Times New Roman" w:hAnsi="Times New Roman"/>
          <w:sz w:val="24"/>
          <w:szCs w:val="24"/>
        </w:rPr>
        <w:t xml:space="preserve"> Programlarının uygulanması hususunda İl Müdürlüklerinin gerekli hassasiyeti göstermeleri uygun görülmüştür.</w:t>
      </w:r>
    </w:p>
    <w:p w:rsidR="004770CD" w:rsidRDefault="004770CD" w:rsidP="004770CD">
      <w:pPr>
        <w:rPr>
          <w:rFonts w:ascii="Times New Roman" w:hAnsi="Times New Roman"/>
          <w:b/>
          <w:sz w:val="24"/>
          <w:szCs w:val="24"/>
        </w:rPr>
      </w:pPr>
      <w:r w:rsidRPr="002076BE">
        <w:rPr>
          <w:rFonts w:ascii="Times New Roman" w:hAnsi="Times New Roman"/>
          <w:b/>
          <w:sz w:val="24"/>
          <w:szCs w:val="24"/>
        </w:rPr>
        <w:t xml:space="preserve">ÖRNEK 1 </w:t>
      </w:r>
      <w:r w:rsidR="00027D70">
        <w:rPr>
          <w:rFonts w:ascii="Times New Roman" w:hAnsi="Times New Roman"/>
          <w:b/>
          <w:sz w:val="24"/>
          <w:szCs w:val="24"/>
        </w:rPr>
        <w:t>–</w:t>
      </w:r>
    </w:p>
    <w:p w:rsidR="00027D70" w:rsidRPr="002076BE" w:rsidRDefault="00027D70" w:rsidP="004770CD">
      <w:pPr>
        <w:rPr>
          <w:rFonts w:ascii="Times New Roman" w:hAnsi="Times New Roman"/>
          <w:b/>
          <w:sz w:val="24"/>
          <w:szCs w:val="24"/>
        </w:rPr>
      </w:pPr>
    </w:p>
    <w:p w:rsidR="004770CD" w:rsidRPr="002076BE" w:rsidRDefault="004770CD" w:rsidP="004770CD">
      <w:pPr>
        <w:spacing w:after="100"/>
        <w:rPr>
          <w:rFonts w:ascii="Times New Roman" w:hAnsi="Times New Roman"/>
          <w:b/>
          <w:sz w:val="24"/>
          <w:szCs w:val="24"/>
        </w:rPr>
      </w:pPr>
      <w:r w:rsidRPr="002076BE">
        <w:rPr>
          <w:rFonts w:ascii="Times New Roman" w:hAnsi="Times New Roman"/>
          <w:b/>
          <w:sz w:val="24"/>
          <w:szCs w:val="24"/>
        </w:rPr>
        <w:t xml:space="preserve">Özel </w:t>
      </w:r>
      <w:proofErr w:type="spellStart"/>
      <w:r w:rsidRPr="002076BE">
        <w:rPr>
          <w:rFonts w:ascii="Times New Roman" w:hAnsi="Times New Roman"/>
          <w:b/>
          <w:sz w:val="24"/>
          <w:szCs w:val="24"/>
        </w:rPr>
        <w:t>Sürvey</w:t>
      </w:r>
      <w:proofErr w:type="spellEnd"/>
      <w:r w:rsidRPr="002076BE">
        <w:rPr>
          <w:rFonts w:ascii="Times New Roman" w:hAnsi="Times New Roman"/>
          <w:b/>
          <w:sz w:val="24"/>
          <w:szCs w:val="24"/>
        </w:rPr>
        <w:t xml:space="preserve"> Program </w:t>
      </w:r>
      <w:proofErr w:type="gramStart"/>
      <w:r w:rsidRPr="002076BE">
        <w:rPr>
          <w:rFonts w:ascii="Times New Roman" w:hAnsi="Times New Roman"/>
          <w:b/>
          <w:sz w:val="24"/>
          <w:szCs w:val="24"/>
        </w:rPr>
        <w:t>Formu :</w:t>
      </w:r>
      <w:proofErr w:type="gramEnd"/>
    </w:p>
    <w:tbl>
      <w:tblPr>
        <w:tblW w:w="9209" w:type="dxa"/>
        <w:tblInd w:w="54" w:type="dxa"/>
        <w:tblLayout w:type="fixed"/>
        <w:tblCellMar>
          <w:left w:w="70" w:type="dxa"/>
          <w:right w:w="70" w:type="dxa"/>
        </w:tblCellMar>
        <w:tblLook w:val="04A0" w:firstRow="1" w:lastRow="0" w:firstColumn="1" w:lastColumn="0" w:noHBand="0" w:noVBand="1"/>
      </w:tblPr>
      <w:tblGrid>
        <w:gridCol w:w="1254"/>
        <w:gridCol w:w="1030"/>
        <w:gridCol w:w="1030"/>
        <w:gridCol w:w="1648"/>
        <w:gridCol w:w="2256"/>
        <w:gridCol w:w="1991"/>
      </w:tblGrid>
      <w:tr w:rsidR="004770CD" w:rsidRPr="002076BE" w:rsidTr="00E23FC7">
        <w:trPr>
          <w:trHeight w:val="85"/>
        </w:trPr>
        <w:tc>
          <w:tcPr>
            <w:tcW w:w="1254" w:type="dxa"/>
            <w:tcBorders>
              <w:top w:val="single" w:sz="4" w:space="0" w:color="auto"/>
              <w:left w:val="single" w:sz="4" w:space="0" w:color="auto"/>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İl</w:t>
            </w:r>
          </w:p>
        </w:tc>
        <w:tc>
          <w:tcPr>
            <w:tcW w:w="1030" w:type="dxa"/>
            <w:tcBorders>
              <w:top w:val="single" w:sz="4" w:space="0" w:color="auto"/>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İlçe</w:t>
            </w:r>
          </w:p>
        </w:tc>
        <w:tc>
          <w:tcPr>
            <w:tcW w:w="1030" w:type="dxa"/>
            <w:tcBorders>
              <w:top w:val="single" w:sz="4" w:space="0" w:color="auto"/>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Köy</w:t>
            </w:r>
          </w:p>
        </w:tc>
        <w:tc>
          <w:tcPr>
            <w:tcW w:w="1648" w:type="dxa"/>
            <w:tcBorders>
              <w:top w:val="single" w:sz="4" w:space="0" w:color="auto"/>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Ürün</w:t>
            </w:r>
          </w:p>
        </w:tc>
        <w:tc>
          <w:tcPr>
            <w:tcW w:w="2256" w:type="dxa"/>
            <w:tcBorders>
              <w:top w:val="single" w:sz="4" w:space="0" w:color="auto"/>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Zararlı Organizma</w:t>
            </w:r>
          </w:p>
        </w:tc>
        <w:tc>
          <w:tcPr>
            <w:tcW w:w="1991" w:type="dxa"/>
            <w:tcBorders>
              <w:top w:val="single" w:sz="4" w:space="0" w:color="auto"/>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b/>
                <w:bCs/>
                <w:sz w:val="24"/>
                <w:szCs w:val="24"/>
              </w:rPr>
            </w:pPr>
            <w:r w:rsidRPr="002076BE">
              <w:rPr>
                <w:rFonts w:ascii="Times New Roman" w:hAnsi="Times New Roman"/>
                <w:b/>
                <w:bCs/>
                <w:sz w:val="24"/>
                <w:szCs w:val="24"/>
              </w:rPr>
              <w:t>Program</w:t>
            </w:r>
          </w:p>
        </w:tc>
      </w:tr>
      <w:tr w:rsidR="004770CD" w:rsidRPr="002076BE" w:rsidTr="00E23FC7">
        <w:trPr>
          <w:trHeight w:val="425"/>
        </w:trPr>
        <w:tc>
          <w:tcPr>
            <w:tcW w:w="1254" w:type="dxa"/>
            <w:tcBorders>
              <w:top w:val="nil"/>
              <w:left w:val="single" w:sz="4" w:space="0" w:color="auto"/>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MERSİN</w:t>
            </w:r>
          </w:p>
        </w:tc>
        <w:tc>
          <w:tcPr>
            <w:tcW w:w="1030"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MERKEZ</w:t>
            </w:r>
          </w:p>
        </w:tc>
        <w:tc>
          <w:tcPr>
            <w:tcW w:w="1030"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KUZUCU</w:t>
            </w:r>
          </w:p>
        </w:tc>
        <w:tc>
          <w:tcPr>
            <w:tcW w:w="1648"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PORTAKAL</w:t>
            </w:r>
          </w:p>
        </w:tc>
        <w:tc>
          <w:tcPr>
            <w:tcW w:w="2256"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xml:space="preserve">TURUNÇGİL </w:t>
            </w:r>
            <w:proofErr w:type="gramStart"/>
            <w:r w:rsidRPr="002076BE">
              <w:rPr>
                <w:rFonts w:ascii="Times New Roman" w:hAnsi="Times New Roman"/>
                <w:sz w:val="24"/>
                <w:szCs w:val="24"/>
              </w:rPr>
              <w:t>BEYAZ SİNEĞİ</w:t>
            </w:r>
            <w:proofErr w:type="gramEnd"/>
          </w:p>
        </w:tc>
        <w:tc>
          <w:tcPr>
            <w:tcW w:w="1991"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jc w:val="center"/>
              <w:rPr>
                <w:rFonts w:ascii="Times New Roman" w:hAnsi="Times New Roman"/>
                <w:sz w:val="24"/>
                <w:szCs w:val="24"/>
              </w:rPr>
            </w:pPr>
            <w:r w:rsidRPr="002076BE">
              <w:rPr>
                <w:rFonts w:ascii="Times New Roman" w:hAnsi="Times New Roman"/>
                <w:sz w:val="24"/>
                <w:szCs w:val="24"/>
              </w:rPr>
              <w:t>Sınırlandırma/</w:t>
            </w:r>
          </w:p>
          <w:p w:rsidR="004770CD" w:rsidRPr="002076BE" w:rsidRDefault="004770CD" w:rsidP="00E23FC7">
            <w:pPr>
              <w:jc w:val="center"/>
              <w:rPr>
                <w:rFonts w:ascii="Times New Roman" w:hAnsi="Times New Roman"/>
                <w:sz w:val="24"/>
                <w:szCs w:val="24"/>
              </w:rPr>
            </w:pPr>
            <w:r w:rsidRPr="002076BE">
              <w:rPr>
                <w:rFonts w:ascii="Times New Roman" w:hAnsi="Times New Roman"/>
                <w:sz w:val="24"/>
                <w:szCs w:val="24"/>
              </w:rPr>
              <w:t>Değerlendirme</w:t>
            </w:r>
          </w:p>
        </w:tc>
      </w:tr>
      <w:tr w:rsidR="004770CD" w:rsidRPr="002076BE" w:rsidTr="00E23FC7">
        <w:trPr>
          <w:trHeight w:val="284"/>
        </w:trPr>
        <w:tc>
          <w:tcPr>
            <w:tcW w:w="1254" w:type="dxa"/>
            <w:tcBorders>
              <w:top w:val="nil"/>
              <w:left w:val="single" w:sz="4" w:space="0" w:color="auto"/>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c>
          <w:tcPr>
            <w:tcW w:w="1030"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c>
          <w:tcPr>
            <w:tcW w:w="1030"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c>
          <w:tcPr>
            <w:tcW w:w="1648"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c>
          <w:tcPr>
            <w:tcW w:w="2256"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c>
          <w:tcPr>
            <w:tcW w:w="1991" w:type="dxa"/>
            <w:tcBorders>
              <w:top w:val="nil"/>
              <w:left w:val="nil"/>
              <w:bottom w:val="single" w:sz="4" w:space="0" w:color="auto"/>
              <w:right w:val="single" w:sz="4" w:space="0" w:color="auto"/>
            </w:tcBorders>
            <w:shd w:val="clear" w:color="000000" w:fill="FFFFFF"/>
            <w:vAlign w:val="bottom"/>
          </w:tcPr>
          <w:p w:rsidR="004770CD" w:rsidRPr="002076BE" w:rsidRDefault="004770CD" w:rsidP="00E23FC7">
            <w:pPr>
              <w:rPr>
                <w:rFonts w:ascii="Times New Roman" w:hAnsi="Times New Roman"/>
                <w:sz w:val="24"/>
                <w:szCs w:val="24"/>
              </w:rPr>
            </w:pPr>
            <w:r w:rsidRPr="002076BE">
              <w:rPr>
                <w:rFonts w:ascii="Times New Roman" w:hAnsi="Times New Roman"/>
                <w:sz w:val="24"/>
                <w:szCs w:val="24"/>
              </w:rPr>
              <w:t> </w:t>
            </w:r>
          </w:p>
        </w:tc>
      </w:tr>
    </w:tbl>
    <w:p w:rsidR="004770CD" w:rsidRPr="002076BE" w:rsidRDefault="004770CD" w:rsidP="004770CD">
      <w:pPr>
        <w:rPr>
          <w:rFonts w:ascii="Times New Roman" w:hAnsi="Times New Roman"/>
          <w:sz w:val="24"/>
          <w:szCs w:val="24"/>
        </w:rPr>
      </w:pPr>
    </w:p>
    <w:p w:rsidR="004770CD" w:rsidRDefault="004770CD" w:rsidP="004770CD">
      <w:pPr>
        <w:pStyle w:val="GvdeMetniGirintisi"/>
        <w:rPr>
          <w:rFonts w:ascii="Times New Roman" w:hAnsi="Times New Roman"/>
          <w:b/>
          <w:sz w:val="24"/>
          <w:szCs w:val="24"/>
        </w:rPr>
      </w:pPr>
      <w:r w:rsidRPr="002076BE">
        <w:rPr>
          <w:rFonts w:ascii="Times New Roman" w:hAnsi="Times New Roman"/>
          <w:b/>
          <w:sz w:val="24"/>
          <w:szCs w:val="24"/>
        </w:rPr>
        <w:t xml:space="preserve">   Tanzim Eden Konu Sorumluları</w:t>
      </w:r>
      <w:r w:rsidRPr="002076BE">
        <w:rPr>
          <w:rFonts w:ascii="Times New Roman" w:hAnsi="Times New Roman"/>
          <w:b/>
          <w:sz w:val="24"/>
          <w:szCs w:val="24"/>
        </w:rPr>
        <w:tab/>
      </w:r>
      <w:r w:rsidRPr="002076BE">
        <w:rPr>
          <w:rFonts w:ascii="Times New Roman" w:hAnsi="Times New Roman"/>
          <w:b/>
          <w:sz w:val="24"/>
          <w:szCs w:val="24"/>
        </w:rPr>
        <w:tab/>
      </w:r>
      <w:r w:rsidRPr="002076BE">
        <w:rPr>
          <w:rFonts w:ascii="Times New Roman" w:hAnsi="Times New Roman"/>
          <w:b/>
          <w:sz w:val="24"/>
          <w:szCs w:val="24"/>
        </w:rPr>
        <w:tab/>
        <w:t xml:space="preserve">         Tasdik Eden</w:t>
      </w:r>
    </w:p>
    <w:p w:rsidR="00027D70" w:rsidRDefault="00027D70" w:rsidP="004770CD">
      <w:pPr>
        <w:pStyle w:val="GvdeMetniGirintisi"/>
        <w:rPr>
          <w:rFonts w:ascii="Times New Roman" w:hAnsi="Times New Roman"/>
          <w:b/>
          <w:sz w:val="24"/>
          <w:szCs w:val="24"/>
        </w:rPr>
      </w:pPr>
    </w:p>
    <w:p w:rsidR="00027D70" w:rsidRPr="002076BE" w:rsidRDefault="00027D70" w:rsidP="004770CD">
      <w:pPr>
        <w:pStyle w:val="GvdeMetniGirintisi"/>
        <w:rPr>
          <w:rFonts w:ascii="Times New Roman" w:hAnsi="Times New Roman"/>
          <w:sz w:val="24"/>
          <w:szCs w:val="24"/>
        </w:rPr>
      </w:pPr>
    </w:p>
    <w:p w:rsidR="00465FBF" w:rsidRDefault="004770CD" w:rsidP="00465FBF">
      <w:pPr>
        <w:spacing w:line="240" w:lineRule="auto"/>
        <w:ind w:firstLine="708"/>
        <w:jc w:val="both"/>
        <w:rPr>
          <w:rFonts w:ascii="Times New Roman" w:hAnsi="Times New Roman"/>
          <w:sz w:val="24"/>
          <w:szCs w:val="24"/>
        </w:rPr>
      </w:pPr>
      <w:r w:rsidRPr="002076BE">
        <w:rPr>
          <w:rFonts w:ascii="Times New Roman" w:hAnsi="Times New Roman"/>
          <w:sz w:val="24"/>
          <w:szCs w:val="24"/>
        </w:rPr>
        <w:t>Şube Müdürü tarafından verilecek benzeri görevleri yerine getirmek.</w:t>
      </w:r>
    </w:p>
    <w:p w:rsidR="00027D70" w:rsidRDefault="00027D70" w:rsidP="00465FBF">
      <w:pPr>
        <w:spacing w:line="240" w:lineRule="auto"/>
        <w:ind w:firstLine="708"/>
        <w:jc w:val="both"/>
        <w:rPr>
          <w:rFonts w:ascii="Times New Roman" w:hAnsi="Times New Roman"/>
          <w:sz w:val="24"/>
          <w:szCs w:val="24"/>
        </w:rPr>
      </w:pPr>
    </w:p>
    <w:p w:rsidR="00027D70" w:rsidRDefault="00027D70" w:rsidP="00465FBF">
      <w:pPr>
        <w:spacing w:line="240" w:lineRule="auto"/>
        <w:ind w:firstLine="708"/>
        <w:jc w:val="both"/>
        <w:rPr>
          <w:rFonts w:ascii="Times New Roman" w:hAnsi="Times New Roman"/>
          <w:sz w:val="24"/>
          <w:szCs w:val="24"/>
        </w:rPr>
      </w:pPr>
    </w:p>
    <w:p w:rsidR="004770CD" w:rsidRDefault="004770CD" w:rsidP="00465FBF">
      <w:pPr>
        <w:spacing w:line="240" w:lineRule="auto"/>
        <w:ind w:firstLine="708"/>
        <w:jc w:val="both"/>
        <w:rPr>
          <w:rFonts w:ascii="Times New Roman" w:hAnsi="Times New Roman"/>
          <w:sz w:val="24"/>
          <w:szCs w:val="24"/>
        </w:rPr>
      </w:pPr>
      <w:r w:rsidRPr="002076BE">
        <w:rPr>
          <w:rFonts w:ascii="Times New Roman" w:hAnsi="Times New Roman"/>
          <w:sz w:val="24"/>
          <w:szCs w:val="24"/>
        </w:rPr>
        <w:t>YETKİLERİ:</w:t>
      </w:r>
    </w:p>
    <w:p w:rsidR="00027D70" w:rsidRPr="002076BE" w:rsidRDefault="00027D70" w:rsidP="00027D70">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1.Kendisine bağlı personele iş verme, yönlendirme, yaptıkları işleri kontrol etme, düzeltme, bilgi ve rapor isteme.</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2. Ziraat Fakültesi mezunu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2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5.Faaliyetlerini iyi şekilde sürdürebilmesi için, karar verme ve sorun çözme niteliklerine sahip olmak.</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3.Büro ortamında veya arazide çalışmak.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65FBF" w:rsidTr="00465FB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rPr>
                <w:b/>
                <w:bCs/>
                <w:iCs/>
                <w:noProof/>
                <w:sz w:val="18"/>
                <w:szCs w:val="18"/>
              </w:rPr>
            </w:pPr>
            <w:r>
              <w:rPr>
                <w:noProof/>
                <w:sz w:val="18"/>
                <w:szCs w:val="18"/>
              </w:rPr>
              <w:t>Yürürlük Tarihi:26.02.2018</w:t>
            </w:r>
          </w:p>
        </w:tc>
      </w:tr>
      <w:tr w:rsidR="00465FBF" w:rsidTr="00465FB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65FBF" w:rsidRDefault="00465FBF" w:rsidP="00465FBF">
            <w:pPr>
              <w:spacing w:before="120" w:after="120"/>
              <w:rPr>
                <w:b/>
                <w:bCs/>
                <w:iCs/>
                <w:noProof/>
                <w:sz w:val="18"/>
                <w:szCs w:val="18"/>
              </w:rPr>
            </w:pPr>
            <w:r>
              <w:rPr>
                <w:b/>
                <w:bCs/>
                <w:iCs/>
                <w:noProof/>
                <w:sz w:val="18"/>
                <w:szCs w:val="18"/>
              </w:rPr>
              <w:t>Onaylayan:</w:t>
            </w:r>
          </w:p>
        </w:tc>
      </w:tr>
      <w:tr w:rsidR="00465FBF" w:rsidTr="00465FBF">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65FBF" w:rsidRDefault="00465FBF" w:rsidP="00465FBF">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65FBF" w:rsidRDefault="00465FBF" w:rsidP="00465FBF">
            <w:pPr>
              <w:spacing w:before="120" w:after="120"/>
              <w:rPr>
                <w:b/>
                <w:bCs/>
                <w:iCs/>
                <w:noProof/>
                <w:sz w:val="18"/>
                <w:szCs w:val="18"/>
              </w:rPr>
            </w:pPr>
          </w:p>
        </w:tc>
      </w:tr>
      <w:tr w:rsidR="00465FBF" w:rsidTr="00465FB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65FBF" w:rsidRDefault="00465FBF" w:rsidP="00465FBF">
            <w:pPr>
              <w:spacing w:before="120" w:after="120"/>
              <w:rPr>
                <w:b/>
                <w:bCs/>
                <w:iCs/>
                <w:noProof/>
                <w:sz w:val="18"/>
                <w:szCs w:val="18"/>
              </w:rPr>
            </w:pPr>
            <w:r>
              <w:rPr>
                <w:b/>
                <w:bCs/>
                <w:iCs/>
                <w:noProof/>
                <w:sz w:val="18"/>
                <w:szCs w:val="18"/>
              </w:rPr>
              <w:t>Tarih /İmza</w:t>
            </w:r>
          </w:p>
        </w:tc>
      </w:tr>
      <w:tr w:rsidR="00465FBF" w:rsidTr="00465FBF">
        <w:tc>
          <w:tcPr>
            <w:tcW w:w="2985" w:type="dxa"/>
            <w:tcBorders>
              <w:top w:val="nil"/>
              <w:left w:val="nil"/>
              <w:bottom w:val="nil"/>
              <w:right w:val="nil"/>
            </w:tcBorders>
            <w:vAlign w:val="center"/>
            <w:hideMark/>
          </w:tcPr>
          <w:p w:rsidR="00465FBF" w:rsidRDefault="00465FBF" w:rsidP="00465FBF">
            <w:pPr>
              <w:rPr>
                <w:b/>
                <w:bCs/>
                <w:iCs/>
                <w:noProof/>
                <w:sz w:val="18"/>
                <w:szCs w:val="18"/>
              </w:rPr>
            </w:pPr>
          </w:p>
        </w:tc>
        <w:tc>
          <w:tcPr>
            <w:tcW w:w="2100" w:type="dxa"/>
            <w:tcBorders>
              <w:top w:val="nil"/>
              <w:left w:val="nil"/>
              <w:bottom w:val="nil"/>
              <w:right w:val="nil"/>
            </w:tcBorders>
            <w:vAlign w:val="center"/>
            <w:hideMark/>
          </w:tcPr>
          <w:p w:rsidR="00465FBF" w:rsidRDefault="00465FBF" w:rsidP="00465FBF">
            <w:pPr>
              <w:rPr>
                <w:rFonts w:eastAsia="Calibri"/>
                <w:sz w:val="20"/>
                <w:szCs w:val="20"/>
              </w:rPr>
            </w:pPr>
          </w:p>
        </w:tc>
        <w:tc>
          <w:tcPr>
            <w:tcW w:w="2085" w:type="dxa"/>
            <w:tcBorders>
              <w:top w:val="nil"/>
              <w:left w:val="nil"/>
              <w:bottom w:val="nil"/>
              <w:right w:val="nil"/>
            </w:tcBorders>
            <w:vAlign w:val="center"/>
            <w:hideMark/>
          </w:tcPr>
          <w:p w:rsidR="00465FBF" w:rsidRDefault="00465FBF" w:rsidP="00465FBF">
            <w:pPr>
              <w:rPr>
                <w:rFonts w:eastAsia="Calibri"/>
                <w:sz w:val="20"/>
                <w:szCs w:val="20"/>
              </w:rPr>
            </w:pPr>
          </w:p>
        </w:tc>
        <w:tc>
          <w:tcPr>
            <w:tcW w:w="315" w:type="dxa"/>
            <w:tcBorders>
              <w:top w:val="nil"/>
              <w:left w:val="nil"/>
              <w:bottom w:val="nil"/>
              <w:right w:val="nil"/>
            </w:tcBorders>
            <w:vAlign w:val="center"/>
            <w:hideMark/>
          </w:tcPr>
          <w:p w:rsidR="00465FBF" w:rsidRDefault="00465FBF" w:rsidP="00465FBF">
            <w:pPr>
              <w:rPr>
                <w:rFonts w:eastAsia="Calibri"/>
                <w:sz w:val="20"/>
                <w:szCs w:val="20"/>
              </w:rPr>
            </w:pPr>
          </w:p>
        </w:tc>
        <w:tc>
          <w:tcPr>
            <w:tcW w:w="2250" w:type="dxa"/>
            <w:tcBorders>
              <w:top w:val="nil"/>
              <w:left w:val="nil"/>
              <w:bottom w:val="nil"/>
              <w:right w:val="nil"/>
            </w:tcBorders>
            <w:vAlign w:val="center"/>
            <w:hideMark/>
          </w:tcPr>
          <w:p w:rsidR="00465FBF" w:rsidRDefault="00465FBF" w:rsidP="00465FBF">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drawing>
                <wp:anchor distT="0" distB="0" distL="114300" distR="114300" simplePos="0" relativeHeight="251667456" behindDoc="0" locked="0" layoutInCell="1" allowOverlap="1">
                  <wp:simplePos x="0" y="0"/>
                  <wp:positionH relativeFrom="column">
                    <wp:posOffset>116205</wp:posOffset>
                  </wp:positionH>
                  <wp:positionV relativeFrom="paragraph">
                    <wp:posOffset>-2525395</wp:posOffset>
                  </wp:positionV>
                  <wp:extent cx="885825" cy="1019175"/>
                  <wp:effectExtent l="0" t="0" r="0" b="0"/>
                  <wp:wrapSquare wrapText="bothSides"/>
                  <wp:docPr id="1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BİLGİ İŞLEM BİRİMİ GÖREVLİSİ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2"/>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2"/>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2"/>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F40AF7">
      <w:pPr>
        <w:numPr>
          <w:ilvl w:val="0"/>
          <w:numId w:val="32"/>
        </w:numPr>
        <w:spacing w:line="240" w:lineRule="auto"/>
        <w:jc w:val="both"/>
        <w:rPr>
          <w:rFonts w:ascii="Times New Roman" w:hAnsi="Times New Roman"/>
          <w:sz w:val="24"/>
          <w:szCs w:val="24"/>
        </w:rPr>
      </w:pPr>
      <w:r w:rsidRPr="002076BE">
        <w:rPr>
          <w:rFonts w:ascii="Times New Roman" w:hAnsi="Times New Roman"/>
          <w:sz w:val="24"/>
          <w:szCs w:val="24"/>
        </w:rPr>
        <w:t xml:space="preserve">1.İdari nitelikteki </w:t>
      </w:r>
      <w:proofErr w:type="spellStart"/>
      <w:r w:rsidRPr="002076BE">
        <w:rPr>
          <w:rFonts w:ascii="Times New Roman" w:hAnsi="Times New Roman"/>
          <w:sz w:val="24"/>
          <w:szCs w:val="24"/>
        </w:rPr>
        <w:t>miatlı</w:t>
      </w:r>
      <w:proofErr w:type="spellEnd"/>
      <w:r w:rsidRPr="002076BE">
        <w:rPr>
          <w:rFonts w:ascii="Times New Roman" w:hAnsi="Times New Roman"/>
          <w:sz w:val="24"/>
          <w:szCs w:val="24"/>
        </w:rPr>
        <w:t xml:space="preserve"> yazıları düzenli olarak takip ve tanzim etmek, personele tebliğ edilmesi gereken yazıların zamanında tebliğ edilmesini sağlamak.</w:t>
      </w:r>
    </w:p>
    <w:p w:rsidR="004770CD" w:rsidRPr="002076BE" w:rsidRDefault="004770CD" w:rsidP="00F40AF7">
      <w:pPr>
        <w:pStyle w:val="ListeParagraf"/>
        <w:numPr>
          <w:ilvl w:val="0"/>
          <w:numId w:val="32"/>
        </w:numPr>
        <w:jc w:val="both"/>
      </w:pPr>
      <w:r w:rsidRPr="002076BE">
        <w:t>2.Şube Müdürlüğümüz personelinin, şubemizce yürütülmesi gereken özlük işlemlerini yapmak.</w:t>
      </w:r>
    </w:p>
    <w:p w:rsidR="004770CD" w:rsidRPr="002076BE" w:rsidRDefault="004770CD" w:rsidP="00F40AF7">
      <w:pPr>
        <w:pStyle w:val="ListeParagraf"/>
        <w:numPr>
          <w:ilvl w:val="0"/>
          <w:numId w:val="32"/>
        </w:numPr>
        <w:jc w:val="both"/>
      </w:pPr>
      <w:r w:rsidRPr="002076BE">
        <w:t>3.Gelen ve giden evrakları kayda almak, iç ve dış zimmet defterlerindeki kayıtları, isim ve imzaları tam olacak şekilde tutmak.</w:t>
      </w:r>
    </w:p>
    <w:p w:rsidR="004770CD" w:rsidRPr="002076BE" w:rsidRDefault="004770CD" w:rsidP="00F40AF7">
      <w:pPr>
        <w:pStyle w:val="ListeParagraf"/>
        <w:numPr>
          <w:ilvl w:val="0"/>
          <w:numId w:val="32"/>
        </w:numPr>
        <w:jc w:val="both"/>
      </w:pPr>
      <w:r w:rsidRPr="002076BE">
        <w:t>4.Müsveddesi verilen resmi yazı, rapor, form gibi evrakları yazışma kurallarına uygun bir şekilde yazmak.</w:t>
      </w:r>
    </w:p>
    <w:p w:rsidR="004770CD" w:rsidRPr="002076BE" w:rsidRDefault="004770CD" w:rsidP="00F40AF7">
      <w:pPr>
        <w:pStyle w:val="ListeParagraf"/>
        <w:numPr>
          <w:ilvl w:val="0"/>
          <w:numId w:val="32"/>
        </w:numPr>
        <w:jc w:val="both"/>
      </w:pPr>
      <w:r w:rsidRPr="002076BE">
        <w:t xml:space="preserve">5.Şube Müdürünün şubede olmadığı zamanlarda odasına nezaret etmek, </w:t>
      </w:r>
      <w:proofErr w:type="gramStart"/>
      <w:r w:rsidRPr="002076BE">
        <w:t>dahili</w:t>
      </w:r>
      <w:proofErr w:type="gramEnd"/>
      <w:r w:rsidRPr="002076BE">
        <w:t xml:space="preserve"> ve harici telefonlarına cevap vermek, gerekli notları alarak Şube Müdürüne iletmek. </w:t>
      </w:r>
    </w:p>
    <w:p w:rsidR="004770CD" w:rsidRPr="002076BE" w:rsidRDefault="004770CD" w:rsidP="00F40AF7">
      <w:pPr>
        <w:pStyle w:val="ListeParagraf"/>
        <w:numPr>
          <w:ilvl w:val="0"/>
          <w:numId w:val="32"/>
        </w:numPr>
        <w:jc w:val="both"/>
      </w:pPr>
      <w:r w:rsidRPr="002076BE">
        <w:t>6.Şube Müdürü tarafından verilecek diğer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1.Faaliyetlerini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BİTKİ KORUMA Şube Müdürü</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ALTINDAKİ BAĞLI İŞ ÜNVANLARI: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Yok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w:t>
      </w:r>
      <w:proofErr w:type="gramStart"/>
      <w:r w:rsidRPr="002076BE">
        <w:rPr>
          <w:rFonts w:ascii="Times New Roman" w:hAnsi="Times New Roman"/>
          <w:sz w:val="24"/>
          <w:szCs w:val="24"/>
        </w:rPr>
        <w:t>Yüksek öğrenim</w:t>
      </w:r>
      <w:proofErr w:type="gramEnd"/>
      <w:r w:rsidRPr="002076BE">
        <w:rPr>
          <w:rFonts w:ascii="Times New Roman" w:hAnsi="Times New Roman"/>
          <w:sz w:val="24"/>
          <w:szCs w:val="24"/>
        </w:rPr>
        <w:t xml:space="preserve"> kurumlarının en az iki yıllık eğitim veren Büro Yönetimi ile ilgili bir programını bitirmiş olmak. Bilgisayar programlarını kullanabilmek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4.Tercihen 1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çalışmak.</w:t>
      </w: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drawing>
                <wp:anchor distT="0" distB="0" distL="114300" distR="114300" simplePos="0" relativeHeight="251671552" behindDoc="0" locked="0" layoutInCell="1" allowOverlap="1">
                  <wp:simplePos x="0" y="0"/>
                  <wp:positionH relativeFrom="column">
                    <wp:posOffset>116205</wp:posOffset>
                  </wp:positionH>
                  <wp:positionV relativeFrom="paragraph">
                    <wp:posOffset>-2696210</wp:posOffset>
                  </wp:positionV>
                  <wp:extent cx="885825" cy="1019175"/>
                  <wp:effectExtent l="0" t="0" r="0" b="0"/>
                  <wp:wrapSquare wrapText="bothSides"/>
                  <wp:docPr id="2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YARDIMCI HİZMETLER GÖREVLİSİ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Şube Müdürlüğümüze tahsis edilen katın temizliğini yapmak, İl Müdürlüğümüzün diğer hizmet binalarındaki Şube Müdürlüğümüze ait işleri takip etmek.</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1.Şube Müdürlüğümüzdeki oda, çalışma masası, koridor, merdiven, çöp kovası, WC ve pencere camlarının sürekli olarak temiz tutulmasını sağlamak.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2.Şube Müdürünün şube dışında bulunduğu zamanlarda odasına nezaret etmek, </w:t>
      </w:r>
      <w:proofErr w:type="gramStart"/>
      <w:r w:rsidRPr="002076BE">
        <w:rPr>
          <w:rFonts w:ascii="Times New Roman" w:hAnsi="Times New Roman"/>
          <w:sz w:val="24"/>
          <w:szCs w:val="24"/>
        </w:rPr>
        <w:t>dahili</w:t>
      </w:r>
      <w:proofErr w:type="gramEnd"/>
      <w:r w:rsidRPr="002076BE">
        <w:rPr>
          <w:rFonts w:ascii="Times New Roman" w:hAnsi="Times New Roman"/>
          <w:sz w:val="24"/>
          <w:szCs w:val="24"/>
        </w:rPr>
        <w:t xml:space="preserve"> ve harici telefonlarına en kısa sürede cevap vermek.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3.Değişik nedenlerle çalışanlarının tamamı şube dışında olan odalara ait telefonlara bakmak, gerekli notları alarak ilgililerine bilgi vermek.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4.Şube Müdürlüğümüzün, İl Müdürlüğümüze ait diğer hizmet binalarındaki işlerini takip etmek.</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5.Şube Müdürü ve birim sorumluları tarafından </w:t>
      </w:r>
      <w:proofErr w:type="gramStart"/>
      <w:r w:rsidRPr="002076BE">
        <w:rPr>
          <w:rFonts w:ascii="Times New Roman" w:hAnsi="Times New Roman"/>
          <w:sz w:val="24"/>
          <w:szCs w:val="24"/>
        </w:rPr>
        <w:t>verilecek  görevleri</w:t>
      </w:r>
      <w:proofErr w:type="gramEnd"/>
      <w:r w:rsidRPr="002076BE">
        <w:rPr>
          <w:rFonts w:ascii="Times New Roman" w:hAnsi="Times New Roman"/>
          <w:sz w:val="24"/>
          <w:szCs w:val="24"/>
        </w:rPr>
        <w:t xml:space="preserve"> yerine getirmek.</w:t>
      </w:r>
    </w:p>
    <w:p w:rsidR="00027D70" w:rsidRPr="002076BE" w:rsidRDefault="00027D70"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027D70" w:rsidRPr="002076BE" w:rsidRDefault="00027D70"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1.Faaliyetlerini gerçekleştirmek için gerekli araç ve gereçleri kullanmak.</w:t>
      </w: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EN YAKIN YÖNETİCİSİ:</w:t>
      </w:r>
    </w:p>
    <w:p w:rsidR="004770CD"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BİTKİ KORUMA Şube Müdürü</w:t>
      </w:r>
    </w:p>
    <w:p w:rsidR="00027D70" w:rsidRPr="002076BE" w:rsidRDefault="00027D70" w:rsidP="004770CD">
      <w:pPr>
        <w:spacing w:line="240" w:lineRule="auto"/>
        <w:jc w:val="both"/>
        <w:rPr>
          <w:rFonts w:ascii="Times New Roman" w:hAnsi="Times New Roman"/>
          <w:sz w:val="24"/>
          <w:szCs w:val="24"/>
        </w:rPr>
      </w:pPr>
    </w:p>
    <w:p w:rsidR="00027D70"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ALTINDAKİ BAĞLI İŞ ÜNVANLARI: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Yok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 En az İlköğretim seviyesinde eğitim almış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3.Tercihen 1 yıllık iş deneyimine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3.Gerektiğinde seyahat etmek.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4.Şube Müdürlüğünün bürolar dışındaki işlerinde de çalışmak.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Default="004770CD"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Default="00027D70" w:rsidP="004770CD">
      <w:pPr>
        <w:spacing w:line="240" w:lineRule="auto"/>
        <w:jc w:val="both"/>
        <w:rPr>
          <w:rFonts w:ascii="Times New Roman" w:hAnsi="Times New Roman"/>
          <w:sz w:val="24"/>
          <w:szCs w:val="24"/>
        </w:rPr>
      </w:pPr>
    </w:p>
    <w:p w:rsidR="00027D70" w:rsidRPr="002076BE" w:rsidRDefault="00027D70"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75648" behindDoc="0" locked="0" layoutInCell="1" allowOverlap="1">
                  <wp:simplePos x="0" y="0"/>
                  <wp:positionH relativeFrom="column">
                    <wp:posOffset>184785</wp:posOffset>
                  </wp:positionH>
                  <wp:positionV relativeFrom="paragraph">
                    <wp:posOffset>-2227580</wp:posOffset>
                  </wp:positionV>
                  <wp:extent cx="885825" cy="1019175"/>
                  <wp:effectExtent l="0" t="0" r="0" b="0"/>
                  <wp:wrapSquare wrapText="bothSides"/>
                  <wp:docPr id="2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rPr>
                <w:rFonts w:ascii="Times New Roman" w:hAnsi="Times New Roman"/>
                <w:caps/>
                <w:sz w:val="24"/>
                <w:szCs w:val="24"/>
              </w:rPr>
            </w:pPr>
            <w:r w:rsidRPr="002076BE">
              <w:rPr>
                <w:rFonts w:ascii="Times New Roman" w:eastAsia="TimesNewRoman" w:hAnsi="Times New Roman"/>
                <w:caps/>
                <w:sz w:val="24"/>
                <w:szCs w:val="24"/>
              </w:rPr>
              <w:t>bitkisel uretim potansiyeline uygun gelistirme projeleri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proofErr w:type="gramStart"/>
      <w:r w:rsidRPr="002076BE">
        <w:rPr>
          <w:rFonts w:ascii="Times New Roman" w:eastAsia="TimesNewRoman" w:hAnsi="Times New Roman"/>
          <w:sz w:val="24"/>
          <w:szCs w:val="24"/>
        </w:rPr>
        <w:t>ilin</w:t>
      </w:r>
      <w:proofErr w:type="gramEnd"/>
      <w:r w:rsidRPr="002076BE">
        <w:rPr>
          <w:rFonts w:ascii="Times New Roman" w:eastAsia="TimesNewRoman" w:hAnsi="Times New Roman"/>
          <w:sz w:val="24"/>
          <w:szCs w:val="24"/>
        </w:rPr>
        <w:t xml:space="preserve"> bitkisel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potansiyeline uygun </w:t>
      </w:r>
      <w:proofErr w:type="spellStart"/>
      <w:r w:rsidRPr="002076BE">
        <w:rPr>
          <w:rFonts w:ascii="Times New Roman" w:eastAsia="TimesNewRoman" w:hAnsi="Times New Roman"/>
          <w:sz w:val="24"/>
          <w:szCs w:val="24"/>
        </w:rPr>
        <w:t>gelistirme</w:t>
      </w:r>
      <w:proofErr w:type="spellEnd"/>
      <w:r w:rsidRPr="002076BE">
        <w:rPr>
          <w:rFonts w:ascii="Times New Roman" w:eastAsia="TimesNewRoman" w:hAnsi="Times New Roman"/>
          <w:sz w:val="24"/>
          <w:szCs w:val="24"/>
        </w:rPr>
        <w:t xml:space="preserve"> projeleri hazırlamak ve/veya hazırlatmak,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3"/>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3"/>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3"/>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3"/>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Şube </w:t>
      </w:r>
      <w:proofErr w:type="gramStart"/>
      <w:r w:rsidRPr="002076BE">
        <w:rPr>
          <w:rFonts w:ascii="Times New Roman" w:hAnsi="Times New Roman"/>
          <w:sz w:val="24"/>
          <w:szCs w:val="24"/>
        </w:rPr>
        <w:t>Müdürü  tarafından</w:t>
      </w:r>
      <w:proofErr w:type="gramEnd"/>
      <w:r w:rsidRPr="002076BE">
        <w:rPr>
          <w:rFonts w:ascii="Times New Roman" w:hAnsi="Times New Roman"/>
          <w:sz w:val="24"/>
          <w:szCs w:val="24"/>
        </w:rPr>
        <w:t xml:space="preserve">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79744" behindDoc="0" locked="0" layoutInCell="1" allowOverlap="1">
                  <wp:simplePos x="0" y="0"/>
                  <wp:positionH relativeFrom="column">
                    <wp:posOffset>184785</wp:posOffset>
                  </wp:positionH>
                  <wp:positionV relativeFrom="paragraph">
                    <wp:posOffset>-145415</wp:posOffset>
                  </wp:positionV>
                  <wp:extent cx="885825" cy="1019175"/>
                  <wp:effectExtent l="0" t="0" r="0" b="0"/>
                  <wp:wrapSquare wrapText="bothSides"/>
                  <wp:docPr id="2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360" w:lineRule="auto"/>
              <w:jc w:val="both"/>
              <w:rPr>
                <w:rFonts w:ascii="Times New Roman" w:hAnsi="Times New Roman"/>
                <w:caps/>
                <w:sz w:val="24"/>
                <w:szCs w:val="24"/>
              </w:rPr>
            </w:pPr>
            <w:r w:rsidRPr="002076BE">
              <w:rPr>
                <w:rFonts w:ascii="Times New Roman" w:eastAsia="TimesNewRoman" w:hAnsi="Times New Roman"/>
                <w:caps/>
                <w:sz w:val="24"/>
                <w:szCs w:val="24"/>
              </w:rPr>
              <w:t>politika, stratejik plan ve programlara dayalı il iÇin uretimi uygun ve Çiftcilere kazanÇ sağlayıcı, bitkisel uretim desenlerini belirlemek,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Bakanlığın politika, stratejik plan ve programlarına dayalı il </w:t>
      </w:r>
      <w:proofErr w:type="spellStart"/>
      <w:r w:rsidRPr="002076BE">
        <w:rPr>
          <w:rFonts w:ascii="Times New Roman" w:eastAsia="TimesNewRoman" w:hAnsi="Times New Roman"/>
          <w:sz w:val="24"/>
          <w:szCs w:val="24"/>
        </w:rPr>
        <w:t>icin</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uretimi</w:t>
      </w:r>
      <w:proofErr w:type="spellEnd"/>
      <w:r w:rsidRPr="002076BE">
        <w:rPr>
          <w:rFonts w:ascii="Times New Roman" w:eastAsia="TimesNewRoman" w:hAnsi="Times New Roman"/>
          <w:sz w:val="24"/>
          <w:szCs w:val="24"/>
        </w:rPr>
        <w:t xml:space="preserve"> uygun ve </w:t>
      </w:r>
      <w:proofErr w:type="spellStart"/>
      <w:r w:rsidRPr="002076BE">
        <w:rPr>
          <w:rFonts w:ascii="Times New Roman" w:eastAsia="TimesNewRoman" w:hAnsi="Times New Roman"/>
          <w:sz w:val="24"/>
          <w:szCs w:val="24"/>
        </w:rPr>
        <w:t>ciftcilere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kazanc</w:t>
      </w:r>
      <w:proofErr w:type="spellEnd"/>
      <w:r w:rsidRPr="002076BE">
        <w:rPr>
          <w:rFonts w:ascii="Times New Roman" w:eastAsia="TimesNewRoman" w:hAnsi="Times New Roman"/>
          <w:sz w:val="24"/>
          <w:szCs w:val="24"/>
        </w:rPr>
        <w:t xml:space="preserve"> sağlayıcı, bitkisel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desenlerini belirlemek,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4"/>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4"/>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4"/>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F40AF7">
      <w:pPr>
        <w:numPr>
          <w:ilvl w:val="0"/>
          <w:numId w:val="34"/>
        </w:numPr>
        <w:spacing w:line="240" w:lineRule="auto"/>
        <w:jc w:val="both"/>
        <w:rPr>
          <w:rFonts w:ascii="Times New Roman" w:hAnsi="Times New Roman"/>
          <w:sz w:val="24"/>
          <w:szCs w:val="24"/>
        </w:rPr>
      </w:pPr>
      <w:r w:rsidRPr="002076BE">
        <w:rPr>
          <w:rFonts w:ascii="Times New Roman" w:hAnsi="Times New Roman"/>
          <w:sz w:val="24"/>
          <w:szCs w:val="24"/>
        </w:rPr>
        <w:t xml:space="preserve">Şube </w:t>
      </w:r>
      <w:proofErr w:type="gramStart"/>
      <w:r w:rsidRPr="002076BE">
        <w:rPr>
          <w:rFonts w:ascii="Times New Roman" w:hAnsi="Times New Roman"/>
          <w:sz w:val="24"/>
          <w:szCs w:val="24"/>
        </w:rPr>
        <w:t>Müdürü  tarafından</w:t>
      </w:r>
      <w:proofErr w:type="gramEnd"/>
      <w:r w:rsidRPr="002076BE">
        <w:rPr>
          <w:rFonts w:ascii="Times New Roman" w:hAnsi="Times New Roman"/>
          <w:sz w:val="24"/>
          <w:szCs w:val="24"/>
        </w:rPr>
        <w:t xml:space="preserve">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0"/>
        <w:gridCol w:w="6914"/>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83840" behindDoc="0" locked="0" layoutInCell="1" allowOverlap="1">
                  <wp:simplePos x="0" y="0"/>
                  <wp:positionH relativeFrom="column">
                    <wp:posOffset>184785</wp:posOffset>
                  </wp:positionH>
                  <wp:positionV relativeFrom="paragraph">
                    <wp:posOffset>-9004300</wp:posOffset>
                  </wp:positionV>
                  <wp:extent cx="885825" cy="1019175"/>
                  <wp:effectExtent l="0" t="0" r="0" b="0"/>
                  <wp:wrapSquare wrapText="bothSides"/>
                  <wp:docPr id="2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36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 xml:space="preserve">İldeki bitkisel uretimi, Bakanlığın belirlediği esaslar </w:t>
            </w:r>
            <w:proofErr w:type="gramStart"/>
            <w:r w:rsidRPr="002076BE">
              <w:rPr>
                <w:rFonts w:ascii="Times New Roman" w:eastAsia="TimesNewRoman" w:hAnsi="Times New Roman"/>
                <w:caps/>
                <w:sz w:val="24"/>
                <w:szCs w:val="24"/>
              </w:rPr>
              <w:t>dahilinde</w:t>
            </w:r>
            <w:proofErr w:type="gramEnd"/>
            <w:r w:rsidRPr="002076BE">
              <w:rPr>
                <w:rFonts w:ascii="Times New Roman" w:eastAsia="TimesNewRoman" w:hAnsi="Times New Roman"/>
                <w:caps/>
                <w:sz w:val="24"/>
                <w:szCs w:val="24"/>
              </w:rPr>
              <w:t xml:space="preserve"> ve tarım ve sanayi entegrasyonunu sağlayacak sekilde yonlendirmek,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 a)İldeki bitkisel </w:t>
      </w:r>
      <w:proofErr w:type="spellStart"/>
      <w:r w:rsidRPr="002076BE">
        <w:rPr>
          <w:rFonts w:ascii="Times New Roman" w:eastAsia="TimesNewRoman" w:hAnsi="Times New Roman"/>
          <w:sz w:val="24"/>
          <w:szCs w:val="24"/>
        </w:rPr>
        <w:t>uretimi</w:t>
      </w:r>
      <w:proofErr w:type="spellEnd"/>
      <w:r w:rsidRPr="002076BE">
        <w:rPr>
          <w:rFonts w:ascii="Times New Roman" w:eastAsia="TimesNewRoman" w:hAnsi="Times New Roman"/>
          <w:sz w:val="24"/>
          <w:szCs w:val="24"/>
        </w:rPr>
        <w:t xml:space="preserve">, Bakanlığın belirlediği esaslar </w:t>
      </w:r>
      <w:proofErr w:type="gramStart"/>
      <w:r w:rsidRPr="002076BE">
        <w:rPr>
          <w:rFonts w:ascii="Times New Roman" w:eastAsia="TimesNewRoman" w:hAnsi="Times New Roman"/>
          <w:sz w:val="24"/>
          <w:szCs w:val="24"/>
        </w:rPr>
        <w:t>dahilinde</w:t>
      </w:r>
      <w:proofErr w:type="gramEnd"/>
      <w:r w:rsidRPr="002076BE">
        <w:rPr>
          <w:rFonts w:ascii="Times New Roman" w:eastAsia="TimesNewRoman" w:hAnsi="Times New Roman"/>
          <w:sz w:val="24"/>
          <w:szCs w:val="24"/>
        </w:rPr>
        <w:t xml:space="preserve"> ve tarım ve sanayi entegrasyonunu sağlayacak </w:t>
      </w:r>
      <w:proofErr w:type="spellStart"/>
      <w:r w:rsidRPr="002076BE">
        <w:rPr>
          <w:rFonts w:ascii="Times New Roman" w:eastAsia="TimesNewRoman" w:hAnsi="Times New Roman"/>
          <w:sz w:val="24"/>
          <w:szCs w:val="24"/>
        </w:rPr>
        <w:t>sekilde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yonlendirmek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 Bakanlığın belirlediği esaslar doğrultusunda ildeki bitkisel </w:t>
      </w:r>
      <w:proofErr w:type="spellStart"/>
      <w:r w:rsidRPr="002076BE">
        <w:rPr>
          <w:rFonts w:ascii="Times New Roman" w:eastAsia="TimesNewRoman" w:hAnsi="Times New Roman"/>
          <w:sz w:val="24"/>
          <w:szCs w:val="24"/>
        </w:rPr>
        <w:t>urunlerde</w:t>
      </w:r>
      <w:proofErr w:type="spellEnd"/>
      <w:r w:rsidRPr="002076BE">
        <w:rPr>
          <w:rFonts w:ascii="Times New Roman" w:eastAsia="TimesNewRoman" w:hAnsi="Times New Roman"/>
          <w:sz w:val="24"/>
          <w:szCs w:val="24"/>
        </w:rPr>
        <w:t xml:space="preserve"> </w:t>
      </w:r>
      <w:proofErr w:type="spellStart"/>
      <w:proofErr w:type="gramStart"/>
      <w:r w:rsidRPr="002076BE">
        <w:rPr>
          <w:rFonts w:ascii="Times New Roman" w:eastAsia="TimesNewRoman" w:hAnsi="Times New Roman"/>
          <w:sz w:val="24"/>
          <w:szCs w:val="24"/>
        </w:rPr>
        <w:t>uretimi,verimliliği</w:t>
      </w:r>
      <w:proofErr w:type="spellEnd"/>
      <w:proofErr w:type="gramEnd"/>
      <w:r w:rsidRPr="002076BE">
        <w:rPr>
          <w:rFonts w:ascii="Times New Roman" w:eastAsia="TimesNewRoman" w:hAnsi="Times New Roman"/>
          <w:sz w:val="24"/>
          <w:szCs w:val="24"/>
        </w:rPr>
        <w:t xml:space="preserve"> ve </w:t>
      </w:r>
      <w:proofErr w:type="spellStart"/>
      <w:r w:rsidRPr="002076BE">
        <w:rPr>
          <w:rFonts w:ascii="Times New Roman" w:eastAsia="TimesNewRoman" w:hAnsi="Times New Roman"/>
          <w:sz w:val="24"/>
          <w:szCs w:val="24"/>
        </w:rPr>
        <w:t>cesitliliği</w:t>
      </w:r>
      <w:proofErr w:type="spellEnd"/>
      <w:r w:rsidRPr="002076BE">
        <w:rPr>
          <w:rFonts w:ascii="Times New Roman" w:eastAsia="TimesNewRoman" w:hAnsi="Times New Roman"/>
          <w:sz w:val="24"/>
          <w:szCs w:val="24"/>
        </w:rPr>
        <w:t xml:space="preserve"> artıcı </w:t>
      </w:r>
      <w:proofErr w:type="spellStart"/>
      <w:r w:rsidRPr="002076BE">
        <w:rPr>
          <w:rFonts w:ascii="Times New Roman" w:eastAsia="TimesNewRoman" w:hAnsi="Times New Roman"/>
          <w:sz w:val="24"/>
          <w:szCs w:val="24"/>
        </w:rPr>
        <w:t>calısmalar</w:t>
      </w:r>
      <w:proofErr w:type="spellEnd"/>
      <w:r w:rsidRPr="002076BE">
        <w:rPr>
          <w:rFonts w:ascii="Times New Roman" w:eastAsia="TimesNewRoman" w:hAnsi="Times New Roman"/>
          <w:sz w:val="24"/>
          <w:szCs w:val="24"/>
        </w:rPr>
        <w:t xml:space="preserve"> yapmak,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c) Urun kaybını ve </w:t>
      </w:r>
      <w:proofErr w:type="gramStart"/>
      <w:r w:rsidRPr="002076BE">
        <w:rPr>
          <w:rFonts w:ascii="Times New Roman" w:eastAsia="TimesNewRoman" w:hAnsi="Times New Roman"/>
          <w:sz w:val="24"/>
          <w:szCs w:val="24"/>
        </w:rPr>
        <w:t>ekolojik</w:t>
      </w:r>
      <w:proofErr w:type="gramEnd"/>
      <w:r w:rsidRPr="002076BE">
        <w:rPr>
          <w:rFonts w:ascii="Times New Roman" w:eastAsia="TimesNewRoman" w:hAnsi="Times New Roman"/>
          <w:sz w:val="24"/>
          <w:szCs w:val="24"/>
        </w:rPr>
        <w:t xml:space="preserve"> sisteme zarar verici faaliyetleri </w:t>
      </w:r>
      <w:proofErr w:type="spellStart"/>
      <w:r w:rsidRPr="002076BE">
        <w:rPr>
          <w:rFonts w:ascii="Times New Roman" w:eastAsia="TimesNewRoman" w:hAnsi="Times New Roman"/>
          <w:sz w:val="24"/>
          <w:szCs w:val="24"/>
        </w:rPr>
        <w:t>onleyici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islemleri</w:t>
      </w:r>
      <w:proofErr w:type="spellEnd"/>
      <w:r w:rsidRPr="002076BE">
        <w:rPr>
          <w:rFonts w:ascii="Times New Roman" w:eastAsia="TimesNewRoman" w:hAnsi="Times New Roman"/>
          <w:sz w:val="24"/>
          <w:szCs w:val="24"/>
        </w:rPr>
        <w:t xml:space="preserve"> mevzuatı </w:t>
      </w:r>
      <w:proofErr w:type="spellStart"/>
      <w:r w:rsidRPr="002076BE">
        <w:rPr>
          <w:rFonts w:ascii="Times New Roman" w:eastAsia="TimesNewRoman" w:hAnsi="Times New Roman"/>
          <w:sz w:val="24"/>
          <w:szCs w:val="24"/>
        </w:rPr>
        <w:t>cercevesinde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yurutmek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d) Bakanlığın insan sağlığını ve </w:t>
      </w:r>
      <w:proofErr w:type="gramStart"/>
      <w:r w:rsidRPr="002076BE">
        <w:rPr>
          <w:rFonts w:ascii="Times New Roman" w:eastAsia="TimesNewRoman" w:hAnsi="Times New Roman"/>
          <w:sz w:val="24"/>
          <w:szCs w:val="24"/>
        </w:rPr>
        <w:t>ekolojik dengeyi</w:t>
      </w:r>
      <w:proofErr w:type="gram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gozeterek</w:t>
      </w:r>
      <w:proofErr w:type="spellEnd"/>
      <w:r w:rsidRPr="002076BE">
        <w:rPr>
          <w:rFonts w:ascii="Times New Roman" w:eastAsia="TimesNewRoman" w:hAnsi="Times New Roman"/>
          <w:sz w:val="24"/>
          <w:szCs w:val="24"/>
        </w:rPr>
        <w:t xml:space="preserve"> belirlediği ve esaslarını ortaya koyduğu yeni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sekillerinin</w:t>
      </w:r>
      <w:proofErr w:type="spellEnd"/>
      <w:r w:rsidRPr="002076BE">
        <w:rPr>
          <w:rFonts w:ascii="Times New Roman" w:eastAsia="TimesNewRoman" w:hAnsi="Times New Roman"/>
          <w:sz w:val="24"/>
          <w:szCs w:val="24"/>
        </w:rPr>
        <w:t xml:space="preserve"> ilde uygulanması </w:t>
      </w:r>
      <w:proofErr w:type="spellStart"/>
      <w:r w:rsidRPr="002076BE">
        <w:rPr>
          <w:rFonts w:ascii="Times New Roman" w:eastAsia="TimesNewRoman" w:hAnsi="Times New Roman"/>
          <w:sz w:val="24"/>
          <w:szCs w:val="24"/>
        </w:rPr>
        <w:t>yonunde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calısmalarda</w:t>
      </w:r>
      <w:proofErr w:type="spellEnd"/>
      <w:r w:rsidRPr="002076BE">
        <w:rPr>
          <w:rFonts w:ascii="Times New Roman" w:eastAsia="TimesNewRoman" w:hAnsi="Times New Roman"/>
          <w:sz w:val="24"/>
          <w:szCs w:val="24"/>
        </w:rPr>
        <w:t xml:space="preserve"> bulunmak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35"/>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5"/>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5"/>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5"/>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5"/>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87936" behindDoc="0" locked="0" layoutInCell="1" allowOverlap="1">
                  <wp:simplePos x="0" y="0"/>
                  <wp:positionH relativeFrom="column">
                    <wp:posOffset>184785</wp:posOffset>
                  </wp:positionH>
                  <wp:positionV relativeFrom="paragraph">
                    <wp:posOffset>152400</wp:posOffset>
                  </wp:positionV>
                  <wp:extent cx="885825" cy="1019175"/>
                  <wp:effectExtent l="0" t="0" r="0" b="0"/>
                  <wp:wrapSquare wrapText="bothSides"/>
                  <wp:docPr id="2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36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Alternatif uretim tekniklerine yonelik uretici, uretici orgutleri, mutesebbis ve tuketicilere eğitim ve yayım hizmetlerinde bulunmak, denetim faaliyetlerini yurutmek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 a) Alternatif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tekniklerine </w:t>
      </w:r>
      <w:proofErr w:type="spellStart"/>
      <w:r w:rsidRPr="002076BE">
        <w:rPr>
          <w:rFonts w:ascii="Times New Roman" w:eastAsia="TimesNewRoman" w:hAnsi="Times New Roman"/>
          <w:sz w:val="24"/>
          <w:szCs w:val="24"/>
        </w:rPr>
        <w:t>yonelik</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orgutleri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mutesebbis</w:t>
      </w:r>
      <w:proofErr w:type="spellEnd"/>
      <w:r w:rsidRPr="002076BE">
        <w:rPr>
          <w:rFonts w:ascii="Times New Roman" w:eastAsia="TimesNewRoman" w:hAnsi="Times New Roman"/>
          <w:sz w:val="24"/>
          <w:szCs w:val="24"/>
        </w:rPr>
        <w:t xml:space="preserve"> ve </w:t>
      </w:r>
      <w:proofErr w:type="spellStart"/>
      <w:r w:rsidRPr="002076BE">
        <w:rPr>
          <w:rFonts w:ascii="Times New Roman" w:eastAsia="TimesNewRoman" w:hAnsi="Times New Roman"/>
          <w:sz w:val="24"/>
          <w:szCs w:val="24"/>
        </w:rPr>
        <w:t>tuketicilere</w:t>
      </w:r>
      <w:proofErr w:type="spellEnd"/>
      <w:r w:rsidRPr="002076BE">
        <w:rPr>
          <w:rFonts w:ascii="Times New Roman" w:eastAsia="TimesNewRoman" w:hAnsi="Times New Roman"/>
          <w:sz w:val="24"/>
          <w:szCs w:val="24"/>
        </w:rPr>
        <w:t xml:space="preserve"> eğitim ve yayım hizmetlerinde bulunmak, denetim faaliyetlerini </w:t>
      </w:r>
      <w:proofErr w:type="spellStart"/>
      <w:r w:rsidRPr="002076BE">
        <w:rPr>
          <w:rFonts w:ascii="Times New Roman" w:eastAsia="TimesNewRoman" w:hAnsi="Times New Roman"/>
          <w:sz w:val="24"/>
          <w:szCs w:val="24"/>
        </w:rPr>
        <w:t>yurutmek</w:t>
      </w:r>
      <w:proofErr w:type="spellEnd"/>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 Alternatif tarımsal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tekniklerine </w:t>
      </w:r>
      <w:proofErr w:type="spellStart"/>
      <w:r w:rsidRPr="002076BE">
        <w:rPr>
          <w:rFonts w:ascii="Times New Roman" w:eastAsia="TimesNewRoman" w:hAnsi="Times New Roman"/>
          <w:sz w:val="24"/>
          <w:szCs w:val="24"/>
        </w:rPr>
        <w:t>yonelik</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Bakanlıkca</w:t>
      </w:r>
      <w:proofErr w:type="spellEnd"/>
      <w:r w:rsidRPr="002076BE">
        <w:rPr>
          <w:rFonts w:ascii="Times New Roman" w:eastAsia="TimesNewRoman" w:hAnsi="Times New Roman"/>
          <w:sz w:val="24"/>
          <w:szCs w:val="24"/>
        </w:rPr>
        <w:t xml:space="preserve"> verilecek </w:t>
      </w:r>
      <w:proofErr w:type="spellStart"/>
      <w:r w:rsidRPr="002076BE">
        <w:rPr>
          <w:rFonts w:ascii="Times New Roman" w:eastAsia="TimesNewRoman" w:hAnsi="Times New Roman"/>
          <w:sz w:val="24"/>
          <w:szCs w:val="24"/>
        </w:rPr>
        <w:t>gorevleri</w:t>
      </w:r>
      <w:proofErr w:type="spellEnd"/>
      <w:r w:rsidRPr="002076BE">
        <w:rPr>
          <w:rFonts w:ascii="Times New Roman" w:eastAsia="TimesNewRoman" w:hAnsi="Times New Roman"/>
          <w:sz w:val="24"/>
          <w:szCs w:val="24"/>
        </w:rPr>
        <w:t xml:space="preserve"> yapmak,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36"/>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6"/>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6"/>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6"/>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6"/>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92032" behindDoc="0" locked="0" layoutInCell="1" allowOverlap="1">
                  <wp:simplePos x="0" y="0"/>
                  <wp:positionH relativeFrom="column">
                    <wp:posOffset>184785</wp:posOffset>
                  </wp:positionH>
                  <wp:positionV relativeFrom="paragraph">
                    <wp:posOffset>-9885680</wp:posOffset>
                  </wp:positionV>
                  <wp:extent cx="885825" cy="1019175"/>
                  <wp:effectExtent l="0" t="0" r="0" b="0"/>
                  <wp:wrapSquare wrapText="bothSides"/>
                  <wp:docPr id="2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36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İlin iÇerisinde olduğu tarım havzası mevzuatı ve gerekliliği Çercevesinde faaliyet gÖstermek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  İlin </w:t>
      </w:r>
      <w:proofErr w:type="spellStart"/>
      <w:r w:rsidRPr="002076BE">
        <w:rPr>
          <w:rFonts w:ascii="Times New Roman" w:eastAsia="TimesNewRoman" w:hAnsi="Times New Roman"/>
          <w:sz w:val="24"/>
          <w:szCs w:val="24"/>
        </w:rPr>
        <w:t>icerisinde</w:t>
      </w:r>
      <w:proofErr w:type="spellEnd"/>
      <w:r w:rsidRPr="002076BE">
        <w:rPr>
          <w:rFonts w:ascii="Times New Roman" w:eastAsia="TimesNewRoman" w:hAnsi="Times New Roman"/>
          <w:sz w:val="24"/>
          <w:szCs w:val="24"/>
        </w:rPr>
        <w:t xml:space="preserve"> olduğu tarım havzası mevzuatı ve gerekliliği </w:t>
      </w:r>
      <w:proofErr w:type="spellStart"/>
      <w:r w:rsidRPr="002076BE">
        <w:rPr>
          <w:rFonts w:ascii="Times New Roman" w:eastAsia="TimesNewRoman" w:hAnsi="Times New Roman"/>
          <w:sz w:val="24"/>
          <w:szCs w:val="24"/>
        </w:rPr>
        <w:t>cercevesinde</w:t>
      </w:r>
      <w:proofErr w:type="spellEnd"/>
      <w:r w:rsidRPr="002076BE">
        <w:rPr>
          <w:rFonts w:ascii="Times New Roman" w:eastAsia="TimesNewRoman" w:hAnsi="Times New Roman"/>
          <w:sz w:val="24"/>
          <w:szCs w:val="24"/>
        </w:rPr>
        <w:t xml:space="preserve"> faaliyet </w:t>
      </w:r>
      <w:proofErr w:type="spellStart"/>
      <w:r w:rsidRPr="002076BE">
        <w:rPr>
          <w:rFonts w:ascii="Times New Roman" w:eastAsia="TimesNewRoman" w:hAnsi="Times New Roman"/>
          <w:sz w:val="24"/>
          <w:szCs w:val="24"/>
        </w:rPr>
        <w:t>gostermek</w:t>
      </w:r>
      <w:proofErr w:type="spellEnd"/>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37"/>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7"/>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7"/>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7"/>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7"/>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1C38DC" w:rsidRPr="002076BE" w:rsidRDefault="001C38DC"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696128" behindDoc="0" locked="0" layoutInCell="1" allowOverlap="1">
                  <wp:simplePos x="0" y="0"/>
                  <wp:positionH relativeFrom="column">
                    <wp:posOffset>184785</wp:posOffset>
                  </wp:positionH>
                  <wp:positionV relativeFrom="paragraph">
                    <wp:posOffset>-8299450</wp:posOffset>
                  </wp:positionV>
                  <wp:extent cx="885825" cy="1019175"/>
                  <wp:effectExtent l="0" t="0" r="0" b="0"/>
                  <wp:wrapSquare wrapText="bothSides"/>
                  <wp:docPr id="2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36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İlde sertifikalı tohum ve fide-fidan uretimi ve kullanılmasını sağlayıcı faaliyette bulunmak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  a)İlde sertifikalı tohum ve fide-fidan </w:t>
      </w:r>
      <w:proofErr w:type="spellStart"/>
      <w:r w:rsidRPr="002076BE">
        <w:rPr>
          <w:rFonts w:ascii="Times New Roman" w:eastAsia="TimesNewRoman" w:hAnsi="Times New Roman"/>
          <w:sz w:val="24"/>
          <w:szCs w:val="24"/>
        </w:rPr>
        <w:t>uretimi</w:t>
      </w:r>
      <w:proofErr w:type="spellEnd"/>
      <w:r w:rsidRPr="002076BE">
        <w:rPr>
          <w:rFonts w:ascii="Times New Roman" w:eastAsia="TimesNewRoman" w:hAnsi="Times New Roman"/>
          <w:sz w:val="24"/>
          <w:szCs w:val="24"/>
        </w:rPr>
        <w:t xml:space="preserve"> ve kullanılmasını sağlayıcı faaliyette bulunmak,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 Tohumluk </w:t>
      </w:r>
      <w:proofErr w:type="spellStart"/>
      <w:r w:rsidRPr="002076BE">
        <w:rPr>
          <w:rFonts w:ascii="Times New Roman" w:eastAsia="TimesNewRoman" w:hAnsi="Times New Roman"/>
          <w:sz w:val="24"/>
          <w:szCs w:val="24"/>
        </w:rPr>
        <w:t>uretimlerinin</w:t>
      </w:r>
      <w:proofErr w:type="spellEnd"/>
      <w:r w:rsidRPr="002076BE">
        <w:rPr>
          <w:rFonts w:ascii="Times New Roman" w:eastAsia="TimesNewRoman" w:hAnsi="Times New Roman"/>
          <w:sz w:val="24"/>
          <w:szCs w:val="24"/>
        </w:rPr>
        <w:t xml:space="preserve"> beyanname </w:t>
      </w:r>
      <w:proofErr w:type="spellStart"/>
      <w:r w:rsidRPr="002076BE">
        <w:rPr>
          <w:rFonts w:ascii="Times New Roman" w:eastAsia="TimesNewRoman" w:hAnsi="Times New Roman"/>
          <w:sz w:val="24"/>
          <w:szCs w:val="24"/>
        </w:rPr>
        <w:t>kabulu</w:t>
      </w:r>
      <w:proofErr w:type="spellEnd"/>
      <w:r w:rsidRPr="002076BE">
        <w:rPr>
          <w:rFonts w:ascii="Times New Roman" w:eastAsia="TimesNewRoman" w:hAnsi="Times New Roman"/>
          <w:sz w:val="24"/>
          <w:szCs w:val="24"/>
        </w:rPr>
        <w:t xml:space="preserve">, tarla kontrollerini yapmak ve numune alarak ilgili </w:t>
      </w:r>
      <w:proofErr w:type="spellStart"/>
      <w:r w:rsidRPr="002076BE">
        <w:rPr>
          <w:rFonts w:ascii="Times New Roman" w:eastAsia="TimesNewRoman" w:hAnsi="Times New Roman"/>
          <w:sz w:val="24"/>
          <w:szCs w:val="24"/>
        </w:rPr>
        <w:t>kuruluslara</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gondermek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c) Tohumluk piyasasında yetkilendirme ile ilgili faaliyetleri </w:t>
      </w:r>
      <w:proofErr w:type="spellStart"/>
      <w:r w:rsidRPr="002076BE">
        <w:rPr>
          <w:rFonts w:ascii="Times New Roman" w:eastAsia="TimesNewRoman" w:hAnsi="Times New Roman"/>
          <w:sz w:val="24"/>
          <w:szCs w:val="24"/>
        </w:rPr>
        <w:t>yurutmek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d) Tohumluk </w:t>
      </w:r>
      <w:proofErr w:type="spellStart"/>
      <w:r w:rsidRPr="002076BE">
        <w:rPr>
          <w:rFonts w:ascii="Times New Roman" w:eastAsia="TimesNewRoman" w:hAnsi="Times New Roman"/>
          <w:sz w:val="24"/>
          <w:szCs w:val="24"/>
        </w:rPr>
        <w:t>uretici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isleyici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yetistirici</w:t>
      </w:r>
      <w:proofErr w:type="spellEnd"/>
      <w:r w:rsidRPr="002076BE">
        <w:rPr>
          <w:rFonts w:ascii="Times New Roman" w:eastAsia="TimesNewRoman" w:hAnsi="Times New Roman"/>
          <w:sz w:val="24"/>
          <w:szCs w:val="24"/>
        </w:rPr>
        <w:t xml:space="preserve"> ve bayilerinin izin, kayıt ve </w:t>
      </w:r>
      <w:proofErr w:type="spellStart"/>
      <w:r w:rsidRPr="002076BE">
        <w:rPr>
          <w:rFonts w:ascii="Times New Roman" w:eastAsia="TimesNewRoman" w:hAnsi="Times New Roman"/>
          <w:sz w:val="24"/>
          <w:szCs w:val="24"/>
        </w:rPr>
        <w:t>kontrolunu</w:t>
      </w:r>
      <w:proofErr w:type="spellEnd"/>
      <w:r w:rsidRPr="002076BE">
        <w:rPr>
          <w:rFonts w:ascii="Times New Roman" w:eastAsia="TimesNewRoman" w:hAnsi="Times New Roman"/>
          <w:sz w:val="24"/>
          <w:szCs w:val="24"/>
        </w:rPr>
        <w:t xml:space="preserve"> yapmak,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e) Tohumluk, sus bitkileri, doğal </w:t>
      </w:r>
      <w:proofErr w:type="spellStart"/>
      <w:r w:rsidRPr="002076BE">
        <w:rPr>
          <w:rFonts w:ascii="Times New Roman" w:eastAsia="TimesNewRoman" w:hAnsi="Times New Roman"/>
          <w:sz w:val="24"/>
          <w:szCs w:val="24"/>
        </w:rPr>
        <w:t>cicek</w:t>
      </w:r>
      <w:proofErr w:type="spellEnd"/>
      <w:r w:rsidRPr="002076BE">
        <w:rPr>
          <w:rFonts w:ascii="Times New Roman" w:eastAsia="TimesNewRoman" w:hAnsi="Times New Roman"/>
          <w:sz w:val="24"/>
          <w:szCs w:val="24"/>
        </w:rPr>
        <w:t xml:space="preserve"> soğanları ve kesme </w:t>
      </w:r>
      <w:proofErr w:type="spellStart"/>
      <w:r w:rsidRPr="002076BE">
        <w:rPr>
          <w:rFonts w:ascii="Times New Roman" w:eastAsia="TimesNewRoman" w:hAnsi="Times New Roman"/>
          <w:sz w:val="24"/>
          <w:szCs w:val="24"/>
        </w:rPr>
        <w:t>cicek</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vb</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materyalinin ilgili ithalat ve ihracat </w:t>
      </w:r>
      <w:proofErr w:type="spellStart"/>
      <w:r w:rsidRPr="002076BE">
        <w:rPr>
          <w:rFonts w:ascii="Times New Roman" w:eastAsia="TimesNewRoman" w:hAnsi="Times New Roman"/>
          <w:sz w:val="24"/>
          <w:szCs w:val="24"/>
        </w:rPr>
        <w:t>islemlerini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yurutmek</w:t>
      </w:r>
      <w:proofErr w:type="spellEnd"/>
      <w:r w:rsidRPr="002076BE">
        <w:rPr>
          <w:rFonts w:ascii="Times New Roman" w:eastAsia="TimesNewRoman" w:hAnsi="Times New Roman"/>
          <w:sz w:val="24"/>
          <w:szCs w:val="24"/>
        </w:rPr>
        <w:t>.</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8"/>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8"/>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8"/>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38"/>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 Şube </w:t>
      </w:r>
      <w:proofErr w:type="gramStart"/>
      <w:r w:rsidRPr="002076BE">
        <w:rPr>
          <w:rFonts w:ascii="Times New Roman" w:hAnsi="Times New Roman"/>
          <w:sz w:val="24"/>
          <w:szCs w:val="24"/>
        </w:rPr>
        <w:t>Müdürü  tarafından</w:t>
      </w:r>
      <w:proofErr w:type="gramEnd"/>
      <w:r w:rsidRPr="002076BE">
        <w:rPr>
          <w:rFonts w:ascii="Times New Roman" w:hAnsi="Times New Roman"/>
          <w:sz w:val="24"/>
          <w:szCs w:val="24"/>
        </w:rPr>
        <w:t xml:space="preserve"> verilecek benzeri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0"/>
        <w:gridCol w:w="6914"/>
      </w:tblGrid>
      <w:tr w:rsidR="004770CD" w:rsidRPr="002076BE" w:rsidTr="00E23FC7">
        <w:tc>
          <w:tcPr>
            <w:tcW w:w="1536" w:type="dxa"/>
            <w:vMerge w:val="restart"/>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700224" behindDoc="0" locked="0" layoutInCell="1" allowOverlap="1">
                  <wp:simplePos x="0" y="0"/>
                  <wp:positionH relativeFrom="column">
                    <wp:posOffset>184785</wp:posOffset>
                  </wp:positionH>
                  <wp:positionV relativeFrom="paragraph">
                    <wp:posOffset>-5463540</wp:posOffset>
                  </wp:positionV>
                  <wp:extent cx="885825" cy="1019175"/>
                  <wp:effectExtent l="0" t="0" r="0" b="0"/>
                  <wp:wrapSquare wrapText="bothSides"/>
                  <wp:docPr id="2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1C38DC"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24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 xml:space="preserve">İl </w:t>
            </w:r>
            <w:proofErr w:type="gramStart"/>
            <w:r w:rsidRPr="002076BE">
              <w:rPr>
                <w:rFonts w:ascii="Times New Roman" w:eastAsia="TimesNewRoman" w:hAnsi="Times New Roman"/>
                <w:caps/>
                <w:sz w:val="24"/>
                <w:szCs w:val="24"/>
              </w:rPr>
              <w:t>dahilinde</w:t>
            </w:r>
            <w:proofErr w:type="gramEnd"/>
            <w:r w:rsidRPr="002076BE">
              <w:rPr>
                <w:rFonts w:ascii="Times New Roman" w:eastAsia="TimesNewRoman" w:hAnsi="Times New Roman"/>
                <w:caps/>
                <w:sz w:val="24"/>
                <w:szCs w:val="24"/>
              </w:rPr>
              <w:t xml:space="preserve"> faaliyette bulunan her turlu gubre ve toprak duzenleyicilerinin uretim yerleri, gubre bayileri ile bu bayilerin depolarını ve buralardaki piyasaya arz edilmis urunleri belirlenmis esaslara gore uygunluğunu denetlemek,</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a)İl </w:t>
      </w:r>
      <w:proofErr w:type="gramStart"/>
      <w:r w:rsidRPr="002076BE">
        <w:rPr>
          <w:rFonts w:ascii="Times New Roman" w:eastAsia="TimesNewRoman" w:hAnsi="Times New Roman"/>
          <w:sz w:val="24"/>
          <w:szCs w:val="24"/>
        </w:rPr>
        <w:t>dahilinde</w:t>
      </w:r>
      <w:proofErr w:type="gramEnd"/>
      <w:r w:rsidRPr="002076BE">
        <w:rPr>
          <w:rFonts w:ascii="Times New Roman" w:eastAsia="TimesNewRoman" w:hAnsi="Times New Roman"/>
          <w:sz w:val="24"/>
          <w:szCs w:val="24"/>
        </w:rPr>
        <w:t xml:space="preserve"> faaliyette bulunan her turlu </w:t>
      </w:r>
      <w:proofErr w:type="spellStart"/>
      <w:r w:rsidRPr="002076BE">
        <w:rPr>
          <w:rFonts w:ascii="Times New Roman" w:eastAsia="TimesNewRoman" w:hAnsi="Times New Roman"/>
          <w:sz w:val="24"/>
          <w:szCs w:val="24"/>
        </w:rPr>
        <w:t>gubre</w:t>
      </w:r>
      <w:proofErr w:type="spellEnd"/>
      <w:r w:rsidRPr="002076BE">
        <w:rPr>
          <w:rFonts w:ascii="Times New Roman" w:eastAsia="TimesNewRoman" w:hAnsi="Times New Roman"/>
          <w:sz w:val="24"/>
          <w:szCs w:val="24"/>
        </w:rPr>
        <w:t xml:space="preserve"> ve toprak </w:t>
      </w:r>
      <w:proofErr w:type="spellStart"/>
      <w:r w:rsidRPr="002076BE">
        <w:rPr>
          <w:rFonts w:ascii="Times New Roman" w:eastAsia="TimesNewRoman" w:hAnsi="Times New Roman"/>
          <w:sz w:val="24"/>
          <w:szCs w:val="24"/>
        </w:rPr>
        <w:t>duzenleyicilerinin</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yerleri, </w:t>
      </w:r>
      <w:proofErr w:type="spellStart"/>
      <w:r w:rsidRPr="002076BE">
        <w:rPr>
          <w:rFonts w:ascii="Times New Roman" w:eastAsia="TimesNewRoman" w:hAnsi="Times New Roman"/>
          <w:sz w:val="24"/>
          <w:szCs w:val="24"/>
        </w:rPr>
        <w:t>gubre</w:t>
      </w:r>
      <w:proofErr w:type="spellEnd"/>
      <w:r w:rsidRPr="002076BE">
        <w:rPr>
          <w:rFonts w:ascii="Times New Roman" w:eastAsia="TimesNewRoman" w:hAnsi="Times New Roman"/>
          <w:sz w:val="24"/>
          <w:szCs w:val="24"/>
        </w:rPr>
        <w:t xml:space="preserve"> bayileri ile bu bayilerin depolarını ve buralardaki piyasaya arz </w:t>
      </w:r>
      <w:proofErr w:type="spellStart"/>
      <w:r w:rsidRPr="002076BE">
        <w:rPr>
          <w:rFonts w:ascii="Times New Roman" w:eastAsia="TimesNewRoman" w:hAnsi="Times New Roman"/>
          <w:sz w:val="24"/>
          <w:szCs w:val="24"/>
        </w:rPr>
        <w:t>edilmis</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urunleri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belirlenmis</w:t>
      </w:r>
      <w:proofErr w:type="spellEnd"/>
      <w:r w:rsidRPr="002076BE">
        <w:rPr>
          <w:rFonts w:ascii="Times New Roman" w:eastAsia="TimesNewRoman" w:hAnsi="Times New Roman"/>
          <w:sz w:val="24"/>
          <w:szCs w:val="24"/>
        </w:rPr>
        <w:t xml:space="preserve"> esaslara </w:t>
      </w:r>
      <w:proofErr w:type="spellStart"/>
      <w:r w:rsidRPr="002076BE">
        <w:rPr>
          <w:rFonts w:ascii="Times New Roman" w:eastAsia="TimesNewRoman" w:hAnsi="Times New Roman"/>
          <w:sz w:val="24"/>
          <w:szCs w:val="24"/>
        </w:rPr>
        <w:t>gore</w:t>
      </w:r>
      <w:proofErr w:type="spellEnd"/>
      <w:r w:rsidRPr="002076BE">
        <w:rPr>
          <w:rFonts w:ascii="Times New Roman" w:eastAsia="TimesNewRoman" w:hAnsi="Times New Roman"/>
          <w:sz w:val="24"/>
          <w:szCs w:val="24"/>
        </w:rPr>
        <w:t xml:space="preserve"> uygunluğunu denetlemek,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b)Bakanlığın il </w:t>
      </w:r>
      <w:proofErr w:type="spellStart"/>
      <w:r w:rsidRPr="002076BE">
        <w:rPr>
          <w:rFonts w:ascii="Times New Roman" w:eastAsia="TimesNewRoman" w:hAnsi="Times New Roman"/>
          <w:sz w:val="24"/>
          <w:szCs w:val="24"/>
        </w:rPr>
        <w:t>mudurluklerine</w:t>
      </w:r>
      <w:proofErr w:type="spellEnd"/>
      <w:r w:rsidRPr="002076BE">
        <w:rPr>
          <w:rFonts w:ascii="Times New Roman" w:eastAsia="TimesNewRoman" w:hAnsi="Times New Roman"/>
          <w:sz w:val="24"/>
          <w:szCs w:val="24"/>
        </w:rPr>
        <w:t xml:space="preserve"> yetki devri yaptığı </w:t>
      </w:r>
      <w:proofErr w:type="spellStart"/>
      <w:r w:rsidRPr="002076BE">
        <w:rPr>
          <w:rFonts w:ascii="Times New Roman" w:eastAsia="TimesNewRoman" w:hAnsi="Times New Roman"/>
          <w:sz w:val="24"/>
          <w:szCs w:val="24"/>
        </w:rPr>
        <w:t>gubreler</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icin</w:t>
      </w:r>
      <w:proofErr w:type="spellEnd"/>
      <w:r w:rsidRPr="002076BE">
        <w:rPr>
          <w:rFonts w:ascii="Times New Roman" w:eastAsia="TimesNewRoman" w:hAnsi="Times New Roman"/>
          <w:sz w:val="24"/>
          <w:szCs w:val="24"/>
        </w:rPr>
        <w:t xml:space="preserve"> ithalat uygunluk belgelerini </w:t>
      </w:r>
      <w:proofErr w:type="spellStart"/>
      <w:r w:rsidRPr="002076BE">
        <w:rPr>
          <w:rFonts w:ascii="Times New Roman" w:eastAsia="TimesNewRoman" w:hAnsi="Times New Roman"/>
          <w:sz w:val="24"/>
          <w:szCs w:val="24"/>
        </w:rPr>
        <w:t>duzenlemek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c) İlde ilk defa faaliyete gecen </w:t>
      </w:r>
      <w:proofErr w:type="spellStart"/>
      <w:r w:rsidRPr="002076BE">
        <w:rPr>
          <w:rFonts w:ascii="Times New Roman" w:eastAsia="TimesNewRoman" w:hAnsi="Times New Roman"/>
          <w:sz w:val="24"/>
          <w:szCs w:val="24"/>
        </w:rPr>
        <w:t>gubre</w:t>
      </w:r>
      <w:proofErr w:type="spellEnd"/>
      <w:r w:rsidRPr="002076BE">
        <w:rPr>
          <w:rFonts w:ascii="Times New Roman" w:eastAsia="TimesNewRoman" w:hAnsi="Times New Roman"/>
          <w:sz w:val="24"/>
          <w:szCs w:val="24"/>
        </w:rPr>
        <w:t xml:space="preserve"> fabrikaları ile </w:t>
      </w:r>
      <w:proofErr w:type="spellStart"/>
      <w:r w:rsidRPr="002076BE">
        <w:rPr>
          <w:rFonts w:ascii="Times New Roman" w:eastAsia="TimesNewRoman" w:hAnsi="Times New Roman"/>
          <w:sz w:val="24"/>
          <w:szCs w:val="24"/>
        </w:rPr>
        <w:t>gubre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yerleri </w:t>
      </w:r>
      <w:proofErr w:type="spellStart"/>
      <w:r w:rsidRPr="002076BE">
        <w:rPr>
          <w:rFonts w:ascii="Times New Roman" w:eastAsia="TimesNewRoman" w:hAnsi="Times New Roman"/>
          <w:sz w:val="24"/>
          <w:szCs w:val="24"/>
        </w:rPr>
        <w:t>icin</w:t>
      </w:r>
      <w:proofErr w:type="spellEnd"/>
      <w:r w:rsidRPr="002076BE">
        <w:rPr>
          <w:rFonts w:ascii="Times New Roman" w:eastAsia="TimesNewRoman" w:hAnsi="Times New Roman"/>
          <w:sz w:val="24"/>
          <w:szCs w:val="24"/>
        </w:rPr>
        <w:t xml:space="preserve"> lisans </w:t>
      </w:r>
      <w:proofErr w:type="spellStart"/>
      <w:r w:rsidRPr="002076BE">
        <w:rPr>
          <w:rFonts w:ascii="Times New Roman" w:eastAsia="TimesNewRoman" w:hAnsi="Times New Roman"/>
          <w:sz w:val="24"/>
          <w:szCs w:val="24"/>
        </w:rPr>
        <w:t>basvurularında</w:t>
      </w:r>
      <w:proofErr w:type="spellEnd"/>
      <w:r w:rsidRPr="002076BE">
        <w:rPr>
          <w:rFonts w:ascii="Times New Roman" w:eastAsia="TimesNewRoman" w:hAnsi="Times New Roman"/>
          <w:sz w:val="24"/>
          <w:szCs w:val="24"/>
        </w:rPr>
        <w:t xml:space="preserve">, bu fabrika ve </w:t>
      </w:r>
      <w:proofErr w:type="spellStart"/>
      <w:r w:rsidRPr="002076BE">
        <w:rPr>
          <w:rFonts w:ascii="Times New Roman" w:eastAsia="TimesNewRoman" w:hAnsi="Times New Roman"/>
          <w:sz w:val="24"/>
          <w:szCs w:val="24"/>
        </w:rPr>
        <w:t>uretim</w:t>
      </w:r>
      <w:proofErr w:type="spellEnd"/>
      <w:r w:rsidRPr="002076BE">
        <w:rPr>
          <w:rFonts w:ascii="Times New Roman" w:eastAsia="TimesNewRoman" w:hAnsi="Times New Roman"/>
          <w:sz w:val="24"/>
          <w:szCs w:val="24"/>
        </w:rPr>
        <w:t xml:space="preserve"> yerlerinin mevzuata uygunluğunu denetlemek, uygunluk raporunu Bakanlığa </w:t>
      </w:r>
      <w:proofErr w:type="spellStart"/>
      <w:r w:rsidRPr="002076BE">
        <w:rPr>
          <w:rFonts w:ascii="Times New Roman" w:eastAsia="TimesNewRoman" w:hAnsi="Times New Roman"/>
          <w:sz w:val="24"/>
          <w:szCs w:val="24"/>
        </w:rPr>
        <w:t>gondermek</w:t>
      </w:r>
      <w:proofErr w:type="spellEnd"/>
      <w:r w:rsidRPr="002076BE">
        <w:rPr>
          <w:rFonts w:ascii="Times New Roman" w:eastAsia="TimesNewRoman" w:hAnsi="Times New Roman"/>
          <w:sz w:val="24"/>
          <w:szCs w:val="24"/>
        </w:rPr>
        <w:t>,</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d) </w:t>
      </w:r>
      <w:proofErr w:type="spellStart"/>
      <w:r w:rsidRPr="002076BE">
        <w:rPr>
          <w:rFonts w:ascii="Times New Roman" w:eastAsia="TimesNewRoman" w:hAnsi="Times New Roman"/>
          <w:sz w:val="24"/>
          <w:szCs w:val="24"/>
        </w:rPr>
        <w:t>Ureticilerce</w:t>
      </w:r>
      <w:proofErr w:type="spellEnd"/>
      <w:r w:rsidRPr="002076BE">
        <w:rPr>
          <w:rFonts w:ascii="Times New Roman" w:eastAsia="TimesNewRoman" w:hAnsi="Times New Roman"/>
          <w:sz w:val="24"/>
          <w:szCs w:val="24"/>
        </w:rPr>
        <w:t xml:space="preserve"> toprak analiz </w:t>
      </w:r>
      <w:proofErr w:type="spellStart"/>
      <w:r w:rsidRPr="002076BE">
        <w:rPr>
          <w:rFonts w:ascii="Times New Roman" w:eastAsia="TimesNewRoman" w:hAnsi="Times New Roman"/>
          <w:sz w:val="24"/>
          <w:szCs w:val="24"/>
        </w:rPr>
        <w:t>sonuclarına</w:t>
      </w:r>
      <w:proofErr w:type="spellEnd"/>
      <w:r w:rsidRPr="002076BE">
        <w:rPr>
          <w:rFonts w:ascii="Times New Roman" w:eastAsia="TimesNewRoman" w:hAnsi="Times New Roman"/>
          <w:sz w:val="24"/>
          <w:szCs w:val="24"/>
        </w:rPr>
        <w:t xml:space="preserve"> dayalı </w:t>
      </w:r>
      <w:proofErr w:type="spellStart"/>
      <w:r w:rsidRPr="002076BE">
        <w:rPr>
          <w:rFonts w:ascii="Times New Roman" w:eastAsia="TimesNewRoman" w:hAnsi="Times New Roman"/>
          <w:sz w:val="24"/>
          <w:szCs w:val="24"/>
        </w:rPr>
        <w:t>gubre</w:t>
      </w:r>
      <w:proofErr w:type="spellEnd"/>
      <w:r w:rsidRPr="002076BE">
        <w:rPr>
          <w:rFonts w:ascii="Times New Roman" w:eastAsia="TimesNewRoman" w:hAnsi="Times New Roman"/>
          <w:sz w:val="24"/>
          <w:szCs w:val="24"/>
        </w:rPr>
        <w:t xml:space="preserve"> kullanımını sağlamak </w:t>
      </w:r>
      <w:proofErr w:type="spellStart"/>
      <w:r w:rsidRPr="002076BE">
        <w:rPr>
          <w:rFonts w:ascii="Times New Roman" w:eastAsia="TimesNewRoman" w:hAnsi="Times New Roman"/>
          <w:sz w:val="24"/>
          <w:szCs w:val="24"/>
        </w:rPr>
        <w:t>icin</w:t>
      </w:r>
      <w:proofErr w:type="spellEnd"/>
      <w:r w:rsidRPr="002076BE">
        <w:rPr>
          <w:rFonts w:ascii="Times New Roman" w:eastAsia="TimesNewRoman" w:hAnsi="Times New Roman"/>
          <w:sz w:val="24"/>
          <w:szCs w:val="24"/>
        </w:rPr>
        <w:t xml:space="preserve"> eğitim </w:t>
      </w:r>
      <w:proofErr w:type="spellStart"/>
      <w:r w:rsidRPr="002076BE">
        <w:rPr>
          <w:rFonts w:ascii="Times New Roman" w:eastAsia="TimesNewRoman" w:hAnsi="Times New Roman"/>
          <w:sz w:val="24"/>
          <w:szCs w:val="24"/>
        </w:rPr>
        <w:t>calısmaları</w:t>
      </w:r>
      <w:proofErr w:type="spellEnd"/>
      <w:r w:rsidRPr="002076BE">
        <w:rPr>
          <w:rFonts w:ascii="Times New Roman" w:eastAsia="TimesNewRoman" w:hAnsi="Times New Roman"/>
          <w:sz w:val="24"/>
          <w:szCs w:val="24"/>
        </w:rPr>
        <w:t xml:space="preserve"> yapmak,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e) İlde bulunan toprak-bitki analiz </w:t>
      </w:r>
      <w:proofErr w:type="spellStart"/>
      <w:r w:rsidRPr="002076BE">
        <w:rPr>
          <w:rFonts w:ascii="Times New Roman" w:eastAsia="TimesNewRoman" w:hAnsi="Times New Roman"/>
          <w:sz w:val="24"/>
          <w:szCs w:val="24"/>
        </w:rPr>
        <w:t>laboratuarlarının</w:t>
      </w:r>
      <w:proofErr w:type="spellEnd"/>
      <w:r w:rsidRPr="002076BE">
        <w:rPr>
          <w:rFonts w:ascii="Times New Roman" w:eastAsia="TimesNewRoman" w:hAnsi="Times New Roman"/>
          <w:sz w:val="24"/>
          <w:szCs w:val="24"/>
        </w:rPr>
        <w:t xml:space="preserve"> yetkilendirilmesi ve faaliyetleri ile ilgili olarak </w:t>
      </w:r>
      <w:proofErr w:type="spellStart"/>
      <w:r w:rsidRPr="002076BE">
        <w:rPr>
          <w:rFonts w:ascii="Times New Roman" w:eastAsia="TimesNewRoman" w:hAnsi="Times New Roman"/>
          <w:sz w:val="24"/>
          <w:szCs w:val="24"/>
        </w:rPr>
        <w:t>Bakanlıkca</w:t>
      </w:r>
      <w:proofErr w:type="spellEnd"/>
      <w:r w:rsidRPr="002076BE">
        <w:rPr>
          <w:rFonts w:ascii="Times New Roman" w:eastAsia="TimesNewRoman" w:hAnsi="Times New Roman"/>
          <w:sz w:val="24"/>
          <w:szCs w:val="24"/>
        </w:rPr>
        <w:t xml:space="preserve"> ist</w:t>
      </w:r>
      <w:r w:rsidR="001C38DC" w:rsidRPr="002076BE">
        <w:rPr>
          <w:rFonts w:ascii="Times New Roman" w:eastAsia="TimesNewRoman" w:hAnsi="Times New Roman"/>
          <w:sz w:val="24"/>
          <w:szCs w:val="24"/>
        </w:rPr>
        <w:t>enen hususları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39"/>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39"/>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39"/>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39"/>
        </w:numPr>
        <w:spacing w:line="240" w:lineRule="auto"/>
        <w:jc w:val="both"/>
        <w:rPr>
          <w:rFonts w:ascii="Times New Roman" w:hAnsi="Times New Roman"/>
          <w:sz w:val="24"/>
          <w:szCs w:val="24"/>
        </w:rPr>
      </w:pPr>
      <w:proofErr w:type="gramStart"/>
      <w:r w:rsidRPr="002076BE">
        <w:rPr>
          <w:rFonts w:ascii="Times New Roman" w:hAnsi="Times New Roman"/>
          <w:sz w:val="24"/>
          <w:szCs w:val="24"/>
        </w:rPr>
        <w:lastRenderedPageBreak/>
        <w:t>Yaptığı işin kalitesinden sorumlu olmak ve kendi sorumluluk alanı içerisinde gerçekleştirilen işin kalitesini kontrol etmek.</w:t>
      </w:r>
      <w:proofErr w:type="gramEnd"/>
    </w:p>
    <w:p w:rsidR="00F40AF7" w:rsidRPr="002076BE" w:rsidRDefault="00F40AF7" w:rsidP="004770CD">
      <w:pPr>
        <w:numPr>
          <w:ilvl w:val="0"/>
          <w:numId w:val="39"/>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0"/>
        <w:gridCol w:w="6914"/>
      </w:tblGrid>
      <w:tr w:rsidR="004770CD" w:rsidRPr="002076BE" w:rsidTr="00E23FC7">
        <w:tc>
          <w:tcPr>
            <w:tcW w:w="1536" w:type="dxa"/>
            <w:vMerge w:val="restart"/>
          </w:tcPr>
          <w:p w:rsidR="004770CD" w:rsidRPr="002076BE" w:rsidRDefault="004770CD" w:rsidP="00E23FC7">
            <w:pPr>
              <w:pStyle w:val="Balk1"/>
              <w:rPr>
                <w:rFonts w:ascii="Times New Roman" w:hAnsi="Times New Roman" w:cs="Times New Roman"/>
                <w:sz w:val="24"/>
                <w:szCs w:val="24"/>
              </w:rPr>
            </w:pPr>
            <w:r w:rsidRPr="002076BE">
              <w:rPr>
                <w:rFonts w:ascii="Times New Roman" w:hAnsi="Times New Roman" w:cs="Times New Roman"/>
                <w:noProof/>
                <w:sz w:val="24"/>
                <w:szCs w:val="24"/>
                <w:lang w:eastAsia="tr-TR"/>
              </w:rPr>
              <w:lastRenderedPageBreak/>
              <w:drawing>
                <wp:anchor distT="0" distB="0" distL="114300" distR="114300" simplePos="0" relativeHeight="251704320" behindDoc="0" locked="0" layoutInCell="1" allowOverlap="1">
                  <wp:simplePos x="0" y="0"/>
                  <wp:positionH relativeFrom="column">
                    <wp:posOffset>184785</wp:posOffset>
                  </wp:positionH>
                  <wp:positionV relativeFrom="paragraph">
                    <wp:posOffset>-7193280</wp:posOffset>
                  </wp:positionV>
                  <wp:extent cx="885825" cy="1019175"/>
                  <wp:effectExtent l="0" t="0" r="0" b="0"/>
                  <wp:wrapSquare wrapText="bothSides"/>
                  <wp:docPr id="2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4770CD" w:rsidRPr="002076BE" w:rsidRDefault="001C38DC"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84" w:type="dxa"/>
          </w:tcPr>
          <w:p w:rsidR="004770CD" w:rsidRPr="002076BE" w:rsidRDefault="004770CD" w:rsidP="00E23FC7">
            <w:pPr>
              <w:autoSpaceDE w:val="0"/>
              <w:autoSpaceDN w:val="0"/>
              <w:adjustRightInd w:val="0"/>
              <w:spacing w:after="0" w:line="24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 xml:space="preserve">il yayım programlarını hazırlamak, faydalı bilgiler, brosur, el kitabı, demonstrasyonlar, gosteri ve benzeri yollarla kendi elemanlarına ve ciftcilere tuketicilere ulastırmak ve tarım teknolojilerine ait yeni bilgilere </w:t>
            </w:r>
            <w:r w:rsidR="001C38DC" w:rsidRPr="002076BE">
              <w:rPr>
                <w:rFonts w:ascii="Times New Roman" w:eastAsia="TimesNewRoman" w:hAnsi="Times New Roman"/>
                <w:caps/>
                <w:sz w:val="24"/>
                <w:szCs w:val="24"/>
              </w:rPr>
              <w:t>Ç</w:t>
            </w:r>
            <w:r w:rsidRPr="002076BE">
              <w:rPr>
                <w:rFonts w:ascii="Times New Roman" w:eastAsia="TimesNewRoman" w:hAnsi="Times New Roman"/>
                <w:caps/>
                <w:sz w:val="24"/>
                <w:szCs w:val="24"/>
              </w:rPr>
              <w:t>ift</w:t>
            </w:r>
            <w:r w:rsidR="001C38DC" w:rsidRPr="002076BE">
              <w:rPr>
                <w:rFonts w:ascii="Times New Roman" w:eastAsia="TimesNewRoman" w:hAnsi="Times New Roman"/>
                <w:caps/>
                <w:sz w:val="24"/>
                <w:szCs w:val="24"/>
              </w:rPr>
              <w:t>Ç</w:t>
            </w:r>
            <w:r w:rsidRPr="002076BE">
              <w:rPr>
                <w:rFonts w:ascii="Times New Roman" w:eastAsia="TimesNewRoman" w:hAnsi="Times New Roman"/>
                <w:caps/>
                <w:sz w:val="24"/>
                <w:szCs w:val="24"/>
              </w:rPr>
              <w:t>ilere yayım yoluyla iletmek,</w:t>
            </w:r>
          </w:p>
          <w:p w:rsidR="004770CD" w:rsidRPr="002076BE" w:rsidRDefault="004770CD" w:rsidP="00E23FC7">
            <w:pPr>
              <w:autoSpaceDE w:val="0"/>
              <w:autoSpaceDN w:val="0"/>
              <w:adjustRightInd w:val="0"/>
              <w:spacing w:after="0" w:line="240" w:lineRule="auto"/>
              <w:jc w:val="both"/>
              <w:rPr>
                <w:rFonts w:ascii="Times New Roman" w:eastAsia="TimesNewRoman" w:hAnsi="Times New Roman"/>
                <w:caps/>
                <w:sz w:val="24"/>
                <w:szCs w:val="24"/>
              </w:rPr>
            </w:pPr>
          </w:p>
        </w:tc>
      </w:tr>
      <w:tr w:rsidR="007047F4" w:rsidRPr="002076BE" w:rsidTr="00E23FC7">
        <w:tc>
          <w:tcPr>
            <w:tcW w:w="1536" w:type="dxa"/>
            <w:vMerge/>
          </w:tcPr>
          <w:p w:rsidR="004770CD" w:rsidRPr="002076BE" w:rsidRDefault="004770CD" w:rsidP="00E23FC7">
            <w:pPr>
              <w:spacing w:line="240" w:lineRule="auto"/>
              <w:jc w:val="both"/>
              <w:rPr>
                <w:rFonts w:ascii="Times New Roman" w:hAnsi="Times New Roman"/>
                <w:sz w:val="24"/>
                <w:szCs w:val="24"/>
              </w:rPr>
            </w:pPr>
          </w:p>
        </w:tc>
        <w:tc>
          <w:tcPr>
            <w:tcW w:w="1545"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84"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a) Konusu ile ilgili il yayım programlarını hazırlamak, faydalı bilgiler, </w:t>
      </w:r>
      <w:proofErr w:type="spellStart"/>
      <w:r w:rsidRPr="002076BE">
        <w:rPr>
          <w:rFonts w:ascii="Times New Roman" w:eastAsia="TimesNewRoman" w:hAnsi="Times New Roman"/>
          <w:sz w:val="24"/>
          <w:szCs w:val="24"/>
        </w:rPr>
        <w:t>brosur</w:t>
      </w:r>
      <w:proofErr w:type="spellEnd"/>
      <w:r w:rsidRPr="002076BE">
        <w:rPr>
          <w:rFonts w:ascii="Times New Roman" w:eastAsia="TimesNewRoman" w:hAnsi="Times New Roman"/>
          <w:sz w:val="24"/>
          <w:szCs w:val="24"/>
        </w:rPr>
        <w:t xml:space="preserve">, el kitabı, </w:t>
      </w:r>
      <w:proofErr w:type="gramStart"/>
      <w:r w:rsidRPr="002076BE">
        <w:rPr>
          <w:rFonts w:ascii="Times New Roman" w:eastAsia="TimesNewRoman" w:hAnsi="Times New Roman"/>
          <w:sz w:val="24"/>
          <w:szCs w:val="24"/>
        </w:rPr>
        <w:t>demonstrasyonlar</w:t>
      </w:r>
      <w:proofErr w:type="gram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gosteri</w:t>
      </w:r>
      <w:proofErr w:type="spellEnd"/>
      <w:r w:rsidRPr="002076BE">
        <w:rPr>
          <w:rFonts w:ascii="Times New Roman" w:eastAsia="TimesNewRoman" w:hAnsi="Times New Roman"/>
          <w:sz w:val="24"/>
          <w:szCs w:val="24"/>
        </w:rPr>
        <w:t xml:space="preserve"> ve benzeri yollarla kendi elemanlarına ve </w:t>
      </w:r>
      <w:proofErr w:type="spellStart"/>
      <w:r w:rsidRPr="002076BE">
        <w:rPr>
          <w:rFonts w:ascii="Times New Roman" w:eastAsia="TimesNewRoman" w:hAnsi="Times New Roman"/>
          <w:sz w:val="24"/>
          <w:szCs w:val="24"/>
        </w:rPr>
        <w:t>ciftcilere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tuketicilere</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ulastırmak</w:t>
      </w:r>
      <w:proofErr w:type="spellEnd"/>
      <w:r w:rsidRPr="002076BE">
        <w:rPr>
          <w:rFonts w:ascii="Times New Roman" w:eastAsia="TimesNewRoman" w:hAnsi="Times New Roman"/>
          <w:sz w:val="24"/>
          <w:szCs w:val="24"/>
        </w:rPr>
        <w:t xml:space="preserve"> ve tarım teknolojilerine ait yeni bilgilere </w:t>
      </w:r>
      <w:proofErr w:type="spellStart"/>
      <w:r w:rsidRPr="002076BE">
        <w:rPr>
          <w:rFonts w:ascii="Times New Roman" w:eastAsia="TimesNewRoman" w:hAnsi="Times New Roman"/>
          <w:sz w:val="24"/>
          <w:szCs w:val="24"/>
        </w:rPr>
        <w:t>ciftcilere</w:t>
      </w:r>
      <w:proofErr w:type="spellEnd"/>
      <w:r w:rsidRPr="002076BE">
        <w:rPr>
          <w:rFonts w:ascii="Times New Roman" w:eastAsia="TimesNewRoman" w:hAnsi="Times New Roman"/>
          <w:sz w:val="24"/>
          <w:szCs w:val="24"/>
        </w:rPr>
        <w:t xml:space="preserve"> yayım yoluyla iletmek,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b) </w:t>
      </w:r>
      <w:proofErr w:type="spellStart"/>
      <w:r w:rsidRPr="002076BE">
        <w:rPr>
          <w:rFonts w:ascii="Times New Roman" w:eastAsia="TimesNewRoman" w:hAnsi="Times New Roman"/>
          <w:sz w:val="24"/>
          <w:szCs w:val="24"/>
        </w:rPr>
        <w:t>Ornek</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ciftci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yetistirmek</w:t>
      </w:r>
      <w:proofErr w:type="spellEnd"/>
      <w:r w:rsidRPr="002076BE">
        <w:rPr>
          <w:rFonts w:ascii="Times New Roman" w:eastAsia="TimesNewRoman" w:hAnsi="Times New Roman"/>
          <w:sz w:val="24"/>
          <w:szCs w:val="24"/>
        </w:rPr>
        <w:t xml:space="preserve"> gayesi ile </w:t>
      </w:r>
      <w:proofErr w:type="spellStart"/>
      <w:r w:rsidRPr="002076BE">
        <w:rPr>
          <w:rFonts w:ascii="Times New Roman" w:eastAsia="TimesNewRoman" w:hAnsi="Times New Roman"/>
          <w:sz w:val="24"/>
          <w:szCs w:val="24"/>
        </w:rPr>
        <w:t>ciftci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cocukları</w:t>
      </w:r>
      <w:proofErr w:type="spellEnd"/>
      <w:r w:rsidRPr="002076BE">
        <w:rPr>
          <w:rFonts w:ascii="Times New Roman" w:eastAsia="TimesNewRoman" w:hAnsi="Times New Roman"/>
          <w:sz w:val="24"/>
          <w:szCs w:val="24"/>
        </w:rPr>
        <w:t xml:space="preserve">, kadınlar ve </w:t>
      </w:r>
      <w:proofErr w:type="spellStart"/>
      <w:r w:rsidRPr="002076BE">
        <w:rPr>
          <w:rFonts w:ascii="Times New Roman" w:eastAsia="TimesNewRoman" w:hAnsi="Times New Roman"/>
          <w:sz w:val="24"/>
          <w:szCs w:val="24"/>
        </w:rPr>
        <w:t>gencleri</w:t>
      </w:r>
      <w:proofErr w:type="spellEnd"/>
      <w:r w:rsidRPr="002076BE">
        <w:rPr>
          <w:rFonts w:ascii="Times New Roman" w:eastAsia="TimesNewRoman" w:hAnsi="Times New Roman"/>
          <w:sz w:val="24"/>
          <w:szCs w:val="24"/>
        </w:rPr>
        <w:t xml:space="preserve"> </w:t>
      </w:r>
      <w:proofErr w:type="spellStart"/>
      <w:r w:rsidRPr="002076BE">
        <w:rPr>
          <w:rFonts w:ascii="Times New Roman" w:eastAsia="TimesNewRoman" w:hAnsi="Times New Roman"/>
          <w:sz w:val="24"/>
          <w:szCs w:val="24"/>
        </w:rPr>
        <w:t>icin</w:t>
      </w:r>
      <w:proofErr w:type="spellEnd"/>
      <w:r w:rsidRPr="002076BE">
        <w:rPr>
          <w:rFonts w:ascii="Times New Roman" w:eastAsia="TimesNewRoman" w:hAnsi="Times New Roman"/>
          <w:sz w:val="24"/>
          <w:szCs w:val="24"/>
        </w:rPr>
        <w:t xml:space="preserve"> eğitim programları ve projeleri uygulamak,</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40"/>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40"/>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40"/>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40"/>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40"/>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CE7586" w:rsidRPr="002076BE" w:rsidRDefault="00CE7586" w:rsidP="004770CD">
      <w:pPr>
        <w:spacing w:line="240" w:lineRule="auto"/>
        <w:jc w:val="both"/>
        <w:rPr>
          <w:rFonts w:ascii="Times New Roman" w:hAnsi="Times New Roman"/>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493"/>
        <w:gridCol w:w="6661"/>
      </w:tblGrid>
      <w:tr w:rsidR="004770CD" w:rsidRPr="002076BE" w:rsidTr="00E23FC7">
        <w:trPr>
          <w:trHeight w:val="324"/>
        </w:trPr>
        <w:tc>
          <w:tcPr>
            <w:tcW w:w="1490" w:type="dxa"/>
            <w:vMerge w:val="restart"/>
          </w:tcPr>
          <w:p w:rsidR="004770CD" w:rsidRPr="002076BE" w:rsidRDefault="004770CD" w:rsidP="00E23FC7">
            <w:pPr>
              <w:pStyle w:val="Balk1"/>
              <w:jc w:val="center"/>
              <w:rPr>
                <w:rFonts w:ascii="Times New Roman" w:hAnsi="Times New Roman" w:cs="Times New Roman"/>
                <w:sz w:val="24"/>
                <w:szCs w:val="24"/>
              </w:rPr>
            </w:pPr>
            <w:r w:rsidRPr="002076BE">
              <w:rPr>
                <w:rFonts w:ascii="Times New Roman" w:hAnsi="Times New Roman" w:cs="Times New Roman"/>
                <w:noProof/>
                <w:sz w:val="24"/>
                <w:szCs w:val="24"/>
                <w:lang w:eastAsia="tr-TR"/>
              </w:rPr>
              <w:lastRenderedPageBreak/>
              <w:drawing>
                <wp:anchor distT="0" distB="0" distL="114300" distR="114300" simplePos="0" relativeHeight="251708416" behindDoc="0" locked="0" layoutInCell="1" allowOverlap="1">
                  <wp:simplePos x="0" y="0"/>
                  <wp:positionH relativeFrom="column">
                    <wp:posOffset>184785</wp:posOffset>
                  </wp:positionH>
                  <wp:positionV relativeFrom="paragraph">
                    <wp:posOffset>-7174865</wp:posOffset>
                  </wp:positionV>
                  <wp:extent cx="885825" cy="1019175"/>
                  <wp:effectExtent l="0" t="0" r="0" b="0"/>
                  <wp:wrapSquare wrapText="bothSides"/>
                  <wp:docPr id="3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p w:rsidR="004770CD" w:rsidRPr="002076BE" w:rsidRDefault="004770CD" w:rsidP="00E23FC7">
            <w:pPr>
              <w:pStyle w:val="Altyaz"/>
              <w:rPr>
                <w:rFonts w:ascii="Times New Roman" w:hAnsi="Times New Roman"/>
              </w:rPr>
            </w:pPr>
          </w:p>
        </w:tc>
        <w:tc>
          <w:tcPr>
            <w:tcW w:w="8275" w:type="dxa"/>
            <w:gridSpan w:val="2"/>
          </w:tcPr>
          <w:p w:rsidR="004770CD" w:rsidRPr="002076BE" w:rsidRDefault="001C38DC" w:rsidP="00E23FC7">
            <w:pPr>
              <w:spacing w:line="240" w:lineRule="auto"/>
              <w:jc w:val="both"/>
              <w:rPr>
                <w:rFonts w:ascii="Times New Roman" w:hAnsi="Times New Roman"/>
                <w:sz w:val="24"/>
                <w:szCs w:val="24"/>
              </w:rPr>
            </w:pPr>
            <w:r w:rsidRPr="002076BE">
              <w:rPr>
                <w:rFonts w:ascii="Times New Roman" w:hAnsi="Times New Roman"/>
                <w:sz w:val="24"/>
                <w:szCs w:val="24"/>
              </w:rPr>
              <w:t>ISPARTA GIDA</w:t>
            </w:r>
            <w:r w:rsidR="004770CD" w:rsidRPr="002076BE">
              <w:rPr>
                <w:rFonts w:ascii="Times New Roman" w:hAnsi="Times New Roman"/>
                <w:sz w:val="24"/>
                <w:szCs w:val="24"/>
              </w:rPr>
              <w:t>,</w:t>
            </w:r>
            <w:r w:rsidRPr="002076BE">
              <w:rPr>
                <w:rFonts w:ascii="Times New Roman" w:hAnsi="Times New Roman"/>
                <w:sz w:val="24"/>
                <w:szCs w:val="24"/>
              </w:rPr>
              <w:t xml:space="preserve"> </w:t>
            </w:r>
            <w:r w:rsidR="004770CD" w:rsidRPr="002076BE">
              <w:rPr>
                <w:rFonts w:ascii="Times New Roman" w:hAnsi="Times New Roman"/>
                <w:sz w:val="24"/>
                <w:szCs w:val="24"/>
              </w:rPr>
              <w:t>TARIM VE HAYVANCILIK İL MÜDÜRLÜĞÜ İŞ TANIMI VE GEREKLERİ</w:t>
            </w:r>
          </w:p>
        </w:tc>
      </w:tr>
      <w:tr w:rsidR="007047F4" w:rsidRPr="002076BE" w:rsidTr="00E23FC7">
        <w:trPr>
          <w:trHeight w:val="100"/>
        </w:trPr>
        <w:tc>
          <w:tcPr>
            <w:tcW w:w="1490" w:type="dxa"/>
            <w:vMerge/>
          </w:tcPr>
          <w:p w:rsidR="004770CD" w:rsidRPr="002076BE" w:rsidRDefault="004770CD" w:rsidP="00E23FC7">
            <w:pPr>
              <w:spacing w:line="240" w:lineRule="auto"/>
              <w:jc w:val="both"/>
              <w:rPr>
                <w:rFonts w:ascii="Times New Roman" w:hAnsi="Times New Roman"/>
                <w:sz w:val="24"/>
                <w:szCs w:val="24"/>
              </w:rPr>
            </w:pPr>
          </w:p>
        </w:tc>
        <w:tc>
          <w:tcPr>
            <w:tcW w:w="149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776" w:type="dxa"/>
          </w:tcPr>
          <w:p w:rsidR="004770CD" w:rsidRPr="002076BE" w:rsidRDefault="004770CD" w:rsidP="00E23FC7">
            <w:pPr>
              <w:autoSpaceDE w:val="0"/>
              <w:autoSpaceDN w:val="0"/>
              <w:adjustRightInd w:val="0"/>
              <w:spacing w:after="0" w:line="240" w:lineRule="auto"/>
              <w:jc w:val="both"/>
              <w:rPr>
                <w:rFonts w:ascii="Times New Roman" w:eastAsia="TimesNewRoman" w:hAnsi="Times New Roman"/>
                <w:caps/>
                <w:sz w:val="24"/>
                <w:szCs w:val="24"/>
              </w:rPr>
            </w:pPr>
            <w:r w:rsidRPr="002076BE">
              <w:rPr>
                <w:rFonts w:ascii="Times New Roman" w:eastAsia="TimesNewRoman" w:hAnsi="Times New Roman"/>
                <w:caps/>
                <w:sz w:val="24"/>
                <w:szCs w:val="24"/>
              </w:rPr>
              <w:t>Kayıt sistemleri veri girisleri ve kayıt sistemlerine dayalı destekleme uygulamalarını yapmak.</w:t>
            </w:r>
          </w:p>
          <w:p w:rsidR="004770CD" w:rsidRPr="002076BE" w:rsidRDefault="004770CD" w:rsidP="00E23FC7">
            <w:pPr>
              <w:autoSpaceDE w:val="0"/>
              <w:autoSpaceDN w:val="0"/>
              <w:adjustRightInd w:val="0"/>
              <w:spacing w:after="0" w:line="240" w:lineRule="auto"/>
              <w:jc w:val="both"/>
              <w:rPr>
                <w:rFonts w:ascii="Times New Roman" w:eastAsia="TimesNewRoman" w:hAnsi="Times New Roman"/>
                <w:caps/>
                <w:sz w:val="24"/>
                <w:szCs w:val="24"/>
              </w:rPr>
            </w:pPr>
          </w:p>
        </w:tc>
      </w:tr>
      <w:tr w:rsidR="007047F4" w:rsidRPr="002076BE" w:rsidTr="00E23FC7">
        <w:trPr>
          <w:trHeight w:val="306"/>
        </w:trPr>
        <w:tc>
          <w:tcPr>
            <w:tcW w:w="1490" w:type="dxa"/>
            <w:vMerge/>
          </w:tcPr>
          <w:p w:rsidR="004770CD" w:rsidRPr="002076BE" w:rsidRDefault="004770CD" w:rsidP="00E23FC7">
            <w:pPr>
              <w:spacing w:line="240" w:lineRule="auto"/>
              <w:jc w:val="both"/>
              <w:rPr>
                <w:rFonts w:ascii="Times New Roman" w:hAnsi="Times New Roman"/>
                <w:sz w:val="24"/>
                <w:szCs w:val="24"/>
              </w:rPr>
            </w:pPr>
          </w:p>
        </w:tc>
        <w:tc>
          <w:tcPr>
            <w:tcW w:w="1499"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776" w:type="dxa"/>
          </w:tcPr>
          <w:p w:rsidR="004770CD" w:rsidRPr="002076BE" w:rsidRDefault="004770CD" w:rsidP="00E23FC7">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İŞİN KISA TANIMI:</w:t>
      </w:r>
    </w:p>
    <w:p w:rsidR="004770CD" w:rsidRPr="002076BE" w:rsidRDefault="004770CD" w:rsidP="004770CD">
      <w:pPr>
        <w:autoSpaceDE w:val="0"/>
        <w:autoSpaceDN w:val="0"/>
        <w:adjustRightInd w:val="0"/>
        <w:spacing w:after="0" w:line="360" w:lineRule="auto"/>
        <w:jc w:val="both"/>
        <w:rPr>
          <w:rFonts w:ascii="Times New Roman" w:eastAsia="TimesNewRoman" w:hAnsi="Times New Roman"/>
          <w:sz w:val="24"/>
          <w:szCs w:val="24"/>
        </w:rPr>
      </w:pPr>
      <w:r w:rsidRPr="002076BE">
        <w:rPr>
          <w:rFonts w:ascii="Times New Roman" w:eastAsia="TimesNewRoman" w:hAnsi="Times New Roman"/>
          <w:sz w:val="24"/>
          <w:szCs w:val="24"/>
        </w:rPr>
        <w:t xml:space="preserve">a) Kayıt sistemleri veri </w:t>
      </w:r>
      <w:proofErr w:type="spellStart"/>
      <w:r w:rsidRPr="002076BE">
        <w:rPr>
          <w:rFonts w:ascii="Times New Roman" w:eastAsia="TimesNewRoman" w:hAnsi="Times New Roman"/>
          <w:sz w:val="24"/>
          <w:szCs w:val="24"/>
        </w:rPr>
        <w:t>girisleri</w:t>
      </w:r>
      <w:proofErr w:type="spellEnd"/>
      <w:r w:rsidRPr="002076BE">
        <w:rPr>
          <w:rFonts w:ascii="Times New Roman" w:eastAsia="TimesNewRoman" w:hAnsi="Times New Roman"/>
          <w:sz w:val="24"/>
          <w:szCs w:val="24"/>
        </w:rPr>
        <w:t xml:space="preserve"> ve kayıt sistemlerine dayalı destekleme uygulamalarını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GÖREV VE SORUMLULUKLARI:</w:t>
      </w:r>
    </w:p>
    <w:p w:rsidR="004770CD" w:rsidRPr="002076BE" w:rsidRDefault="004770CD" w:rsidP="00F40AF7">
      <w:pPr>
        <w:pStyle w:val="ListeParagraf"/>
        <w:numPr>
          <w:ilvl w:val="0"/>
          <w:numId w:val="41"/>
        </w:numPr>
        <w:jc w:val="both"/>
      </w:pPr>
      <w:r w:rsidRPr="002076BE">
        <w:t xml:space="preserve">Şube </w:t>
      </w:r>
      <w:proofErr w:type="gramStart"/>
      <w:r w:rsidRPr="002076BE">
        <w:t>Müdürü  tarafından</w:t>
      </w:r>
      <w:proofErr w:type="gramEnd"/>
      <w:r w:rsidRPr="002076BE">
        <w:t xml:space="preserve"> verilecek benzeri görevleri yerine getirmek.</w:t>
      </w:r>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41"/>
        </w:numPr>
        <w:spacing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Görev alanı ile ilgili mevzuatı düzenli olarak izlemek.</w:t>
      </w:r>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41"/>
        </w:numPr>
        <w:spacing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41"/>
        </w:numPr>
        <w:spacing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F40AF7" w:rsidRPr="002076BE" w:rsidRDefault="00F40AF7" w:rsidP="00F40AF7">
      <w:pPr>
        <w:numPr>
          <w:ilvl w:val="0"/>
          <w:numId w:val="41"/>
        </w:numPr>
        <w:spacing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F40AF7" w:rsidRPr="002076BE" w:rsidRDefault="00F40AF7" w:rsidP="00F40AF7">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YETKİLERİ: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1.İlgili kanunlara dayanılarak Bakanlığımızca düzenlenen mevzuatla verilen yetkilerini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2.Faaliyetlerini gerçekleştirmek için gerekli araç ve gereçleri kullanmak.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BU İŞTE ÇALIŞANDA ARANAN NİTELİKLER:</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 xml:space="preserve">2. Ziraat </w:t>
      </w:r>
      <w:proofErr w:type="gramStart"/>
      <w:r w:rsidRPr="002076BE">
        <w:rPr>
          <w:rFonts w:ascii="Times New Roman" w:hAnsi="Times New Roman"/>
          <w:sz w:val="24"/>
          <w:szCs w:val="24"/>
        </w:rPr>
        <w:t>Fakültesi  mezunu</w:t>
      </w:r>
      <w:proofErr w:type="gramEnd"/>
      <w:r w:rsidRPr="002076BE">
        <w:rPr>
          <w:rFonts w:ascii="Times New Roman" w:hAnsi="Times New Roman"/>
          <w:sz w:val="24"/>
          <w:szCs w:val="24"/>
        </w:rPr>
        <w:t xml:space="preserve"> olmak. </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lastRenderedPageBreak/>
        <w:t>3.Yaptığı işin gerektirdiği seviyede bir yabancı dil 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ÇALIŞMA KOŞULLARI:</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770CD" w:rsidRPr="002076BE" w:rsidRDefault="004770CD" w:rsidP="004770CD">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F40AF7" w:rsidRPr="002076BE" w:rsidRDefault="00F40AF7" w:rsidP="004770CD">
      <w:pPr>
        <w:spacing w:line="240" w:lineRule="auto"/>
        <w:jc w:val="both"/>
        <w:rPr>
          <w:rFonts w:ascii="Times New Roman" w:hAnsi="Times New Roman"/>
          <w:sz w:val="24"/>
          <w:szCs w:val="24"/>
        </w:rPr>
      </w:pPr>
    </w:p>
    <w:p w:rsidR="00434328" w:rsidRPr="002076BE" w:rsidRDefault="00434328" w:rsidP="00434328">
      <w:pPr>
        <w:spacing w:line="240" w:lineRule="auto"/>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9"/>
        <w:gridCol w:w="6915"/>
      </w:tblGrid>
      <w:tr w:rsidR="00434328" w:rsidRPr="002076BE" w:rsidTr="00203A91">
        <w:tc>
          <w:tcPr>
            <w:tcW w:w="1611" w:type="dxa"/>
            <w:vMerge w:val="restart"/>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712512" behindDoc="0" locked="0" layoutInCell="1" allowOverlap="1" wp14:anchorId="45584FD7" wp14:editId="67FBC22C">
                  <wp:simplePos x="0" y="0"/>
                  <wp:positionH relativeFrom="column">
                    <wp:posOffset>184785</wp:posOffset>
                  </wp:positionH>
                  <wp:positionV relativeFrom="paragraph">
                    <wp:posOffset>-145415</wp:posOffset>
                  </wp:positionV>
                  <wp:extent cx="885825" cy="1019175"/>
                  <wp:effectExtent l="0" t="0" r="0" b="0"/>
                  <wp:wrapSquare wrapText="bothSides"/>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4" w:type="dxa"/>
            <w:gridSpan w:val="2"/>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434328" w:rsidRPr="002076BE" w:rsidTr="00203A91">
        <w:tc>
          <w:tcPr>
            <w:tcW w:w="1611" w:type="dxa"/>
            <w:vMerge/>
          </w:tcPr>
          <w:p w:rsidR="00434328" w:rsidRPr="002076BE" w:rsidRDefault="00434328" w:rsidP="00203A91">
            <w:pPr>
              <w:spacing w:line="240" w:lineRule="auto"/>
              <w:jc w:val="both"/>
              <w:rPr>
                <w:rFonts w:ascii="Times New Roman" w:hAnsi="Times New Roman"/>
                <w:sz w:val="24"/>
                <w:szCs w:val="24"/>
              </w:rPr>
            </w:pPr>
          </w:p>
        </w:tc>
        <w:tc>
          <w:tcPr>
            <w:tcW w:w="1539"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15" w:type="dxa"/>
          </w:tcPr>
          <w:p w:rsidR="00434328" w:rsidRPr="002076BE" w:rsidRDefault="00434328" w:rsidP="00203A91">
            <w:pPr>
              <w:rPr>
                <w:rFonts w:ascii="Times New Roman" w:hAnsi="Times New Roman"/>
                <w:sz w:val="24"/>
                <w:szCs w:val="24"/>
              </w:rPr>
            </w:pPr>
            <w:r w:rsidRPr="002076BE">
              <w:rPr>
                <w:rFonts w:ascii="Times New Roman" w:hAnsi="Times New Roman"/>
                <w:sz w:val="24"/>
                <w:szCs w:val="24"/>
              </w:rPr>
              <w:t>İYİ TARIM UYGULAMALARI- ORGANİK TARIM</w:t>
            </w:r>
          </w:p>
        </w:tc>
      </w:tr>
      <w:tr w:rsidR="00434328" w:rsidRPr="002076BE" w:rsidTr="00203A91">
        <w:tc>
          <w:tcPr>
            <w:tcW w:w="1611" w:type="dxa"/>
            <w:vMerge/>
          </w:tcPr>
          <w:p w:rsidR="00434328" w:rsidRPr="002076BE" w:rsidRDefault="00434328" w:rsidP="00203A91">
            <w:pPr>
              <w:spacing w:line="240" w:lineRule="auto"/>
              <w:jc w:val="both"/>
              <w:rPr>
                <w:rFonts w:ascii="Times New Roman" w:hAnsi="Times New Roman"/>
                <w:sz w:val="24"/>
                <w:szCs w:val="24"/>
              </w:rPr>
            </w:pPr>
          </w:p>
        </w:tc>
        <w:tc>
          <w:tcPr>
            <w:tcW w:w="1539"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15"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34328" w:rsidRPr="002076BE" w:rsidRDefault="00434328" w:rsidP="00434328">
      <w:pPr>
        <w:spacing w:line="240" w:lineRule="auto"/>
        <w:jc w:val="both"/>
        <w:rPr>
          <w:rFonts w:ascii="Times New Roman" w:hAnsi="Times New Roman"/>
          <w:sz w:val="24"/>
          <w:szCs w:val="24"/>
        </w:rPr>
      </w:pP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İŞİN KISA TANIMI:</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İyi Tarım Organik Tarım ile ilgili kontrol denetim eğitim yayım- proje hazırlama ve destekleme ile ilgili çalışmalar yapmak ve gerekli raporlar düzenlemek.</w:t>
      </w:r>
    </w:p>
    <w:p w:rsidR="00434328" w:rsidRPr="002076BE" w:rsidRDefault="00434328" w:rsidP="00434328">
      <w:pPr>
        <w:spacing w:line="240" w:lineRule="auto"/>
        <w:jc w:val="both"/>
        <w:rPr>
          <w:rFonts w:ascii="Times New Roman" w:hAnsi="Times New Roman"/>
          <w:sz w:val="24"/>
          <w:szCs w:val="24"/>
        </w:rPr>
      </w:pP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GÖREV VE SORUMLULUKLARI:</w:t>
      </w:r>
    </w:p>
    <w:p w:rsidR="00F40AF7" w:rsidRPr="002076BE" w:rsidRDefault="00F40AF7" w:rsidP="00F40AF7">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Yöneticisi tarafından görevlendirildiği toplantı, eğitim, komisyon ve komite vb. çalışma gruplarında yer almak. </w:t>
      </w:r>
    </w:p>
    <w:p w:rsidR="00F40AF7" w:rsidRPr="002076BE" w:rsidRDefault="00F40AF7" w:rsidP="00F40AF7">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Ülke ekonomisini, tarım sektörünü ve gelişmelerini takip etmek, mesleğine ilişkin yayınları sürekli izlemek, bilgilerini güncelleştirmek.</w:t>
      </w:r>
    </w:p>
    <w:p w:rsidR="00F40AF7" w:rsidRPr="002076BE" w:rsidRDefault="00F40AF7" w:rsidP="00F40AF7">
      <w:pPr>
        <w:numPr>
          <w:ilvl w:val="0"/>
          <w:numId w:val="42"/>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F40AF7" w:rsidRPr="002076BE" w:rsidRDefault="00F40AF7" w:rsidP="00F40AF7">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Görev alanı ile ilgili tüm kayıt, evrak ve değerlerin korunmasından sorumlu olmak, arşiv oluşturmak ve düzenini sağlamak. </w:t>
      </w:r>
    </w:p>
    <w:p w:rsidR="00F40AF7" w:rsidRPr="002076BE" w:rsidRDefault="00F40AF7" w:rsidP="00F40AF7">
      <w:pPr>
        <w:numPr>
          <w:ilvl w:val="0"/>
          <w:numId w:val="42"/>
        </w:numPr>
        <w:tabs>
          <w:tab w:val="left" w:pos="360"/>
        </w:tabs>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Görev ve sorumluluk alanındaki tüm faaliyetlerin mevcut iç kontrol </w:t>
      </w:r>
      <w:proofErr w:type="gramStart"/>
      <w:r w:rsidRPr="002076BE">
        <w:rPr>
          <w:rFonts w:ascii="Times New Roman" w:hAnsi="Times New Roman"/>
          <w:sz w:val="24"/>
          <w:szCs w:val="24"/>
        </w:rPr>
        <w:t>sistemi  ve</w:t>
      </w:r>
      <w:proofErr w:type="gramEnd"/>
      <w:r w:rsidRPr="002076BE">
        <w:rPr>
          <w:rFonts w:ascii="Times New Roman" w:hAnsi="Times New Roman"/>
          <w:sz w:val="24"/>
          <w:szCs w:val="24"/>
        </w:rPr>
        <w:t xml:space="preserve"> Kalite Yönetim Sisteminde ki tanım ve talimatlarına uygun olarak yürütülmesini sağlamak. </w:t>
      </w:r>
    </w:p>
    <w:p w:rsidR="00F40AF7" w:rsidRPr="002076BE" w:rsidRDefault="00F40AF7" w:rsidP="00F40AF7">
      <w:pPr>
        <w:widowControl w:val="0"/>
        <w:numPr>
          <w:ilvl w:val="0"/>
          <w:numId w:val="42"/>
        </w:numPr>
        <w:autoSpaceDE w:val="0"/>
        <w:autoSpaceDN w:val="0"/>
        <w:adjustRightInd w:val="0"/>
        <w:spacing w:before="120" w:after="120" w:line="240" w:lineRule="auto"/>
        <w:jc w:val="both"/>
        <w:rPr>
          <w:rFonts w:ascii="Times New Roman" w:hAnsi="Times New Roman"/>
          <w:sz w:val="24"/>
          <w:szCs w:val="24"/>
        </w:rPr>
      </w:pPr>
      <w:r w:rsidRPr="002076BE">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F40AF7" w:rsidRPr="002076BE" w:rsidRDefault="00F40AF7" w:rsidP="00F40AF7">
      <w:pPr>
        <w:numPr>
          <w:ilvl w:val="0"/>
          <w:numId w:val="42"/>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F40AF7" w:rsidRPr="002076BE" w:rsidRDefault="00F40AF7" w:rsidP="00F40AF7">
      <w:pPr>
        <w:numPr>
          <w:ilvl w:val="0"/>
          <w:numId w:val="42"/>
        </w:numPr>
        <w:spacing w:before="120" w:after="120" w:line="240" w:lineRule="auto"/>
        <w:jc w:val="both"/>
        <w:rPr>
          <w:rFonts w:ascii="Times New Roman" w:hAnsi="Times New Roman"/>
          <w:sz w:val="24"/>
          <w:szCs w:val="24"/>
        </w:rPr>
      </w:pPr>
      <w:proofErr w:type="gramStart"/>
      <w:r w:rsidRPr="002076BE">
        <w:rPr>
          <w:rFonts w:ascii="Times New Roman" w:hAnsi="Times New Roman"/>
          <w:sz w:val="24"/>
          <w:szCs w:val="24"/>
        </w:rPr>
        <w:t>Yaptığı işin kalitesinden sorumlu olmak ve kendi sorumluluk alanı içerisinde gerçekleştirilen işin kalitesini kontrol etmek.</w:t>
      </w:r>
      <w:proofErr w:type="gramEnd"/>
    </w:p>
    <w:p w:rsidR="003D6D4D" w:rsidRPr="002076BE" w:rsidRDefault="00F40AF7"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Görev alanı ile ilgili olarak yöneticisi tarafından verilen diğer görevleri yerine getirmek.</w:t>
      </w:r>
    </w:p>
    <w:p w:rsidR="003D6D4D"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İyi Tarım Uygulamaları ve Organik </w:t>
      </w:r>
      <w:proofErr w:type="gramStart"/>
      <w:r w:rsidRPr="002076BE">
        <w:rPr>
          <w:rFonts w:ascii="Times New Roman" w:hAnsi="Times New Roman"/>
          <w:sz w:val="24"/>
          <w:szCs w:val="24"/>
        </w:rPr>
        <w:t>Tarım  hakkında</w:t>
      </w:r>
      <w:proofErr w:type="gramEnd"/>
      <w:r w:rsidRPr="002076BE">
        <w:rPr>
          <w:rFonts w:ascii="Times New Roman" w:hAnsi="Times New Roman"/>
          <w:sz w:val="24"/>
          <w:szCs w:val="24"/>
        </w:rPr>
        <w:t xml:space="preserve"> yönetmelik ve ilgili mevzuata göre iş ve işlemleri yürütmek</w:t>
      </w:r>
    </w:p>
    <w:p w:rsidR="003D6D4D"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Organik Tarım Bilgi Sistemine kayıtlı tüm verileri altışar aylık dönemler halinde raporlar alarak yazılı ve elektronik ortamda muhafaza etmek</w:t>
      </w:r>
    </w:p>
    <w:p w:rsidR="003D6D4D"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Organik Tarım Ve İyi Tarım Birimlerini eğitim almış personellerden oluşturularak İl Müdürü onayı ile İyi Tarım Organik Tarım Birimlerinin oluşturulması</w:t>
      </w:r>
    </w:p>
    <w:p w:rsidR="003D6D4D"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Organik Tarım Birimi, personel bilgileri, yapılan denetimler, eğitimler cezalar </w:t>
      </w:r>
      <w:proofErr w:type="spellStart"/>
      <w:r w:rsidRPr="002076BE">
        <w:rPr>
          <w:rFonts w:ascii="Times New Roman" w:hAnsi="Times New Roman"/>
          <w:sz w:val="24"/>
          <w:szCs w:val="24"/>
        </w:rPr>
        <w:t>v.b</w:t>
      </w:r>
      <w:proofErr w:type="spellEnd"/>
      <w:r w:rsidRPr="002076BE">
        <w:rPr>
          <w:rFonts w:ascii="Times New Roman" w:hAnsi="Times New Roman"/>
          <w:sz w:val="24"/>
          <w:szCs w:val="24"/>
        </w:rPr>
        <w:t xml:space="preserve">. bilgileri </w:t>
      </w:r>
      <w:proofErr w:type="spellStart"/>
      <w:r w:rsidRPr="002076BE">
        <w:rPr>
          <w:rFonts w:ascii="Times New Roman" w:hAnsi="Times New Roman"/>
          <w:sz w:val="24"/>
          <w:szCs w:val="24"/>
        </w:rPr>
        <w:t>onbeş</w:t>
      </w:r>
      <w:proofErr w:type="spellEnd"/>
      <w:r w:rsidRPr="002076BE">
        <w:rPr>
          <w:rFonts w:ascii="Times New Roman" w:hAnsi="Times New Roman"/>
          <w:sz w:val="24"/>
          <w:szCs w:val="24"/>
        </w:rPr>
        <w:t xml:space="preserve"> gün içerisinde OTBİS e kayıt yapmak.</w:t>
      </w:r>
    </w:p>
    <w:p w:rsidR="003D6D4D"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 xml:space="preserve">İyi Tarım ve Organik tarımda piyasa </w:t>
      </w:r>
      <w:proofErr w:type="gramStart"/>
      <w:r w:rsidRPr="002076BE">
        <w:rPr>
          <w:rFonts w:ascii="Times New Roman" w:hAnsi="Times New Roman"/>
          <w:sz w:val="24"/>
          <w:szCs w:val="24"/>
        </w:rPr>
        <w:t>kontrolü , sertifikasyon</w:t>
      </w:r>
      <w:proofErr w:type="gramEnd"/>
      <w:r w:rsidRPr="002076BE">
        <w:rPr>
          <w:rFonts w:ascii="Times New Roman" w:hAnsi="Times New Roman"/>
          <w:sz w:val="24"/>
          <w:szCs w:val="24"/>
        </w:rPr>
        <w:t xml:space="preserve"> faaliyetlerinin yerinde denetimini yapmak, İTÜ ve Organik Tarım Faaliyetinde bulunan üreticilerin sözleşme tarihinden, sertifikanın geçerlilik süresinin sonuna kadar olan faaliyetleri takip etmek</w:t>
      </w:r>
    </w:p>
    <w:p w:rsidR="00434328" w:rsidRPr="002076BE" w:rsidRDefault="00434328" w:rsidP="003D6D4D">
      <w:pPr>
        <w:numPr>
          <w:ilvl w:val="0"/>
          <w:numId w:val="42"/>
        </w:numPr>
        <w:spacing w:before="120" w:after="120" w:line="240" w:lineRule="auto"/>
        <w:jc w:val="both"/>
        <w:rPr>
          <w:rFonts w:ascii="Times New Roman" w:hAnsi="Times New Roman"/>
          <w:sz w:val="24"/>
          <w:szCs w:val="24"/>
        </w:rPr>
      </w:pPr>
      <w:r w:rsidRPr="002076BE">
        <w:rPr>
          <w:rFonts w:ascii="Times New Roman" w:hAnsi="Times New Roman"/>
          <w:sz w:val="24"/>
          <w:szCs w:val="24"/>
        </w:rPr>
        <w:t>Tüketicilerin bilinçlenmesi amacı ile gerekli eğitim ve yayım çalışmaları yapmak</w:t>
      </w:r>
    </w:p>
    <w:p w:rsidR="00434328" w:rsidRPr="002076BE" w:rsidRDefault="00434328" w:rsidP="00F40AF7">
      <w:pPr>
        <w:pStyle w:val="ListeParagraf"/>
        <w:numPr>
          <w:ilvl w:val="0"/>
          <w:numId w:val="42"/>
        </w:numPr>
        <w:spacing w:line="288" w:lineRule="auto"/>
        <w:jc w:val="both"/>
      </w:pPr>
      <w:r w:rsidRPr="002076BE">
        <w:t>Üreticilere gerekli eğitim ve yayım çalışması yapmak</w:t>
      </w:r>
    </w:p>
    <w:p w:rsidR="00434328" w:rsidRPr="002076BE" w:rsidRDefault="00434328" w:rsidP="00F40AF7">
      <w:pPr>
        <w:pStyle w:val="ListeParagraf"/>
        <w:numPr>
          <w:ilvl w:val="0"/>
          <w:numId w:val="42"/>
        </w:numPr>
        <w:spacing w:line="288" w:lineRule="auto"/>
        <w:jc w:val="both"/>
      </w:pPr>
      <w:r w:rsidRPr="002076BE">
        <w:t>Bakanlığımız tarafından her yıl yayınlanan İyi Tarım Uygulamaları ve Organik Tarım Destekleme ödemesi yapılmasına dair Tebliğ çerçevesinde iş ve işlemleri yürütmek.</w:t>
      </w:r>
    </w:p>
    <w:p w:rsidR="00434328" w:rsidRPr="002076BE" w:rsidRDefault="00434328" w:rsidP="00434328">
      <w:pPr>
        <w:spacing w:after="0" w:line="288" w:lineRule="auto"/>
        <w:ind w:left="363"/>
        <w:jc w:val="both"/>
        <w:rPr>
          <w:rFonts w:ascii="Times New Roman" w:hAnsi="Times New Roman"/>
          <w:b/>
          <w:sz w:val="24"/>
          <w:szCs w:val="24"/>
        </w:rPr>
      </w:pP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BU İŞTE ÇALIŞANDA ARANAN NİTELİKLER:</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 xml:space="preserve">2. Ziraat Mühendisi, Su Ürünleri Mühendisi, Balıkçılık Teknolojisi Mühendisi, Gıda Mühendisi ve Veteriner </w:t>
      </w:r>
      <w:proofErr w:type="gramStart"/>
      <w:r w:rsidRPr="002076BE">
        <w:rPr>
          <w:rFonts w:ascii="Times New Roman" w:hAnsi="Times New Roman"/>
          <w:sz w:val="24"/>
          <w:szCs w:val="24"/>
        </w:rPr>
        <w:t>Hekim   mezunu</w:t>
      </w:r>
      <w:proofErr w:type="gramEnd"/>
      <w:r w:rsidRPr="002076BE">
        <w:rPr>
          <w:rFonts w:ascii="Times New Roman" w:hAnsi="Times New Roman"/>
          <w:sz w:val="24"/>
          <w:szCs w:val="24"/>
        </w:rPr>
        <w:t xml:space="preserve"> olmak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 xml:space="preserve">4.İyi Tarım Uygulamalarında ve Organik Tarım biriminde görev alacak </w:t>
      </w:r>
      <w:proofErr w:type="gramStart"/>
      <w:r w:rsidRPr="002076BE">
        <w:rPr>
          <w:rFonts w:ascii="Times New Roman" w:hAnsi="Times New Roman"/>
          <w:sz w:val="24"/>
          <w:szCs w:val="24"/>
        </w:rPr>
        <w:t>personelde  Bakanlık</w:t>
      </w:r>
      <w:proofErr w:type="gramEnd"/>
      <w:r w:rsidRPr="002076BE">
        <w:rPr>
          <w:rFonts w:ascii="Times New Roman" w:hAnsi="Times New Roman"/>
          <w:sz w:val="24"/>
          <w:szCs w:val="24"/>
        </w:rPr>
        <w:t xml:space="preserve"> Tarafından verilen eğitimlere katılanlara öncelik verilmelidir.</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4.Faaliyetlerini iyi şekilde sürdürebilmesi için, karar verme ve sorun çözme niteliklerine sahip olmak.</w:t>
      </w: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ÇALIŞMA KOŞULLARI:</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34328" w:rsidRPr="002076BE" w:rsidRDefault="00434328"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p w:rsidR="003D6D4D" w:rsidRPr="002076BE" w:rsidRDefault="003D6D4D" w:rsidP="00434328">
      <w:pPr>
        <w:spacing w:line="240" w:lineRule="auto"/>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39"/>
        <w:gridCol w:w="6915"/>
      </w:tblGrid>
      <w:tr w:rsidR="00434328" w:rsidRPr="002076BE" w:rsidTr="00203A91">
        <w:tc>
          <w:tcPr>
            <w:tcW w:w="1611" w:type="dxa"/>
            <w:vMerge w:val="restart"/>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noProof/>
                <w:sz w:val="24"/>
                <w:szCs w:val="24"/>
                <w:lang w:eastAsia="tr-TR"/>
              </w:rPr>
              <w:lastRenderedPageBreak/>
              <w:drawing>
                <wp:anchor distT="0" distB="0" distL="114300" distR="114300" simplePos="0" relativeHeight="251716608" behindDoc="0" locked="0" layoutInCell="1" allowOverlap="1" wp14:anchorId="4054EE5F" wp14:editId="15498AEE">
                  <wp:simplePos x="0" y="0"/>
                  <wp:positionH relativeFrom="column">
                    <wp:posOffset>184785</wp:posOffset>
                  </wp:positionH>
                  <wp:positionV relativeFrom="paragraph">
                    <wp:posOffset>-145415</wp:posOffset>
                  </wp:positionV>
                  <wp:extent cx="885825" cy="1019175"/>
                  <wp:effectExtent l="0" t="0" r="0" b="0"/>
                  <wp:wrapSquare wrapText="bothSides"/>
                  <wp:docPr id="12" name="Resim 1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4" w:type="dxa"/>
            <w:gridSpan w:val="2"/>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 xml:space="preserve">ISPARTA </w:t>
            </w:r>
            <w:proofErr w:type="gramStart"/>
            <w:r w:rsidRPr="002076BE">
              <w:rPr>
                <w:rFonts w:ascii="Times New Roman" w:hAnsi="Times New Roman"/>
                <w:sz w:val="24"/>
                <w:szCs w:val="24"/>
              </w:rPr>
              <w:t>GIDA ,TARIM</w:t>
            </w:r>
            <w:proofErr w:type="gramEnd"/>
            <w:r w:rsidRPr="002076BE">
              <w:rPr>
                <w:rFonts w:ascii="Times New Roman" w:hAnsi="Times New Roman"/>
                <w:sz w:val="24"/>
                <w:szCs w:val="24"/>
              </w:rPr>
              <w:t xml:space="preserve"> VE HAYVANCILIK İL MÜDÜRLÜĞÜ İŞ TANIMI VE GEREKLERİ</w:t>
            </w:r>
          </w:p>
        </w:tc>
      </w:tr>
      <w:tr w:rsidR="00434328" w:rsidRPr="002076BE" w:rsidTr="00203A91">
        <w:tc>
          <w:tcPr>
            <w:tcW w:w="1611" w:type="dxa"/>
            <w:vMerge/>
          </w:tcPr>
          <w:p w:rsidR="00434328" w:rsidRPr="002076BE" w:rsidRDefault="00434328" w:rsidP="00203A91">
            <w:pPr>
              <w:spacing w:line="240" w:lineRule="auto"/>
              <w:jc w:val="both"/>
              <w:rPr>
                <w:rFonts w:ascii="Times New Roman" w:hAnsi="Times New Roman"/>
                <w:sz w:val="24"/>
                <w:szCs w:val="24"/>
              </w:rPr>
            </w:pPr>
          </w:p>
        </w:tc>
        <w:tc>
          <w:tcPr>
            <w:tcW w:w="1539"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İŞ ÜNVANI</w:t>
            </w:r>
          </w:p>
        </w:tc>
        <w:tc>
          <w:tcPr>
            <w:tcW w:w="6915" w:type="dxa"/>
          </w:tcPr>
          <w:p w:rsidR="00434328" w:rsidRPr="002076BE" w:rsidRDefault="00434328" w:rsidP="00203A91">
            <w:pPr>
              <w:rPr>
                <w:rFonts w:ascii="Times New Roman" w:hAnsi="Times New Roman"/>
                <w:sz w:val="24"/>
                <w:szCs w:val="24"/>
              </w:rPr>
            </w:pPr>
            <w:r w:rsidRPr="002076BE">
              <w:rPr>
                <w:rFonts w:ascii="Times New Roman" w:hAnsi="Times New Roman"/>
                <w:sz w:val="24"/>
                <w:szCs w:val="24"/>
              </w:rPr>
              <w:t xml:space="preserve">ÖRTÜ ALTI KAYIT SİSTEMİ </w:t>
            </w:r>
          </w:p>
        </w:tc>
      </w:tr>
      <w:tr w:rsidR="00434328" w:rsidRPr="002076BE" w:rsidTr="00203A91">
        <w:tc>
          <w:tcPr>
            <w:tcW w:w="1611" w:type="dxa"/>
            <w:vMerge/>
          </w:tcPr>
          <w:p w:rsidR="00434328" w:rsidRPr="002076BE" w:rsidRDefault="00434328" w:rsidP="00203A91">
            <w:pPr>
              <w:spacing w:line="240" w:lineRule="auto"/>
              <w:jc w:val="both"/>
              <w:rPr>
                <w:rFonts w:ascii="Times New Roman" w:hAnsi="Times New Roman"/>
                <w:sz w:val="24"/>
                <w:szCs w:val="24"/>
              </w:rPr>
            </w:pPr>
          </w:p>
        </w:tc>
        <w:tc>
          <w:tcPr>
            <w:tcW w:w="1539"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BÖLÜMÜ</w:t>
            </w:r>
          </w:p>
        </w:tc>
        <w:tc>
          <w:tcPr>
            <w:tcW w:w="6915" w:type="dxa"/>
          </w:tcPr>
          <w:p w:rsidR="00434328" w:rsidRPr="002076BE" w:rsidRDefault="00434328" w:rsidP="00203A91">
            <w:pPr>
              <w:spacing w:line="240" w:lineRule="auto"/>
              <w:jc w:val="both"/>
              <w:rPr>
                <w:rFonts w:ascii="Times New Roman" w:hAnsi="Times New Roman"/>
                <w:sz w:val="24"/>
                <w:szCs w:val="24"/>
              </w:rPr>
            </w:pPr>
            <w:r w:rsidRPr="002076BE">
              <w:rPr>
                <w:rFonts w:ascii="Times New Roman" w:hAnsi="Times New Roman"/>
                <w:sz w:val="24"/>
                <w:szCs w:val="24"/>
              </w:rPr>
              <w:t xml:space="preserve">BİTKİSEL ÜRETİM VE BİTKİ SAĞLIĞI ŞUBE MÜDÜRLÜĞÜ </w:t>
            </w:r>
          </w:p>
        </w:tc>
      </w:tr>
    </w:tbl>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İŞİN KISA TANIMI:</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 xml:space="preserve">Sorumlu </w:t>
      </w:r>
      <w:proofErr w:type="gramStart"/>
      <w:r w:rsidRPr="002076BE">
        <w:rPr>
          <w:rFonts w:ascii="Times New Roman" w:hAnsi="Times New Roman"/>
          <w:sz w:val="24"/>
          <w:szCs w:val="24"/>
        </w:rPr>
        <w:t>oldukları  İl</w:t>
      </w:r>
      <w:proofErr w:type="gramEnd"/>
      <w:r w:rsidRPr="002076BE">
        <w:rPr>
          <w:rFonts w:ascii="Times New Roman" w:hAnsi="Times New Roman"/>
          <w:sz w:val="24"/>
          <w:szCs w:val="24"/>
        </w:rPr>
        <w:t xml:space="preserve"> ve İlçe Müdürlükleri sınırları içerisindeki mevcut örtü altı kayıt işlemlerini ve denetim hizmetlerini yürütmek ve gerekli raporlar düzenlemek.</w:t>
      </w:r>
    </w:p>
    <w:p w:rsidR="003D6D4D" w:rsidRPr="002076BE" w:rsidRDefault="003D6D4D" w:rsidP="00434328">
      <w:pPr>
        <w:spacing w:line="240" w:lineRule="auto"/>
        <w:jc w:val="both"/>
        <w:rPr>
          <w:rFonts w:ascii="Times New Roman" w:hAnsi="Times New Roman"/>
          <w:b/>
          <w:sz w:val="24"/>
          <w:szCs w:val="24"/>
        </w:rPr>
      </w:pPr>
      <w:r w:rsidRPr="002076BE">
        <w:rPr>
          <w:rFonts w:ascii="Times New Roman" w:hAnsi="Times New Roman"/>
          <w:b/>
          <w:sz w:val="24"/>
          <w:szCs w:val="24"/>
        </w:rPr>
        <w:t>GÖREV VE SORUMLULUKLARI</w:t>
      </w:r>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 xml:space="preserve">Yöneticisi tarafından görevlendirildiği toplantı, eğitim, komisyon ve komite vb. çalışma gruplarında yer almak. </w:t>
      </w:r>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Ülke ekonomisini, tarım sektörünü ve gelişmelerini takip etmek, mesleğine ilişkin yayınları sürekli izlemek, bilgilerini güncelleştirmek.</w:t>
      </w:r>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proofErr w:type="gramStart"/>
      <w:r w:rsidRPr="002076BE">
        <w:rPr>
          <w:rFonts w:ascii="Times New Roman" w:eastAsia="Calibri"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Görev alanı ile ilgili mevzuatı düzenli olarak izlemek.</w:t>
      </w:r>
    </w:p>
    <w:p w:rsidR="003D6D4D" w:rsidRPr="002076BE" w:rsidRDefault="003D6D4D" w:rsidP="003D6D4D">
      <w:pPr>
        <w:numPr>
          <w:ilvl w:val="0"/>
          <w:numId w:val="43"/>
        </w:numPr>
        <w:tabs>
          <w:tab w:val="left" w:pos="360"/>
        </w:tabs>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 xml:space="preserve">Görev alanı ile ilgili tüm kayıt, evrak ve değerlerin korunmasından sorumlu olmak, arşiv oluşturmak ve düzenini sağlamak. </w:t>
      </w:r>
    </w:p>
    <w:p w:rsidR="003D6D4D" w:rsidRPr="002076BE" w:rsidRDefault="003D6D4D" w:rsidP="003D6D4D">
      <w:pPr>
        <w:numPr>
          <w:ilvl w:val="0"/>
          <w:numId w:val="43"/>
        </w:numPr>
        <w:tabs>
          <w:tab w:val="left" w:pos="360"/>
        </w:tabs>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 xml:space="preserve">Görev ve sorumluluk alanındaki tüm faaliyetlerin mevcut iç kontrol </w:t>
      </w:r>
      <w:proofErr w:type="gramStart"/>
      <w:r w:rsidRPr="002076BE">
        <w:rPr>
          <w:rFonts w:ascii="Times New Roman" w:eastAsia="Calibri" w:hAnsi="Times New Roman"/>
          <w:sz w:val="24"/>
          <w:szCs w:val="24"/>
        </w:rPr>
        <w:t>sistemi  ve</w:t>
      </w:r>
      <w:proofErr w:type="gramEnd"/>
      <w:r w:rsidRPr="002076BE">
        <w:rPr>
          <w:rFonts w:ascii="Times New Roman" w:eastAsia="Calibri" w:hAnsi="Times New Roman"/>
          <w:sz w:val="24"/>
          <w:szCs w:val="24"/>
        </w:rPr>
        <w:t xml:space="preserve"> Kalite Yönetim Sisteminde ki tanım ve talimatlarına uygun olarak yürütülmesini sağlamak. </w:t>
      </w:r>
    </w:p>
    <w:p w:rsidR="003D6D4D" w:rsidRPr="002076BE" w:rsidRDefault="003D6D4D" w:rsidP="003D6D4D">
      <w:pPr>
        <w:widowControl w:val="0"/>
        <w:numPr>
          <w:ilvl w:val="0"/>
          <w:numId w:val="43"/>
        </w:numPr>
        <w:autoSpaceDE w:val="0"/>
        <w:autoSpaceDN w:val="0"/>
        <w:adjustRightInd w:val="0"/>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proofErr w:type="gramStart"/>
      <w:r w:rsidRPr="002076BE">
        <w:rPr>
          <w:rFonts w:ascii="Times New Roman" w:eastAsia="Calibri"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proofErr w:type="gramStart"/>
      <w:r w:rsidRPr="002076BE">
        <w:rPr>
          <w:rFonts w:ascii="Times New Roman" w:eastAsia="Calibri" w:hAnsi="Times New Roman"/>
          <w:sz w:val="24"/>
          <w:szCs w:val="24"/>
        </w:rPr>
        <w:t>Yaptığı işin kalitesinden sorumlu olmak ve kendi sorumluluk alanı içerisinde gerçekleştirilen işin kalitesini kontrol etmek.</w:t>
      </w:r>
      <w:proofErr w:type="gramEnd"/>
    </w:p>
    <w:p w:rsidR="003D6D4D" w:rsidRPr="002076BE" w:rsidRDefault="003D6D4D" w:rsidP="003D6D4D">
      <w:pPr>
        <w:numPr>
          <w:ilvl w:val="0"/>
          <w:numId w:val="43"/>
        </w:numPr>
        <w:spacing w:before="120" w:after="120" w:line="240" w:lineRule="auto"/>
        <w:jc w:val="both"/>
        <w:rPr>
          <w:rFonts w:ascii="Times New Roman" w:eastAsia="Calibri" w:hAnsi="Times New Roman"/>
          <w:sz w:val="24"/>
          <w:szCs w:val="24"/>
        </w:rPr>
      </w:pPr>
      <w:r w:rsidRPr="002076BE">
        <w:rPr>
          <w:rFonts w:ascii="Times New Roman" w:eastAsia="Calibri" w:hAnsi="Times New Roman"/>
          <w:sz w:val="24"/>
          <w:szCs w:val="24"/>
        </w:rPr>
        <w:t>Görev alanı ile ilgili olarak yöneticisi tarafından verilen diğer görevleri yerine getirmek.</w:t>
      </w:r>
    </w:p>
    <w:p w:rsidR="003D6D4D" w:rsidRPr="002076BE" w:rsidRDefault="003D6D4D" w:rsidP="003D6D4D">
      <w:pPr>
        <w:spacing w:before="120" w:after="120" w:line="240" w:lineRule="auto"/>
        <w:ind w:left="1276"/>
        <w:jc w:val="both"/>
        <w:rPr>
          <w:rFonts w:ascii="Times New Roman" w:eastAsia="Calibri" w:hAnsi="Times New Roman"/>
          <w:sz w:val="24"/>
          <w:szCs w:val="24"/>
        </w:rPr>
      </w:pPr>
    </w:p>
    <w:p w:rsidR="003D6D4D" w:rsidRPr="002076BE" w:rsidRDefault="003D6D4D" w:rsidP="00434328">
      <w:pPr>
        <w:spacing w:line="240" w:lineRule="auto"/>
        <w:jc w:val="both"/>
        <w:rPr>
          <w:rFonts w:ascii="Times New Roman" w:hAnsi="Times New Roman"/>
          <w:b/>
          <w:sz w:val="24"/>
          <w:szCs w:val="24"/>
        </w:rPr>
      </w:pPr>
    </w:p>
    <w:p w:rsidR="00434328" w:rsidRPr="002076BE" w:rsidRDefault="00434328" w:rsidP="003D6D4D">
      <w:pPr>
        <w:pStyle w:val="ListeParagraf"/>
        <w:numPr>
          <w:ilvl w:val="0"/>
          <w:numId w:val="43"/>
        </w:numPr>
        <w:spacing w:line="288" w:lineRule="auto"/>
        <w:jc w:val="both"/>
      </w:pPr>
      <w:proofErr w:type="spellStart"/>
      <w:r w:rsidRPr="002076BE">
        <w:t>Örtüaltı</w:t>
      </w:r>
      <w:proofErr w:type="spellEnd"/>
      <w:r w:rsidRPr="002076BE">
        <w:t xml:space="preserve"> Kayıt Sistemi ile </w:t>
      </w:r>
      <w:proofErr w:type="gramStart"/>
      <w:r w:rsidRPr="002076BE">
        <w:t>ilgili  mevzuat</w:t>
      </w:r>
      <w:proofErr w:type="gramEnd"/>
      <w:r w:rsidRPr="002076BE">
        <w:t xml:space="preserve"> doğrultusunda iş ve işlemlerini yapmak</w:t>
      </w:r>
    </w:p>
    <w:p w:rsidR="00434328" w:rsidRPr="002076BE" w:rsidRDefault="00434328" w:rsidP="003D6D4D">
      <w:pPr>
        <w:pStyle w:val="ListeParagraf"/>
        <w:numPr>
          <w:ilvl w:val="0"/>
          <w:numId w:val="43"/>
        </w:numPr>
        <w:spacing w:line="288" w:lineRule="auto"/>
        <w:jc w:val="both"/>
      </w:pPr>
      <w:r w:rsidRPr="002076BE">
        <w:t xml:space="preserve">Sorumluluk bölgelerindeki </w:t>
      </w:r>
      <w:proofErr w:type="spellStart"/>
      <w:r w:rsidRPr="002076BE">
        <w:t>örtüaltı</w:t>
      </w:r>
      <w:proofErr w:type="spellEnd"/>
      <w:r w:rsidRPr="002076BE">
        <w:t xml:space="preserve"> alanlarını kayıt </w:t>
      </w:r>
      <w:proofErr w:type="gramStart"/>
      <w:r w:rsidRPr="002076BE">
        <w:t>işlemlerini  ve</w:t>
      </w:r>
      <w:proofErr w:type="gramEnd"/>
      <w:r w:rsidRPr="002076BE">
        <w:t xml:space="preserve"> denetim hizmetlerini yapmak</w:t>
      </w:r>
    </w:p>
    <w:p w:rsidR="00434328" w:rsidRPr="002076BE" w:rsidRDefault="00434328" w:rsidP="003D6D4D">
      <w:pPr>
        <w:pStyle w:val="ListeParagraf"/>
        <w:numPr>
          <w:ilvl w:val="0"/>
          <w:numId w:val="43"/>
        </w:numPr>
        <w:spacing w:line="288" w:lineRule="auto"/>
        <w:jc w:val="both"/>
      </w:pPr>
      <w:proofErr w:type="spellStart"/>
      <w:r w:rsidRPr="002076BE">
        <w:t>Örtüaltı</w:t>
      </w:r>
      <w:proofErr w:type="spellEnd"/>
      <w:r w:rsidRPr="002076BE">
        <w:t xml:space="preserve"> üretim alanlarını yılda bir kereden az olmamak üzere denetlemek, sonucunu raporlamak, uygulamada görülen aksaklık ve hatalara müdahale etmek, gerekli uyarıları yapmak</w:t>
      </w:r>
    </w:p>
    <w:p w:rsidR="00434328" w:rsidRPr="002076BE" w:rsidRDefault="00434328" w:rsidP="003D6D4D">
      <w:pPr>
        <w:pStyle w:val="ListeParagraf"/>
        <w:numPr>
          <w:ilvl w:val="0"/>
          <w:numId w:val="43"/>
        </w:numPr>
        <w:spacing w:line="288" w:lineRule="auto"/>
        <w:jc w:val="both"/>
      </w:pPr>
      <w:r w:rsidRPr="002076BE">
        <w:t xml:space="preserve">ÖKS ye kayıt olmak amacıyla İl/İlçe Müdürlüklerine ilk defa başvuruda bulunan ya da daha önce ÖKS ye kayıtlı olup yeni arazi ve </w:t>
      </w:r>
      <w:proofErr w:type="spellStart"/>
      <w:r w:rsidRPr="002076BE">
        <w:t>örtüaltı</w:t>
      </w:r>
      <w:proofErr w:type="spellEnd"/>
      <w:r w:rsidRPr="002076BE">
        <w:t xml:space="preserve"> ünitesi beyan eden </w:t>
      </w:r>
      <w:proofErr w:type="spellStart"/>
      <w:r w:rsidRPr="002076BE">
        <w:t>örtüaltı</w:t>
      </w:r>
      <w:proofErr w:type="spellEnd"/>
      <w:r w:rsidRPr="002076BE">
        <w:t xml:space="preserve"> üreticileri ile daha önce tespit yapıldığı halde, lüzum görülen </w:t>
      </w:r>
      <w:proofErr w:type="spellStart"/>
      <w:r w:rsidRPr="002076BE">
        <w:t>örtüaltı</w:t>
      </w:r>
      <w:proofErr w:type="spellEnd"/>
      <w:r w:rsidRPr="002076BE">
        <w:t xml:space="preserve"> üreticilerinin ÖKS ye konu olan arazilerinin yerinde tespitini yapmak</w:t>
      </w:r>
    </w:p>
    <w:p w:rsidR="00434328" w:rsidRPr="002076BE" w:rsidRDefault="00434328" w:rsidP="003D6D4D">
      <w:pPr>
        <w:pStyle w:val="ListeParagraf"/>
        <w:numPr>
          <w:ilvl w:val="0"/>
          <w:numId w:val="43"/>
        </w:numPr>
        <w:spacing w:line="288" w:lineRule="auto"/>
        <w:jc w:val="both"/>
      </w:pPr>
      <w:r w:rsidRPr="002076BE">
        <w:t xml:space="preserve">ÖKS ye kayıtlı </w:t>
      </w:r>
      <w:proofErr w:type="spellStart"/>
      <w:r w:rsidRPr="002076BE">
        <w:t>örtüaltı</w:t>
      </w:r>
      <w:proofErr w:type="spellEnd"/>
      <w:r w:rsidRPr="002076BE">
        <w:t xml:space="preserve"> işletmelerinde örnekleme yöntemi ile üretim bilgilerine yönelik tespit çalışmaları yapmak</w:t>
      </w:r>
    </w:p>
    <w:p w:rsidR="00434328" w:rsidRPr="002076BE" w:rsidRDefault="00434328" w:rsidP="003D6D4D">
      <w:pPr>
        <w:pStyle w:val="ListeParagraf"/>
        <w:numPr>
          <w:ilvl w:val="0"/>
          <w:numId w:val="43"/>
        </w:numPr>
        <w:spacing w:line="288" w:lineRule="auto"/>
        <w:jc w:val="both"/>
      </w:pPr>
      <w:r w:rsidRPr="002076BE">
        <w:t xml:space="preserve">Bakanlıkça </w:t>
      </w:r>
      <w:proofErr w:type="spellStart"/>
      <w:r w:rsidRPr="002076BE">
        <w:t>örtüaltı</w:t>
      </w:r>
      <w:proofErr w:type="spellEnd"/>
      <w:r w:rsidRPr="002076BE">
        <w:t xml:space="preserve"> tarımsal üretime yönelik yürütülen destekleme uygulamaları çerçevesinde ilgili destekleme mevzuatlarına göre yerinde tespit çalışmaları yapmak</w:t>
      </w:r>
    </w:p>
    <w:p w:rsidR="00434328" w:rsidRPr="002076BE" w:rsidRDefault="00434328" w:rsidP="003D6D4D">
      <w:pPr>
        <w:pStyle w:val="ListeParagraf"/>
        <w:numPr>
          <w:ilvl w:val="0"/>
          <w:numId w:val="43"/>
        </w:numPr>
        <w:spacing w:line="288" w:lineRule="auto"/>
        <w:jc w:val="both"/>
      </w:pPr>
      <w:r w:rsidRPr="002076BE">
        <w:t>Örtü altı üreticilerinin kayıt ve güncelleme süresince evraklarını açılacak üretici dosyalarında muhafaza etmek</w:t>
      </w:r>
    </w:p>
    <w:p w:rsidR="00434328" w:rsidRPr="002076BE" w:rsidRDefault="00434328" w:rsidP="003D6D4D">
      <w:pPr>
        <w:pStyle w:val="ListeParagraf"/>
        <w:numPr>
          <w:ilvl w:val="0"/>
          <w:numId w:val="43"/>
        </w:numPr>
        <w:spacing w:line="288" w:lineRule="auto"/>
        <w:jc w:val="both"/>
      </w:pPr>
      <w:r w:rsidRPr="002076BE">
        <w:lastRenderedPageBreak/>
        <w:t xml:space="preserve">ÖKS İl Sistem Sorumlusu ÖKS </w:t>
      </w:r>
      <w:proofErr w:type="spellStart"/>
      <w:r w:rsidRPr="002076BE">
        <w:t>nin</w:t>
      </w:r>
      <w:proofErr w:type="spellEnd"/>
      <w:r w:rsidRPr="002076BE">
        <w:t xml:space="preserve"> İl genelindeki uygulama ve gelişimine ilişkin çalışmalar yapmak</w:t>
      </w:r>
    </w:p>
    <w:p w:rsidR="00434328" w:rsidRPr="002076BE" w:rsidRDefault="00434328" w:rsidP="003D6D4D">
      <w:pPr>
        <w:pStyle w:val="ListeParagraf"/>
        <w:numPr>
          <w:ilvl w:val="0"/>
          <w:numId w:val="43"/>
        </w:numPr>
        <w:spacing w:line="288" w:lineRule="auto"/>
        <w:jc w:val="both"/>
      </w:pPr>
      <w:r w:rsidRPr="002076BE">
        <w:t>İl genelinde ÖKS kullanıcılarını tanımlamak ve yetkilendirmek</w:t>
      </w:r>
    </w:p>
    <w:p w:rsidR="00434328" w:rsidRPr="002076BE" w:rsidRDefault="00434328" w:rsidP="003D6D4D">
      <w:pPr>
        <w:pStyle w:val="ListeParagraf"/>
        <w:numPr>
          <w:ilvl w:val="0"/>
          <w:numId w:val="43"/>
        </w:numPr>
        <w:spacing w:line="288" w:lineRule="auto"/>
        <w:jc w:val="both"/>
      </w:pPr>
      <w:r w:rsidRPr="002076BE">
        <w:t>ÖKS ye bağlı destekleme uygulamalarına ilişkin tüm icmal işlemlerini yürütmek</w:t>
      </w:r>
    </w:p>
    <w:p w:rsidR="00434328" w:rsidRPr="002076BE" w:rsidRDefault="00434328" w:rsidP="003D6D4D">
      <w:pPr>
        <w:pStyle w:val="ListeParagraf"/>
        <w:numPr>
          <w:ilvl w:val="0"/>
          <w:numId w:val="43"/>
        </w:numPr>
        <w:spacing w:line="288" w:lineRule="auto"/>
        <w:jc w:val="both"/>
      </w:pPr>
      <w:r w:rsidRPr="002076BE">
        <w:t xml:space="preserve">Yetkilendirildiği İlde, İlçeler bazında ürün, bu ürünlere ilişkin üretim dönemi içerisindeki ekim/dikim tarih aralıkları ve vejetasyon süresi ile üretim bilgilerine yönelik tanımlamaları yapmak </w:t>
      </w: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BU İŞTE ÇALIŞANDA ARANAN NİTELİKLER:</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1.657 Sayılı Devlet Memurları Kanunu’nda belirtilen genel niteliklere sahip olmak.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2. Ziraat Fakültesi mezunu olmak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3.Faaliyetlerini iyi şekilde sürdürebilmesi için, karar verme ve sorun çözme niteliklerine sahip olmak.</w:t>
      </w:r>
    </w:p>
    <w:p w:rsidR="00434328" w:rsidRPr="002076BE" w:rsidRDefault="00434328" w:rsidP="00434328">
      <w:pPr>
        <w:spacing w:line="240" w:lineRule="auto"/>
        <w:jc w:val="both"/>
        <w:rPr>
          <w:rFonts w:ascii="Times New Roman" w:hAnsi="Times New Roman"/>
          <w:b/>
          <w:sz w:val="24"/>
          <w:szCs w:val="24"/>
        </w:rPr>
      </w:pPr>
      <w:r w:rsidRPr="002076BE">
        <w:rPr>
          <w:rFonts w:ascii="Times New Roman" w:hAnsi="Times New Roman"/>
          <w:b/>
          <w:sz w:val="24"/>
          <w:szCs w:val="24"/>
        </w:rPr>
        <w:t>ÇALIŞMA KOŞULLARI:</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1.Normal mesai saatleri içerisinde görev yapmak.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2.Gerektiğinde normal mesai saatleri dışında da görev yapabilmek.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3.Büro ortamında veya arazide çalışmak.</w:t>
      </w:r>
    </w:p>
    <w:p w:rsidR="00434328" w:rsidRPr="002076BE" w:rsidRDefault="00434328" w:rsidP="00434328">
      <w:pPr>
        <w:spacing w:line="240" w:lineRule="auto"/>
        <w:jc w:val="both"/>
        <w:rPr>
          <w:rFonts w:ascii="Times New Roman" w:hAnsi="Times New Roman"/>
          <w:sz w:val="24"/>
          <w:szCs w:val="24"/>
        </w:rPr>
      </w:pPr>
      <w:r w:rsidRPr="002076BE">
        <w:rPr>
          <w:rFonts w:ascii="Times New Roman" w:hAnsi="Times New Roman"/>
          <w:sz w:val="24"/>
          <w:szCs w:val="24"/>
        </w:rPr>
        <w:t>4.Görevi gereği seyahat etmek.</w:t>
      </w:r>
    </w:p>
    <w:p w:rsidR="00434328" w:rsidRPr="002076BE" w:rsidRDefault="00434328" w:rsidP="004770CD">
      <w:pPr>
        <w:spacing w:line="240" w:lineRule="auto"/>
        <w:jc w:val="both"/>
        <w:rPr>
          <w:rFonts w:ascii="Times New Roman" w:hAnsi="Times New Roman"/>
          <w:sz w:val="24"/>
          <w:szCs w:val="24"/>
        </w:rPr>
      </w:pPr>
    </w:p>
    <w:p w:rsidR="00434328" w:rsidRPr="002076BE" w:rsidRDefault="00434328"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p w:rsidR="004770CD" w:rsidRPr="002076BE" w:rsidRDefault="004770CD" w:rsidP="004770CD">
      <w:pPr>
        <w:spacing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027D70" w:rsidTr="0071142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rPr>
                <w:b/>
                <w:bCs/>
                <w:iCs/>
                <w:noProof/>
                <w:sz w:val="18"/>
                <w:szCs w:val="18"/>
              </w:rPr>
            </w:pPr>
            <w:r>
              <w:rPr>
                <w:noProof/>
                <w:sz w:val="18"/>
                <w:szCs w:val="18"/>
              </w:rPr>
              <w:t>Yürürlük Tarihi:26.02.2018</w:t>
            </w:r>
          </w:p>
        </w:tc>
      </w:tr>
      <w:tr w:rsidR="00027D70" w:rsidTr="0071142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27D70" w:rsidRDefault="00027D70" w:rsidP="00711427">
            <w:pPr>
              <w:spacing w:before="120" w:after="120"/>
              <w:rPr>
                <w:b/>
                <w:bCs/>
                <w:iCs/>
                <w:noProof/>
                <w:sz w:val="18"/>
                <w:szCs w:val="18"/>
              </w:rPr>
            </w:pPr>
            <w:r>
              <w:rPr>
                <w:b/>
                <w:bCs/>
                <w:iCs/>
                <w:noProof/>
                <w:sz w:val="18"/>
                <w:szCs w:val="18"/>
              </w:rPr>
              <w:t>Onaylayan:</w:t>
            </w:r>
          </w:p>
        </w:tc>
      </w:tr>
      <w:tr w:rsidR="00027D70" w:rsidTr="0071142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027D70" w:rsidRDefault="00027D70" w:rsidP="0071142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27D70" w:rsidRDefault="00027D70" w:rsidP="00711427">
            <w:pPr>
              <w:spacing w:before="120" w:after="120"/>
              <w:rPr>
                <w:b/>
                <w:bCs/>
                <w:iCs/>
                <w:noProof/>
                <w:sz w:val="18"/>
                <w:szCs w:val="18"/>
              </w:rPr>
            </w:pPr>
          </w:p>
        </w:tc>
      </w:tr>
      <w:tr w:rsidR="00027D70" w:rsidTr="0071142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027D70" w:rsidRDefault="00027D70" w:rsidP="00711427">
            <w:pPr>
              <w:spacing w:before="120" w:after="120"/>
              <w:rPr>
                <w:b/>
                <w:bCs/>
                <w:iCs/>
                <w:noProof/>
                <w:sz w:val="18"/>
                <w:szCs w:val="18"/>
              </w:rPr>
            </w:pPr>
            <w:r>
              <w:rPr>
                <w:b/>
                <w:bCs/>
                <w:iCs/>
                <w:noProof/>
                <w:sz w:val="18"/>
                <w:szCs w:val="18"/>
              </w:rPr>
              <w:t>Tarih /İmza</w:t>
            </w:r>
          </w:p>
        </w:tc>
      </w:tr>
      <w:tr w:rsidR="00027D70" w:rsidTr="00711427">
        <w:tc>
          <w:tcPr>
            <w:tcW w:w="2985" w:type="dxa"/>
            <w:tcBorders>
              <w:top w:val="nil"/>
              <w:left w:val="nil"/>
              <w:bottom w:val="nil"/>
              <w:right w:val="nil"/>
            </w:tcBorders>
            <w:vAlign w:val="center"/>
            <w:hideMark/>
          </w:tcPr>
          <w:p w:rsidR="00027D70" w:rsidRDefault="00027D70" w:rsidP="00711427">
            <w:pPr>
              <w:rPr>
                <w:b/>
                <w:bCs/>
                <w:iCs/>
                <w:noProof/>
                <w:sz w:val="18"/>
                <w:szCs w:val="18"/>
              </w:rPr>
            </w:pPr>
          </w:p>
        </w:tc>
        <w:tc>
          <w:tcPr>
            <w:tcW w:w="2100" w:type="dxa"/>
            <w:tcBorders>
              <w:top w:val="nil"/>
              <w:left w:val="nil"/>
              <w:bottom w:val="nil"/>
              <w:right w:val="nil"/>
            </w:tcBorders>
            <w:vAlign w:val="center"/>
            <w:hideMark/>
          </w:tcPr>
          <w:p w:rsidR="00027D70" w:rsidRDefault="00027D70" w:rsidP="00711427">
            <w:pPr>
              <w:rPr>
                <w:rFonts w:eastAsia="Calibri"/>
                <w:sz w:val="20"/>
                <w:szCs w:val="20"/>
              </w:rPr>
            </w:pPr>
          </w:p>
        </w:tc>
        <w:tc>
          <w:tcPr>
            <w:tcW w:w="2085" w:type="dxa"/>
            <w:tcBorders>
              <w:top w:val="nil"/>
              <w:left w:val="nil"/>
              <w:bottom w:val="nil"/>
              <w:right w:val="nil"/>
            </w:tcBorders>
            <w:vAlign w:val="center"/>
            <w:hideMark/>
          </w:tcPr>
          <w:p w:rsidR="00027D70" w:rsidRDefault="00027D70" w:rsidP="00711427">
            <w:pPr>
              <w:rPr>
                <w:rFonts w:eastAsia="Calibri"/>
                <w:sz w:val="20"/>
                <w:szCs w:val="20"/>
              </w:rPr>
            </w:pPr>
          </w:p>
        </w:tc>
        <w:tc>
          <w:tcPr>
            <w:tcW w:w="315" w:type="dxa"/>
            <w:tcBorders>
              <w:top w:val="nil"/>
              <w:left w:val="nil"/>
              <w:bottom w:val="nil"/>
              <w:right w:val="nil"/>
            </w:tcBorders>
            <w:vAlign w:val="center"/>
            <w:hideMark/>
          </w:tcPr>
          <w:p w:rsidR="00027D70" w:rsidRDefault="00027D70" w:rsidP="00711427">
            <w:pPr>
              <w:rPr>
                <w:rFonts w:eastAsia="Calibri"/>
                <w:sz w:val="20"/>
                <w:szCs w:val="20"/>
              </w:rPr>
            </w:pPr>
          </w:p>
        </w:tc>
        <w:tc>
          <w:tcPr>
            <w:tcW w:w="2250" w:type="dxa"/>
            <w:tcBorders>
              <w:top w:val="nil"/>
              <w:left w:val="nil"/>
              <w:bottom w:val="nil"/>
              <w:right w:val="nil"/>
            </w:tcBorders>
            <w:vAlign w:val="center"/>
            <w:hideMark/>
          </w:tcPr>
          <w:p w:rsidR="00027D70" w:rsidRDefault="00027D70" w:rsidP="00711427">
            <w:pPr>
              <w:rPr>
                <w:rFonts w:eastAsia="Calibri"/>
                <w:sz w:val="20"/>
                <w:szCs w:val="20"/>
              </w:rPr>
            </w:pPr>
          </w:p>
        </w:tc>
      </w:tr>
    </w:tbl>
    <w:p w:rsidR="004770CD" w:rsidRPr="002076BE" w:rsidRDefault="004770CD" w:rsidP="004770CD">
      <w:pPr>
        <w:spacing w:line="240" w:lineRule="auto"/>
        <w:jc w:val="both"/>
        <w:rPr>
          <w:rFonts w:ascii="Times New Roman" w:hAnsi="Times New Roman"/>
          <w:sz w:val="24"/>
          <w:szCs w:val="24"/>
        </w:rPr>
      </w:pPr>
      <w:bookmarkStart w:id="0" w:name="_GoBack"/>
      <w:bookmarkEnd w:id="0"/>
    </w:p>
    <w:p w:rsidR="004770CD" w:rsidRPr="002076BE" w:rsidRDefault="004770CD" w:rsidP="004770CD">
      <w:pPr>
        <w:spacing w:line="240" w:lineRule="auto"/>
        <w:jc w:val="both"/>
        <w:rPr>
          <w:rFonts w:ascii="Times New Roman" w:hAnsi="Times New Roman"/>
          <w:sz w:val="24"/>
          <w:szCs w:val="24"/>
        </w:rPr>
      </w:pPr>
    </w:p>
    <w:p w:rsidR="00B4709D" w:rsidRPr="002076BE" w:rsidRDefault="00B4709D">
      <w:pPr>
        <w:rPr>
          <w:rFonts w:ascii="Times New Roman" w:hAnsi="Times New Roman"/>
          <w:sz w:val="24"/>
          <w:szCs w:val="24"/>
        </w:rPr>
      </w:pPr>
    </w:p>
    <w:sectPr w:rsidR="00B4709D" w:rsidRPr="002076BE" w:rsidSect="00E23FC7">
      <w:pgSz w:w="11906" w:h="16838"/>
      <w:pgMar w:top="510" w:right="510"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62" w:rsidRDefault="00AE4062" w:rsidP="008C4C38">
      <w:pPr>
        <w:spacing w:after="0" w:line="240" w:lineRule="auto"/>
      </w:pPr>
      <w:r>
        <w:separator/>
      </w:r>
    </w:p>
  </w:endnote>
  <w:endnote w:type="continuationSeparator" w:id="0">
    <w:p w:rsidR="00AE4062" w:rsidRDefault="00AE4062" w:rsidP="008C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62" w:rsidRDefault="00AE4062" w:rsidP="008C4C38">
      <w:pPr>
        <w:spacing w:after="0" w:line="240" w:lineRule="auto"/>
      </w:pPr>
      <w:r>
        <w:separator/>
      </w:r>
    </w:p>
  </w:footnote>
  <w:footnote w:type="continuationSeparator" w:id="0">
    <w:p w:rsidR="00AE4062" w:rsidRDefault="00AE4062" w:rsidP="008C4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989"/>
    <w:multiLevelType w:val="hybridMultilevel"/>
    <w:tmpl w:val="A25AE158"/>
    <w:lvl w:ilvl="0" w:tplc="A764539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6F284A"/>
    <w:multiLevelType w:val="hybridMultilevel"/>
    <w:tmpl w:val="18BAF812"/>
    <w:lvl w:ilvl="0" w:tplc="68946918">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131BCB"/>
    <w:multiLevelType w:val="hybridMultilevel"/>
    <w:tmpl w:val="DB6E9B6A"/>
    <w:lvl w:ilvl="0" w:tplc="20608F4C">
      <w:start w:val="1"/>
      <w:numFmt w:val="decimal"/>
      <w:lvlText w:val="%1."/>
      <w:lvlJc w:val="left"/>
      <w:pPr>
        <w:tabs>
          <w:tab w:val="num" w:pos="720"/>
        </w:tabs>
        <w:ind w:left="720" w:hanging="360"/>
      </w:pPr>
      <w:rPr>
        <w:b/>
      </w:rPr>
    </w:lvl>
    <w:lvl w:ilvl="1" w:tplc="A60817F0">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C81A45"/>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4" w15:restartNumberingAfterBreak="0">
    <w:nsid w:val="06953874"/>
    <w:multiLevelType w:val="hybridMultilevel"/>
    <w:tmpl w:val="0186BE92"/>
    <w:lvl w:ilvl="0" w:tplc="34C4A756">
      <w:start w:val="2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2A4D3D"/>
    <w:multiLevelType w:val="hybridMultilevel"/>
    <w:tmpl w:val="4D2E5084"/>
    <w:lvl w:ilvl="0" w:tplc="689EE28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C3F0D09"/>
    <w:multiLevelType w:val="hybridMultilevel"/>
    <w:tmpl w:val="72325C0E"/>
    <w:lvl w:ilvl="0" w:tplc="02D4BC7C">
      <w:start w:val="1"/>
      <w:numFmt w:val="decimal"/>
      <w:lvlText w:val="%1."/>
      <w:lvlJc w:val="left"/>
      <w:pPr>
        <w:tabs>
          <w:tab w:val="num" w:pos="450"/>
        </w:tabs>
        <w:ind w:left="450" w:hanging="45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2352137"/>
    <w:multiLevelType w:val="hybridMultilevel"/>
    <w:tmpl w:val="1BECA098"/>
    <w:lvl w:ilvl="0" w:tplc="8070B97C">
      <w:start w:val="1"/>
      <w:numFmt w:val="lowerLetter"/>
      <w:lvlText w:val="%1."/>
      <w:lvlJc w:val="left"/>
      <w:pPr>
        <w:tabs>
          <w:tab w:val="num" w:pos="720"/>
        </w:tabs>
        <w:ind w:left="720" w:hanging="360"/>
      </w:pPr>
      <w:rPr>
        <w:b/>
      </w:rPr>
    </w:lvl>
    <w:lvl w:ilvl="1" w:tplc="FFFFFFFF">
      <w:start w:val="6"/>
      <w:numFmt w:val="bullet"/>
      <w:lvlText w:val=""/>
      <w:lvlJc w:val="left"/>
      <w:pPr>
        <w:tabs>
          <w:tab w:val="num" w:pos="1440"/>
        </w:tabs>
        <w:ind w:left="1440" w:hanging="360"/>
      </w:pPr>
      <w:rPr>
        <w:rFonts w:ascii="Symbol" w:eastAsia="Times New Roman" w:hAnsi="Symbol" w:cs="Times New Roman"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24B748E"/>
    <w:multiLevelType w:val="hybridMultilevel"/>
    <w:tmpl w:val="604828A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5FB6333"/>
    <w:multiLevelType w:val="hybridMultilevel"/>
    <w:tmpl w:val="B0EE09A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17182721"/>
    <w:multiLevelType w:val="hybridMultilevel"/>
    <w:tmpl w:val="C680CE40"/>
    <w:lvl w:ilvl="0" w:tplc="55900342">
      <w:start w:val="1"/>
      <w:numFmt w:val="decimal"/>
      <w:lvlText w:val="%1."/>
      <w:lvlJc w:val="left"/>
      <w:pPr>
        <w:tabs>
          <w:tab w:val="num" w:pos="360"/>
        </w:tabs>
        <w:ind w:left="36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BC93351"/>
    <w:multiLevelType w:val="hybridMultilevel"/>
    <w:tmpl w:val="C8F4E762"/>
    <w:lvl w:ilvl="0" w:tplc="041F000F">
      <w:start w:val="1"/>
      <w:numFmt w:val="decimal"/>
      <w:lvlText w:val="%1."/>
      <w:lvlJc w:val="left"/>
      <w:pPr>
        <w:ind w:left="720" w:hanging="360"/>
      </w:pPr>
    </w:lvl>
    <w:lvl w:ilvl="1" w:tplc="470057F0">
      <w:numFmt w:val="bullet"/>
      <w:lvlText w:val="-"/>
      <w:lvlJc w:val="left"/>
      <w:pPr>
        <w:ind w:left="1440" w:hanging="360"/>
      </w:pPr>
      <w:rPr>
        <w:rFonts w:ascii="Calibri" w:eastAsia="Times New Roman" w:hAnsi="Calibri"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2D7DA1"/>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13" w15:restartNumberingAfterBreak="0">
    <w:nsid w:val="1D492DCE"/>
    <w:multiLevelType w:val="hybridMultilevel"/>
    <w:tmpl w:val="FF9EE092"/>
    <w:lvl w:ilvl="0" w:tplc="02D4BC7C">
      <w:start w:val="1"/>
      <w:numFmt w:val="decimal"/>
      <w:lvlText w:val="%1."/>
      <w:lvlJc w:val="left"/>
      <w:pPr>
        <w:tabs>
          <w:tab w:val="num" w:pos="810"/>
        </w:tabs>
        <w:ind w:left="810" w:hanging="45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08F3BF9"/>
    <w:multiLevelType w:val="hybridMultilevel"/>
    <w:tmpl w:val="57A86356"/>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F15C2"/>
    <w:multiLevelType w:val="hybridMultilevel"/>
    <w:tmpl w:val="3804523C"/>
    <w:lvl w:ilvl="0" w:tplc="5C9898E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30A43A5B"/>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18"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200EC"/>
    <w:multiLevelType w:val="hybridMultilevel"/>
    <w:tmpl w:val="29108F72"/>
    <w:lvl w:ilvl="0" w:tplc="94AC2FB2">
      <w:start w:val="1"/>
      <w:numFmt w:val="decimal"/>
      <w:lvlText w:val="%1."/>
      <w:lvlJc w:val="left"/>
      <w:pPr>
        <w:tabs>
          <w:tab w:val="num" w:pos="960"/>
        </w:tabs>
        <w:ind w:left="960" w:hanging="60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7B840C6"/>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1" w15:restartNumberingAfterBreak="0">
    <w:nsid w:val="3DBD2AC1"/>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2" w15:restartNumberingAfterBreak="0">
    <w:nsid w:val="3F961370"/>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3" w15:restartNumberingAfterBreak="0">
    <w:nsid w:val="41175D42"/>
    <w:multiLevelType w:val="hybridMultilevel"/>
    <w:tmpl w:val="DF4E3BC0"/>
    <w:lvl w:ilvl="0" w:tplc="041F0005">
      <w:start w:val="1"/>
      <w:numFmt w:val="bullet"/>
      <w:lvlText w:val=""/>
      <w:lvlJc w:val="left"/>
      <w:pPr>
        <w:ind w:left="1050" w:hanging="360"/>
      </w:pPr>
      <w:rPr>
        <w:rFonts w:ascii="Wingdings" w:hAnsi="Wingdings" w:hint="default"/>
      </w:rPr>
    </w:lvl>
    <w:lvl w:ilvl="1" w:tplc="041F0003">
      <w:start w:val="1"/>
      <w:numFmt w:val="bullet"/>
      <w:lvlText w:val="o"/>
      <w:lvlJc w:val="left"/>
      <w:pPr>
        <w:ind w:left="1770" w:hanging="360"/>
      </w:pPr>
      <w:rPr>
        <w:rFonts w:ascii="Courier New" w:hAnsi="Courier New" w:cs="Courier New" w:hint="default"/>
      </w:rPr>
    </w:lvl>
    <w:lvl w:ilvl="2" w:tplc="041F0005">
      <w:start w:val="1"/>
      <w:numFmt w:val="bullet"/>
      <w:lvlText w:val=""/>
      <w:lvlJc w:val="left"/>
      <w:pPr>
        <w:ind w:left="2490" w:hanging="360"/>
      </w:pPr>
      <w:rPr>
        <w:rFonts w:ascii="Wingdings" w:hAnsi="Wingdings" w:hint="default"/>
      </w:rPr>
    </w:lvl>
    <w:lvl w:ilvl="3" w:tplc="041F0001">
      <w:start w:val="1"/>
      <w:numFmt w:val="bullet"/>
      <w:lvlText w:val=""/>
      <w:lvlJc w:val="left"/>
      <w:pPr>
        <w:ind w:left="3210" w:hanging="360"/>
      </w:pPr>
      <w:rPr>
        <w:rFonts w:ascii="Symbol" w:hAnsi="Symbol" w:hint="default"/>
      </w:rPr>
    </w:lvl>
    <w:lvl w:ilvl="4" w:tplc="041F0003">
      <w:start w:val="1"/>
      <w:numFmt w:val="bullet"/>
      <w:lvlText w:val="o"/>
      <w:lvlJc w:val="left"/>
      <w:pPr>
        <w:ind w:left="3930" w:hanging="360"/>
      </w:pPr>
      <w:rPr>
        <w:rFonts w:ascii="Courier New" w:hAnsi="Courier New" w:cs="Courier New" w:hint="default"/>
      </w:rPr>
    </w:lvl>
    <w:lvl w:ilvl="5" w:tplc="041F0005">
      <w:start w:val="1"/>
      <w:numFmt w:val="bullet"/>
      <w:lvlText w:val=""/>
      <w:lvlJc w:val="left"/>
      <w:pPr>
        <w:ind w:left="4650" w:hanging="360"/>
      </w:pPr>
      <w:rPr>
        <w:rFonts w:ascii="Wingdings" w:hAnsi="Wingdings" w:hint="default"/>
      </w:rPr>
    </w:lvl>
    <w:lvl w:ilvl="6" w:tplc="041F0001">
      <w:start w:val="1"/>
      <w:numFmt w:val="bullet"/>
      <w:lvlText w:val=""/>
      <w:lvlJc w:val="left"/>
      <w:pPr>
        <w:ind w:left="5370" w:hanging="360"/>
      </w:pPr>
      <w:rPr>
        <w:rFonts w:ascii="Symbol" w:hAnsi="Symbol" w:hint="default"/>
      </w:rPr>
    </w:lvl>
    <w:lvl w:ilvl="7" w:tplc="041F0003">
      <w:start w:val="1"/>
      <w:numFmt w:val="bullet"/>
      <w:lvlText w:val="o"/>
      <w:lvlJc w:val="left"/>
      <w:pPr>
        <w:ind w:left="6090" w:hanging="360"/>
      </w:pPr>
      <w:rPr>
        <w:rFonts w:ascii="Courier New" w:hAnsi="Courier New" w:cs="Courier New" w:hint="default"/>
      </w:rPr>
    </w:lvl>
    <w:lvl w:ilvl="8" w:tplc="041F0005">
      <w:start w:val="1"/>
      <w:numFmt w:val="bullet"/>
      <w:lvlText w:val=""/>
      <w:lvlJc w:val="left"/>
      <w:pPr>
        <w:ind w:left="6810" w:hanging="360"/>
      </w:pPr>
      <w:rPr>
        <w:rFonts w:ascii="Wingdings" w:hAnsi="Wingdings" w:hint="default"/>
      </w:rPr>
    </w:lvl>
  </w:abstractNum>
  <w:abstractNum w:abstractNumId="24" w15:restartNumberingAfterBreak="0">
    <w:nsid w:val="41831337"/>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5" w15:restartNumberingAfterBreak="0">
    <w:nsid w:val="418A0427"/>
    <w:multiLevelType w:val="multilevel"/>
    <w:tmpl w:val="9DCE6B4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51B6F39"/>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7" w15:restartNumberingAfterBreak="0">
    <w:nsid w:val="483445EF"/>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8" w15:restartNumberingAfterBreak="0">
    <w:nsid w:val="4976673F"/>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9" w15:restartNumberingAfterBreak="0">
    <w:nsid w:val="4CC73506"/>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0" w15:restartNumberingAfterBreak="0">
    <w:nsid w:val="54076145"/>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1" w15:restartNumberingAfterBreak="0">
    <w:nsid w:val="564D03D4"/>
    <w:multiLevelType w:val="hybridMultilevel"/>
    <w:tmpl w:val="C78A6DA8"/>
    <w:lvl w:ilvl="0" w:tplc="5CF0C7E4">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7ED6607"/>
    <w:multiLevelType w:val="hybridMultilevel"/>
    <w:tmpl w:val="EAAA1C7A"/>
    <w:lvl w:ilvl="0" w:tplc="34C4A756">
      <w:start w:val="22"/>
      <w:numFmt w:val="bullet"/>
      <w:lvlText w:val="–"/>
      <w:lvlJc w:val="left"/>
      <w:pPr>
        <w:ind w:left="1854" w:hanging="360"/>
      </w:pPr>
      <w:rPr>
        <w:rFonts w:ascii="Calibri" w:eastAsia="Times New Roman" w:hAnsi="Calibri" w:cs="Times New Roman"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3" w15:restartNumberingAfterBreak="0">
    <w:nsid w:val="583E16D2"/>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4" w15:restartNumberingAfterBreak="0">
    <w:nsid w:val="58E227BF"/>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5" w15:restartNumberingAfterBreak="0">
    <w:nsid w:val="595A1B80"/>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6" w15:restartNumberingAfterBreak="0">
    <w:nsid w:val="5C7B2BAA"/>
    <w:multiLevelType w:val="hybridMultilevel"/>
    <w:tmpl w:val="6CAEC8BE"/>
    <w:lvl w:ilvl="0" w:tplc="E9924048">
      <w:start w:val="1"/>
      <w:numFmt w:val="decimal"/>
      <w:lvlText w:val="%1-"/>
      <w:lvlJc w:val="left"/>
      <w:pPr>
        <w:ind w:left="723"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37" w15:restartNumberingAfterBreak="0">
    <w:nsid w:val="5D043E8E"/>
    <w:multiLevelType w:val="hybridMultilevel"/>
    <w:tmpl w:val="4FD292EA"/>
    <w:lvl w:ilvl="0" w:tplc="A43860FE">
      <w:start w:val="1"/>
      <w:numFmt w:val="decimal"/>
      <w:lvlText w:val="%1."/>
      <w:lvlJc w:val="left"/>
      <w:pPr>
        <w:tabs>
          <w:tab w:val="num" w:pos="720"/>
        </w:tabs>
        <w:ind w:left="720" w:hanging="360"/>
      </w:pPr>
      <w:rPr>
        <w:rFonts w:asciiTheme="minorHAnsi" w:eastAsia="Times New Roman" w:hAnsiTheme="minorHAnsi" w:cs="Times New Roman"/>
        <w:b/>
        <w:i w:val="0"/>
      </w:rPr>
    </w:lvl>
    <w:lvl w:ilvl="1" w:tplc="041F0019">
      <w:start w:val="1"/>
      <w:numFmt w:val="lowerLetter"/>
      <w:lvlText w:val="%2."/>
      <w:lvlJc w:val="left"/>
      <w:pPr>
        <w:tabs>
          <w:tab w:val="num" w:pos="1607"/>
        </w:tabs>
        <w:ind w:left="1607" w:hanging="396"/>
      </w:pPr>
      <w:rPr>
        <w:rFonts w:hint="default"/>
        <w:b w:val="0"/>
        <w:i w:val="0"/>
      </w:rPr>
    </w:lvl>
    <w:lvl w:ilvl="2" w:tplc="041F001B">
      <w:start w:val="1"/>
      <w:numFmt w:val="bullet"/>
      <w:lvlText w:val=""/>
      <w:lvlJc w:val="left"/>
      <w:pPr>
        <w:tabs>
          <w:tab w:val="num" w:pos="2700"/>
        </w:tabs>
        <w:ind w:left="2700" w:hanging="360"/>
      </w:pPr>
      <w:rPr>
        <w:rFonts w:ascii="Wingdings" w:hAnsi="Wingdings" w:hint="default"/>
        <w:b w:val="0"/>
        <w:i w:val="0"/>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60600FEF"/>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39" w15:restartNumberingAfterBreak="0">
    <w:nsid w:val="62CB442C"/>
    <w:multiLevelType w:val="hybridMultilevel"/>
    <w:tmpl w:val="03EE0522"/>
    <w:lvl w:ilvl="0" w:tplc="1EC26FB6">
      <w:start w:val="1"/>
      <w:numFmt w:val="decimal"/>
      <w:lvlText w:val="%1."/>
      <w:lvlJc w:val="left"/>
      <w:pPr>
        <w:tabs>
          <w:tab w:val="num" w:pos="360"/>
        </w:tabs>
        <w:ind w:left="360" w:hanging="360"/>
      </w:pPr>
      <w:rPr>
        <w:b/>
      </w:rPr>
    </w:lvl>
    <w:lvl w:ilvl="1" w:tplc="90F691C6">
      <w:start w:val="1"/>
      <w:numFmt w:val="lowerLetter"/>
      <w:lvlText w:val="%2."/>
      <w:lvlJc w:val="left"/>
      <w:pPr>
        <w:tabs>
          <w:tab w:val="num" w:pos="1080"/>
        </w:tabs>
        <w:ind w:left="1080" w:hanging="360"/>
      </w:pPr>
      <w:rPr>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15:restartNumberingAfterBreak="0">
    <w:nsid w:val="686E15EC"/>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41" w15:restartNumberingAfterBreak="0">
    <w:nsid w:val="694D0586"/>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42" w15:restartNumberingAfterBreak="0">
    <w:nsid w:val="6AD94B7B"/>
    <w:multiLevelType w:val="hybridMultilevel"/>
    <w:tmpl w:val="C4B27D4C"/>
    <w:lvl w:ilvl="0" w:tplc="7254979C">
      <w:start w:val="1"/>
      <w:numFmt w:val="bullet"/>
      <w:lvlText w:val=""/>
      <w:lvlJc w:val="left"/>
      <w:pPr>
        <w:tabs>
          <w:tab w:val="num" w:pos="720"/>
        </w:tabs>
        <w:ind w:left="720" w:hanging="360"/>
      </w:pPr>
      <w:rPr>
        <w:rFonts w:ascii="Wingdings" w:hAnsi="Wingdings" w:hint="default"/>
      </w:rPr>
    </w:lvl>
    <w:lvl w:ilvl="1" w:tplc="DC16B068">
      <w:start w:val="1"/>
      <w:numFmt w:val="bullet"/>
      <w:lvlText w:val=""/>
      <w:lvlJc w:val="left"/>
      <w:pPr>
        <w:tabs>
          <w:tab w:val="num" w:pos="1440"/>
        </w:tabs>
        <w:ind w:left="1440" w:hanging="360"/>
      </w:pPr>
      <w:rPr>
        <w:rFonts w:ascii="Wingdings" w:hAnsi="Wingdings" w:hint="default"/>
      </w:rPr>
    </w:lvl>
    <w:lvl w:ilvl="2" w:tplc="F7786B40">
      <w:start w:val="1"/>
      <w:numFmt w:val="bullet"/>
      <w:lvlText w:val=""/>
      <w:lvlJc w:val="left"/>
      <w:pPr>
        <w:tabs>
          <w:tab w:val="num" w:pos="2160"/>
        </w:tabs>
        <w:ind w:left="2160" w:hanging="360"/>
      </w:pPr>
      <w:rPr>
        <w:rFonts w:ascii="Wingdings" w:hAnsi="Wingdings" w:hint="default"/>
      </w:rPr>
    </w:lvl>
    <w:lvl w:ilvl="3" w:tplc="00B69E2A">
      <w:start w:val="1"/>
      <w:numFmt w:val="bullet"/>
      <w:lvlText w:val=""/>
      <w:lvlJc w:val="left"/>
      <w:pPr>
        <w:tabs>
          <w:tab w:val="num" w:pos="2880"/>
        </w:tabs>
        <w:ind w:left="2880" w:hanging="360"/>
      </w:pPr>
      <w:rPr>
        <w:rFonts w:ascii="Wingdings" w:hAnsi="Wingdings" w:hint="default"/>
      </w:rPr>
    </w:lvl>
    <w:lvl w:ilvl="4" w:tplc="5E66FA54">
      <w:start w:val="1"/>
      <w:numFmt w:val="bullet"/>
      <w:lvlText w:val=""/>
      <w:lvlJc w:val="left"/>
      <w:pPr>
        <w:tabs>
          <w:tab w:val="num" w:pos="3600"/>
        </w:tabs>
        <w:ind w:left="3600" w:hanging="360"/>
      </w:pPr>
      <w:rPr>
        <w:rFonts w:ascii="Wingdings" w:hAnsi="Wingdings" w:hint="default"/>
      </w:rPr>
    </w:lvl>
    <w:lvl w:ilvl="5" w:tplc="12A47FEE">
      <w:start w:val="1"/>
      <w:numFmt w:val="bullet"/>
      <w:lvlText w:val=""/>
      <w:lvlJc w:val="left"/>
      <w:pPr>
        <w:tabs>
          <w:tab w:val="num" w:pos="4320"/>
        </w:tabs>
        <w:ind w:left="4320" w:hanging="360"/>
      </w:pPr>
      <w:rPr>
        <w:rFonts w:ascii="Wingdings" w:hAnsi="Wingdings" w:hint="default"/>
      </w:rPr>
    </w:lvl>
    <w:lvl w:ilvl="6" w:tplc="6BFC36BA">
      <w:start w:val="1"/>
      <w:numFmt w:val="bullet"/>
      <w:lvlText w:val=""/>
      <w:lvlJc w:val="left"/>
      <w:pPr>
        <w:tabs>
          <w:tab w:val="num" w:pos="5040"/>
        </w:tabs>
        <w:ind w:left="5040" w:hanging="360"/>
      </w:pPr>
      <w:rPr>
        <w:rFonts w:ascii="Wingdings" w:hAnsi="Wingdings" w:hint="default"/>
      </w:rPr>
    </w:lvl>
    <w:lvl w:ilvl="7" w:tplc="D794D4BE">
      <w:start w:val="1"/>
      <w:numFmt w:val="bullet"/>
      <w:lvlText w:val=""/>
      <w:lvlJc w:val="left"/>
      <w:pPr>
        <w:tabs>
          <w:tab w:val="num" w:pos="5760"/>
        </w:tabs>
        <w:ind w:left="5760" w:hanging="360"/>
      </w:pPr>
      <w:rPr>
        <w:rFonts w:ascii="Wingdings" w:hAnsi="Wingdings" w:hint="default"/>
      </w:rPr>
    </w:lvl>
    <w:lvl w:ilvl="8" w:tplc="1D1C1E6A">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548FF"/>
    <w:multiLevelType w:val="hybridMultilevel"/>
    <w:tmpl w:val="65469C50"/>
    <w:lvl w:ilvl="0" w:tplc="E340A090">
      <w:start w:val="1"/>
      <w:numFmt w:val="decimal"/>
      <w:lvlText w:val="%1."/>
      <w:lvlJc w:val="left"/>
      <w:pPr>
        <w:tabs>
          <w:tab w:val="num" w:pos="360"/>
        </w:tabs>
        <w:ind w:left="360" w:hanging="360"/>
      </w:pPr>
      <w:rPr>
        <w:rFonts w:hint="default"/>
        <w:b w:val="0"/>
        <w:i w:val="0"/>
      </w:rPr>
    </w:lvl>
    <w:lvl w:ilvl="1" w:tplc="041F0019">
      <w:start w:val="1"/>
      <w:numFmt w:val="lowerLetter"/>
      <w:lvlText w:val="%2."/>
      <w:lvlJc w:val="left"/>
      <w:pPr>
        <w:tabs>
          <w:tab w:val="num" w:pos="1440"/>
        </w:tabs>
        <w:ind w:left="1440" w:hanging="360"/>
      </w:pPr>
      <w:rPr>
        <w:rFonts w:hint="default"/>
        <w:b w:val="0"/>
        <w:i w:val="0"/>
      </w:rPr>
    </w:lvl>
    <w:lvl w:ilvl="2" w:tplc="041F001B">
      <w:start w:val="1"/>
      <w:numFmt w:val="bullet"/>
      <w:lvlText w:val=""/>
      <w:lvlJc w:val="left"/>
      <w:pPr>
        <w:tabs>
          <w:tab w:val="num" w:pos="1985"/>
        </w:tabs>
        <w:ind w:left="1985" w:hanging="567"/>
      </w:pPr>
      <w:rPr>
        <w:rFonts w:ascii="Wingdings" w:hAnsi="Wingdings" w:hint="default"/>
        <w:b w:val="0"/>
        <w:i w:val="0"/>
      </w:rPr>
    </w:lvl>
    <w:lvl w:ilvl="3" w:tplc="041F000F">
      <w:start w:val="1"/>
      <w:numFmt w:val="lowerLetter"/>
      <w:lvlText w:val="%4."/>
      <w:lvlJc w:val="left"/>
      <w:pPr>
        <w:tabs>
          <w:tab w:val="num" w:pos="2880"/>
        </w:tabs>
        <w:ind w:left="2880" w:hanging="360"/>
      </w:pPr>
      <w:rPr>
        <w:rFonts w:hint="default"/>
        <w:b w:val="0"/>
        <w:i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73B64F6"/>
    <w:multiLevelType w:val="singleLevel"/>
    <w:tmpl w:val="1ED2A702"/>
    <w:lvl w:ilvl="0">
      <w:start w:val="1"/>
      <w:numFmt w:val="decimal"/>
      <w:lvlText w:val="%1."/>
      <w:lvlJc w:val="left"/>
      <w:pPr>
        <w:tabs>
          <w:tab w:val="num" w:pos="907"/>
        </w:tabs>
        <w:ind w:left="907" w:hanging="623"/>
      </w:pPr>
      <w:rPr>
        <w:b/>
        <w:sz w:val="24"/>
        <w:szCs w:val="24"/>
      </w:rPr>
    </w:lvl>
  </w:abstractNum>
  <w:abstractNum w:abstractNumId="45" w15:restartNumberingAfterBreak="0">
    <w:nsid w:val="78FE732F"/>
    <w:multiLevelType w:val="multilevel"/>
    <w:tmpl w:val="DAAC907A"/>
    <w:lvl w:ilvl="0">
      <w:start w:val="1"/>
      <w:numFmt w:val="decimal"/>
      <w:lvlText w:val="%1."/>
      <w:lvlJc w:val="left"/>
      <w:pPr>
        <w:tabs>
          <w:tab w:val="num" w:pos="360"/>
        </w:tabs>
        <w:ind w:left="360" w:hanging="360"/>
      </w:pPr>
      <w:rPr>
        <w:b/>
      </w:rPr>
    </w:lvl>
    <w:lvl w:ilvl="1">
      <w:start w:val="1"/>
      <w:numFmt w:val="decimal"/>
      <w:isLgl/>
      <w:lvlText w:val="%1.%2"/>
      <w:lvlJc w:val="left"/>
      <w:pPr>
        <w:ind w:left="102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46" w15:restartNumberingAfterBreak="0">
    <w:nsid w:val="7DCA7FAC"/>
    <w:multiLevelType w:val="hybridMultilevel"/>
    <w:tmpl w:val="19C64194"/>
    <w:lvl w:ilvl="0" w:tplc="345C1406">
      <w:start w:val="1"/>
      <w:numFmt w:val="decimal"/>
      <w:lvlText w:val="%1-"/>
      <w:lvlJc w:val="left"/>
      <w:pPr>
        <w:ind w:left="644" w:hanging="360"/>
      </w:pPr>
      <w:rPr>
        <w:b/>
        <w:sz w:val="24"/>
        <w:szCs w:val="24"/>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20"/>
  </w:num>
  <w:num w:numId="2">
    <w:abstractNumId w:val="42"/>
  </w:num>
  <w:num w:numId="3">
    <w:abstractNumId w:val="5"/>
  </w:num>
  <w:num w:numId="4">
    <w:abstractNumId w:val="25"/>
  </w:num>
  <w:num w:numId="5">
    <w:abstractNumId w:val="2"/>
  </w:num>
  <w:num w:numId="6">
    <w:abstractNumId w:val="10"/>
  </w:num>
  <w:num w:numId="7">
    <w:abstractNumId w:val="39"/>
  </w:num>
  <w:num w:numId="8">
    <w:abstractNumId w:val="13"/>
  </w:num>
  <w:num w:numId="9">
    <w:abstractNumId w:val="19"/>
  </w:num>
  <w:num w:numId="10">
    <w:abstractNumId w:val="16"/>
  </w:num>
  <w:num w:numId="11">
    <w:abstractNumId w:val="6"/>
  </w:num>
  <w:num w:numId="12">
    <w:abstractNumId w:val="1"/>
  </w:num>
  <w:num w:numId="13">
    <w:abstractNumId w:val="0"/>
  </w:num>
  <w:num w:numId="14">
    <w:abstractNumId w:val="37"/>
  </w:num>
  <w:num w:numId="15">
    <w:abstractNumId w:val="43"/>
  </w:num>
  <w:num w:numId="16">
    <w:abstractNumId w:val="3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1"/>
  </w:num>
  <w:num w:numId="22">
    <w:abstractNumId w:val="15"/>
  </w:num>
  <w:num w:numId="23">
    <w:abstractNumId w:val="18"/>
  </w:num>
  <w:num w:numId="24">
    <w:abstractNumId w:val="17"/>
  </w:num>
  <w:num w:numId="25">
    <w:abstractNumId w:val="30"/>
  </w:num>
  <w:num w:numId="26">
    <w:abstractNumId w:val="4"/>
  </w:num>
  <w:num w:numId="27">
    <w:abstractNumId w:val="21"/>
  </w:num>
  <w:num w:numId="28">
    <w:abstractNumId w:val="32"/>
  </w:num>
  <w:num w:numId="29">
    <w:abstractNumId w:val="41"/>
  </w:num>
  <w:num w:numId="30">
    <w:abstractNumId w:val="22"/>
  </w:num>
  <w:num w:numId="31">
    <w:abstractNumId w:val="24"/>
  </w:num>
  <w:num w:numId="32">
    <w:abstractNumId w:val="40"/>
  </w:num>
  <w:num w:numId="33">
    <w:abstractNumId w:val="12"/>
  </w:num>
  <w:num w:numId="34">
    <w:abstractNumId w:val="35"/>
  </w:num>
  <w:num w:numId="35">
    <w:abstractNumId w:val="38"/>
  </w:num>
  <w:num w:numId="36">
    <w:abstractNumId w:val="3"/>
  </w:num>
  <w:num w:numId="37">
    <w:abstractNumId w:val="33"/>
  </w:num>
  <w:num w:numId="38">
    <w:abstractNumId w:val="34"/>
  </w:num>
  <w:num w:numId="39">
    <w:abstractNumId w:val="29"/>
  </w:num>
  <w:num w:numId="40">
    <w:abstractNumId w:val="27"/>
  </w:num>
  <w:num w:numId="41">
    <w:abstractNumId w:val="26"/>
  </w:num>
  <w:num w:numId="42">
    <w:abstractNumId w:val="45"/>
  </w:num>
  <w:num w:numId="43">
    <w:abstractNumId w:val="2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num>
  <w:num w:numId="46">
    <w:abstractNumId w:val="14"/>
  </w:num>
  <w:num w:numId="4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CD"/>
    <w:rsid w:val="00027D70"/>
    <w:rsid w:val="00080370"/>
    <w:rsid w:val="00183DF4"/>
    <w:rsid w:val="001C38DC"/>
    <w:rsid w:val="001D6434"/>
    <w:rsid w:val="0020165A"/>
    <w:rsid w:val="00203A91"/>
    <w:rsid w:val="002076BE"/>
    <w:rsid w:val="002B0F8B"/>
    <w:rsid w:val="003C5969"/>
    <w:rsid w:val="003D6D4D"/>
    <w:rsid w:val="0041225E"/>
    <w:rsid w:val="00434328"/>
    <w:rsid w:val="00465FBF"/>
    <w:rsid w:val="004770CD"/>
    <w:rsid w:val="004E483A"/>
    <w:rsid w:val="00522CD6"/>
    <w:rsid w:val="0057437C"/>
    <w:rsid w:val="007047F4"/>
    <w:rsid w:val="008C4C38"/>
    <w:rsid w:val="00A10D27"/>
    <w:rsid w:val="00AE4062"/>
    <w:rsid w:val="00B00B31"/>
    <w:rsid w:val="00B4709D"/>
    <w:rsid w:val="00BA713C"/>
    <w:rsid w:val="00BE387C"/>
    <w:rsid w:val="00BF6F4C"/>
    <w:rsid w:val="00CB0CFF"/>
    <w:rsid w:val="00CE7586"/>
    <w:rsid w:val="00D27FB9"/>
    <w:rsid w:val="00D44034"/>
    <w:rsid w:val="00E23FC7"/>
    <w:rsid w:val="00E40B3C"/>
    <w:rsid w:val="00EC5132"/>
    <w:rsid w:val="00F40AF7"/>
    <w:rsid w:val="00F45A24"/>
    <w:rsid w:val="00F47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5778"/>
  <w15:docId w15:val="{C7D0E62A-3AE7-4B4C-89C3-BC136B42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CD"/>
    <w:rPr>
      <w:rFonts w:ascii="Calibri" w:eastAsia="Times New Roman" w:hAnsi="Calibri" w:cs="Times New Roman"/>
    </w:rPr>
  </w:style>
  <w:style w:type="paragraph" w:styleId="Balk1">
    <w:name w:val="heading 1"/>
    <w:basedOn w:val="Normal"/>
    <w:next w:val="Normal"/>
    <w:link w:val="Balk1Char"/>
    <w:qFormat/>
    <w:rsid w:val="004770CD"/>
    <w:pPr>
      <w:keepNext/>
      <w:spacing w:before="240" w:after="60"/>
      <w:outlineLvl w:val="0"/>
    </w:pPr>
    <w:rPr>
      <w:rFonts w:ascii="Arial" w:hAnsi="Arial" w:cs="Arial"/>
      <w:b/>
      <w:bCs/>
      <w:kern w:val="32"/>
      <w:sz w:val="32"/>
      <w:szCs w:val="32"/>
    </w:rPr>
  </w:style>
  <w:style w:type="paragraph" w:styleId="Balk7">
    <w:name w:val="heading 7"/>
    <w:basedOn w:val="Normal"/>
    <w:next w:val="Normal"/>
    <w:link w:val="Balk7Char"/>
    <w:qFormat/>
    <w:rsid w:val="004770CD"/>
    <w:pPr>
      <w:keepNext/>
      <w:spacing w:after="0" w:line="240" w:lineRule="auto"/>
      <w:outlineLvl w:val="6"/>
    </w:pPr>
    <w:rPr>
      <w:rFonts w:ascii="Times New Roman" w:hAnsi="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70CD"/>
    <w:rPr>
      <w:rFonts w:ascii="Arial" w:eastAsia="Times New Roman" w:hAnsi="Arial" w:cs="Arial"/>
      <w:b/>
      <w:bCs/>
      <w:kern w:val="32"/>
      <w:sz w:val="32"/>
      <w:szCs w:val="32"/>
    </w:rPr>
  </w:style>
  <w:style w:type="character" w:customStyle="1" w:styleId="Balk7Char">
    <w:name w:val="Başlık 7 Char"/>
    <w:basedOn w:val="VarsaylanParagrafYazTipi"/>
    <w:link w:val="Balk7"/>
    <w:rsid w:val="004770CD"/>
    <w:rPr>
      <w:rFonts w:ascii="Times New Roman" w:eastAsia="Times New Roman" w:hAnsi="Times New Roman" w:cs="Times New Roman"/>
      <w:b/>
      <w:sz w:val="20"/>
      <w:szCs w:val="20"/>
      <w:lang w:eastAsia="tr-TR"/>
    </w:rPr>
  </w:style>
  <w:style w:type="character" w:styleId="Gl">
    <w:name w:val="Strong"/>
    <w:basedOn w:val="VarsaylanParagrafYazTipi"/>
    <w:qFormat/>
    <w:rsid w:val="004770CD"/>
    <w:rPr>
      <w:b/>
      <w:bCs/>
    </w:rPr>
  </w:style>
  <w:style w:type="character" w:styleId="Kpr">
    <w:name w:val="Hyperlink"/>
    <w:basedOn w:val="VarsaylanParagrafYazTipi"/>
    <w:rsid w:val="004770CD"/>
    <w:rPr>
      <w:color w:val="0000FF"/>
      <w:u w:val="single"/>
    </w:rPr>
  </w:style>
  <w:style w:type="character" w:customStyle="1" w:styleId="apple-converted-space">
    <w:name w:val="apple-converted-space"/>
    <w:basedOn w:val="VarsaylanParagrafYazTipi"/>
    <w:rsid w:val="004770CD"/>
  </w:style>
  <w:style w:type="paragraph" w:styleId="NormalWeb">
    <w:name w:val="Normal (Web)"/>
    <w:basedOn w:val="Normal"/>
    <w:uiPriority w:val="99"/>
    <w:rsid w:val="004770CD"/>
    <w:pPr>
      <w:spacing w:before="100" w:beforeAutospacing="1" w:after="100" w:afterAutospacing="1" w:line="240" w:lineRule="auto"/>
    </w:pPr>
    <w:rPr>
      <w:rFonts w:ascii="Times New Roman" w:hAnsi="Times New Roman"/>
      <w:sz w:val="24"/>
      <w:szCs w:val="24"/>
      <w:lang w:eastAsia="tr-TR"/>
    </w:rPr>
  </w:style>
  <w:style w:type="character" w:customStyle="1" w:styleId="GvdeMetniChar">
    <w:name w:val="Gövde Metni Char"/>
    <w:basedOn w:val="VarsaylanParagrafYazTipi"/>
    <w:link w:val="GvdeMetni"/>
    <w:rsid w:val="004770CD"/>
    <w:rPr>
      <w:lang w:eastAsia="tr-TR"/>
    </w:rPr>
  </w:style>
  <w:style w:type="paragraph" w:styleId="GvdeMetni">
    <w:name w:val="Body Text"/>
    <w:basedOn w:val="Normal"/>
    <w:link w:val="GvdeMetniChar"/>
    <w:rsid w:val="004770CD"/>
    <w:pPr>
      <w:spacing w:after="120" w:line="240" w:lineRule="auto"/>
    </w:pPr>
    <w:rPr>
      <w:rFonts w:asciiTheme="minorHAnsi" w:eastAsiaTheme="minorHAnsi" w:hAnsiTheme="minorHAnsi" w:cstheme="minorBidi"/>
      <w:lang w:eastAsia="tr-TR"/>
    </w:rPr>
  </w:style>
  <w:style w:type="character" w:customStyle="1" w:styleId="GvdeMetniChar1">
    <w:name w:val="Gövde Metni Char1"/>
    <w:basedOn w:val="VarsaylanParagrafYazTipi"/>
    <w:uiPriority w:val="99"/>
    <w:semiHidden/>
    <w:rsid w:val="004770CD"/>
    <w:rPr>
      <w:rFonts w:ascii="Calibri" w:eastAsia="Times New Roman" w:hAnsi="Calibri" w:cs="Times New Roman"/>
    </w:rPr>
  </w:style>
  <w:style w:type="paragraph" w:styleId="GvdeMetni2">
    <w:name w:val="Body Text 2"/>
    <w:basedOn w:val="Normal"/>
    <w:link w:val="GvdeMetni2Char"/>
    <w:unhideWhenUsed/>
    <w:rsid w:val="004770CD"/>
    <w:pPr>
      <w:spacing w:after="120" w:line="480" w:lineRule="auto"/>
    </w:pPr>
    <w:rPr>
      <w:rFonts w:ascii="Times New Roman" w:hAnsi="Times New Roman"/>
      <w:sz w:val="24"/>
      <w:szCs w:val="24"/>
      <w:lang w:eastAsia="tr-TR"/>
    </w:rPr>
  </w:style>
  <w:style w:type="character" w:customStyle="1" w:styleId="GvdeMetni2Char">
    <w:name w:val="Gövde Metni 2 Char"/>
    <w:basedOn w:val="VarsaylanParagrafYazTipi"/>
    <w:link w:val="GvdeMetni2"/>
    <w:rsid w:val="004770CD"/>
    <w:rPr>
      <w:rFonts w:ascii="Times New Roman" w:eastAsia="Times New Roman" w:hAnsi="Times New Roman" w:cs="Times New Roman"/>
      <w:sz w:val="24"/>
      <w:szCs w:val="24"/>
      <w:lang w:eastAsia="tr-TR"/>
    </w:rPr>
  </w:style>
  <w:style w:type="paragraph" w:styleId="AralkYok">
    <w:name w:val="No Spacing"/>
    <w:uiPriority w:val="1"/>
    <w:qFormat/>
    <w:rsid w:val="004770CD"/>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70CD"/>
    <w:pPr>
      <w:spacing w:after="120"/>
      <w:ind w:left="283"/>
    </w:pPr>
  </w:style>
  <w:style w:type="character" w:customStyle="1" w:styleId="GvdeMetniGirintisiChar">
    <w:name w:val="Gövde Metni Girintisi Char"/>
    <w:basedOn w:val="VarsaylanParagrafYazTipi"/>
    <w:link w:val="GvdeMetniGirintisi"/>
    <w:rsid w:val="004770CD"/>
    <w:rPr>
      <w:rFonts w:ascii="Calibri" w:eastAsia="Times New Roman" w:hAnsi="Calibri" w:cs="Times New Roman"/>
    </w:rPr>
  </w:style>
  <w:style w:type="character" w:customStyle="1" w:styleId="apple-style-span">
    <w:name w:val="apple-style-span"/>
    <w:basedOn w:val="VarsaylanParagrafYazTipi"/>
    <w:rsid w:val="004770CD"/>
  </w:style>
  <w:style w:type="paragraph" w:customStyle="1" w:styleId="GvdeMetni21">
    <w:name w:val="Gövde Metni 21"/>
    <w:basedOn w:val="Normal"/>
    <w:rsid w:val="004770CD"/>
    <w:pPr>
      <w:spacing w:after="0" w:line="240" w:lineRule="auto"/>
      <w:jc w:val="both"/>
    </w:pPr>
    <w:rPr>
      <w:rFonts w:ascii="Times New Roman" w:hAnsi="Times New Roman"/>
      <w:color w:val="000000"/>
      <w:sz w:val="24"/>
      <w:szCs w:val="20"/>
      <w:lang w:eastAsia="tr-TR"/>
    </w:rPr>
  </w:style>
  <w:style w:type="paragraph" w:styleId="ListeParagraf">
    <w:name w:val="List Paragraph"/>
    <w:basedOn w:val="Normal"/>
    <w:qFormat/>
    <w:rsid w:val="004770CD"/>
    <w:pPr>
      <w:spacing w:after="0" w:line="240" w:lineRule="auto"/>
      <w:ind w:left="720"/>
      <w:contextualSpacing/>
    </w:pPr>
    <w:rPr>
      <w:rFonts w:ascii="Times New Roman" w:hAnsi="Times New Roman"/>
      <w:sz w:val="24"/>
      <w:szCs w:val="24"/>
      <w:lang w:eastAsia="tr-TR"/>
    </w:rPr>
  </w:style>
  <w:style w:type="paragraph" w:customStyle="1" w:styleId="Style46">
    <w:name w:val="Style46"/>
    <w:basedOn w:val="Normal"/>
    <w:rsid w:val="004770CD"/>
    <w:pPr>
      <w:widowControl w:val="0"/>
      <w:autoSpaceDE w:val="0"/>
      <w:autoSpaceDN w:val="0"/>
      <w:adjustRightInd w:val="0"/>
      <w:spacing w:after="0" w:line="302" w:lineRule="exact"/>
      <w:jc w:val="center"/>
    </w:pPr>
    <w:rPr>
      <w:sz w:val="24"/>
      <w:szCs w:val="24"/>
      <w:lang w:eastAsia="tr-TR"/>
    </w:rPr>
  </w:style>
  <w:style w:type="character" w:customStyle="1" w:styleId="FontStyle163">
    <w:name w:val="Font Style163"/>
    <w:basedOn w:val="VarsaylanParagrafYazTipi"/>
    <w:rsid w:val="004770CD"/>
    <w:rPr>
      <w:rFonts w:ascii="Times New Roman" w:hAnsi="Times New Roman" w:cs="Times New Roman" w:hint="default"/>
      <w:b/>
      <w:bCs/>
      <w:i/>
      <w:iCs/>
      <w:sz w:val="14"/>
      <w:szCs w:val="14"/>
    </w:rPr>
  </w:style>
  <w:style w:type="character" w:customStyle="1" w:styleId="FontStyle167">
    <w:name w:val="Font Style167"/>
    <w:basedOn w:val="VarsaylanParagrafYazTipi"/>
    <w:rsid w:val="004770CD"/>
    <w:rPr>
      <w:rFonts w:ascii="Times New Roman" w:hAnsi="Times New Roman" w:cs="Times New Roman" w:hint="default"/>
      <w:b/>
      <w:bCs/>
      <w:sz w:val="16"/>
      <w:szCs w:val="16"/>
    </w:rPr>
  </w:style>
  <w:style w:type="paragraph" w:styleId="KonuBal">
    <w:name w:val="Title"/>
    <w:basedOn w:val="Normal"/>
    <w:link w:val="KonuBalChar"/>
    <w:qFormat/>
    <w:rsid w:val="004770CD"/>
    <w:pPr>
      <w:spacing w:after="0" w:line="240" w:lineRule="auto"/>
      <w:ind w:firstLine="720"/>
      <w:jc w:val="center"/>
    </w:pPr>
    <w:rPr>
      <w:rFonts w:ascii="Times New Roman" w:hAnsi="Times New Roman"/>
      <w:b/>
      <w:sz w:val="24"/>
      <w:szCs w:val="20"/>
      <w:lang w:val="en-GB" w:eastAsia="tr-TR"/>
    </w:rPr>
  </w:style>
  <w:style w:type="character" w:customStyle="1" w:styleId="KonuBalChar">
    <w:name w:val="Konu Başlığı Char"/>
    <w:basedOn w:val="VarsaylanParagrafYazTipi"/>
    <w:link w:val="KonuBal"/>
    <w:rsid w:val="004770CD"/>
    <w:rPr>
      <w:rFonts w:ascii="Times New Roman" w:eastAsia="Times New Roman" w:hAnsi="Times New Roman" w:cs="Times New Roman"/>
      <w:b/>
      <w:sz w:val="24"/>
      <w:szCs w:val="20"/>
      <w:lang w:val="en-GB" w:eastAsia="tr-TR"/>
    </w:rPr>
  </w:style>
  <w:style w:type="character" w:customStyle="1" w:styleId="FontStyle151">
    <w:name w:val="Font Style151"/>
    <w:basedOn w:val="VarsaylanParagrafYazTipi"/>
    <w:rsid w:val="004770CD"/>
    <w:rPr>
      <w:rFonts w:ascii="Times New Roman" w:hAnsi="Times New Roman" w:cs="Times New Roman" w:hint="default"/>
      <w:b/>
      <w:bCs/>
      <w:i/>
      <w:iCs/>
      <w:sz w:val="14"/>
      <w:szCs w:val="14"/>
    </w:rPr>
  </w:style>
  <w:style w:type="character" w:customStyle="1" w:styleId="FontStyle157">
    <w:name w:val="Font Style157"/>
    <w:basedOn w:val="VarsaylanParagrafYazTipi"/>
    <w:rsid w:val="004770CD"/>
    <w:rPr>
      <w:rFonts w:ascii="Times New Roman" w:hAnsi="Times New Roman" w:cs="Times New Roman" w:hint="default"/>
      <w:b/>
      <w:bCs/>
      <w:sz w:val="14"/>
      <w:szCs w:val="14"/>
    </w:rPr>
  </w:style>
  <w:style w:type="paragraph" w:styleId="Altyaz">
    <w:name w:val="Subtitle"/>
    <w:basedOn w:val="Normal"/>
    <w:next w:val="Normal"/>
    <w:link w:val="AltyazChar"/>
    <w:qFormat/>
    <w:rsid w:val="004770CD"/>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4770CD"/>
    <w:rPr>
      <w:rFonts w:ascii="Cambria" w:eastAsia="Times New Roman" w:hAnsi="Cambria" w:cs="Times New Roman"/>
      <w:sz w:val="24"/>
      <w:szCs w:val="24"/>
    </w:rPr>
  </w:style>
  <w:style w:type="paragraph" w:styleId="stBilgi">
    <w:name w:val="header"/>
    <w:basedOn w:val="Normal"/>
    <w:link w:val="stBilgiChar"/>
    <w:uiPriority w:val="99"/>
    <w:unhideWhenUsed/>
    <w:rsid w:val="008C4C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C38"/>
    <w:rPr>
      <w:rFonts w:ascii="Calibri" w:eastAsia="Times New Roman" w:hAnsi="Calibri" w:cs="Times New Roman"/>
    </w:rPr>
  </w:style>
  <w:style w:type="paragraph" w:styleId="AltBilgi">
    <w:name w:val="footer"/>
    <w:basedOn w:val="Normal"/>
    <w:link w:val="AltBilgiChar"/>
    <w:uiPriority w:val="99"/>
    <w:unhideWhenUsed/>
    <w:rsid w:val="008C4C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C38"/>
    <w:rPr>
      <w:rFonts w:ascii="Calibri" w:eastAsia="Times New Roman" w:hAnsi="Calibri" w:cs="Times New Roman"/>
    </w:rPr>
  </w:style>
  <w:style w:type="paragraph" w:styleId="DzMetin">
    <w:name w:val="Plain Text"/>
    <w:basedOn w:val="Normal"/>
    <w:link w:val="DzMetinChar"/>
    <w:semiHidden/>
    <w:unhideWhenUsed/>
    <w:rsid w:val="00BA713C"/>
    <w:pPr>
      <w:spacing w:after="0" w:line="240" w:lineRule="auto"/>
    </w:pPr>
    <w:rPr>
      <w:rFonts w:ascii="Courier New" w:hAnsi="Courier New"/>
      <w:b/>
      <w:sz w:val="20"/>
      <w:szCs w:val="20"/>
      <w:u w:val="single"/>
      <w:lang w:eastAsia="tr-TR"/>
    </w:rPr>
  </w:style>
  <w:style w:type="character" w:customStyle="1" w:styleId="DzMetinChar">
    <w:name w:val="Düz Metin Char"/>
    <w:basedOn w:val="VarsaylanParagrafYazTipi"/>
    <w:link w:val="DzMetin"/>
    <w:semiHidden/>
    <w:rsid w:val="00BA713C"/>
    <w:rPr>
      <w:rFonts w:ascii="Courier New" w:eastAsia="Times New Roman" w:hAnsi="Courier New" w:cs="Times New Roman"/>
      <w:b/>
      <w:sz w:val="20"/>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65697">
      <w:bodyDiv w:val="1"/>
      <w:marLeft w:val="0"/>
      <w:marRight w:val="0"/>
      <w:marTop w:val="0"/>
      <w:marBottom w:val="0"/>
      <w:divBdr>
        <w:top w:val="none" w:sz="0" w:space="0" w:color="auto"/>
        <w:left w:val="none" w:sz="0" w:space="0" w:color="auto"/>
        <w:bottom w:val="none" w:sz="0" w:space="0" w:color="auto"/>
        <w:right w:val="none" w:sz="0" w:space="0" w:color="auto"/>
      </w:divBdr>
    </w:div>
    <w:div w:id="1380982998">
      <w:bodyDiv w:val="1"/>
      <w:marLeft w:val="0"/>
      <w:marRight w:val="0"/>
      <w:marTop w:val="0"/>
      <w:marBottom w:val="0"/>
      <w:divBdr>
        <w:top w:val="none" w:sz="0" w:space="0" w:color="auto"/>
        <w:left w:val="none" w:sz="0" w:space="0" w:color="auto"/>
        <w:bottom w:val="none" w:sz="0" w:space="0" w:color="auto"/>
        <w:right w:val="none" w:sz="0" w:space="0" w:color="auto"/>
      </w:divBdr>
    </w:div>
    <w:div w:id="1598639806">
      <w:bodyDiv w:val="1"/>
      <w:marLeft w:val="0"/>
      <w:marRight w:val="0"/>
      <w:marTop w:val="0"/>
      <w:marBottom w:val="0"/>
      <w:divBdr>
        <w:top w:val="none" w:sz="0" w:space="0" w:color="auto"/>
        <w:left w:val="none" w:sz="0" w:space="0" w:color="auto"/>
        <w:bottom w:val="none" w:sz="0" w:space="0" w:color="auto"/>
        <w:right w:val="none" w:sz="0" w:space="0" w:color="auto"/>
      </w:divBdr>
    </w:div>
    <w:div w:id="18951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D187-DF0C-4FC2-AA8C-F76C48C6C1F4}"/>
</file>

<file path=customXml/itemProps2.xml><?xml version="1.0" encoding="utf-8"?>
<ds:datastoreItem xmlns:ds="http://schemas.openxmlformats.org/officeDocument/2006/customXml" ds:itemID="{C122E78A-7A31-4125-9260-3167FA4BB028}"/>
</file>

<file path=customXml/itemProps3.xml><?xml version="1.0" encoding="utf-8"?>
<ds:datastoreItem xmlns:ds="http://schemas.openxmlformats.org/officeDocument/2006/customXml" ds:itemID="{5B310816-9A61-4694-AB85-299F46707FAE}"/>
</file>

<file path=docProps/app.xml><?xml version="1.0" encoding="utf-8"?>
<Properties xmlns="http://schemas.openxmlformats.org/officeDocument/2006/extended-properties" xmlns:vt="http://schemas.openxmlformats.org/officeDocument/2006/docPropsVTypes">
  <Template>Normal.dotm</Template>
  <TotalTime>153</TotalTime>
  <Pages>79</Pages>
  <Words>22791</Words>
  <Characters>129909</Characters>
  <Application>Microsoft Office Word</Application>
  <DocSecurity>0</DocSecurity>
  <Lines>1082</Lines>
  <Paragraphs>304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32</cp:revision>
  <dcterms:created xsi:type="dcterms:W3CDTF">2018-02-26T10:35:00Z</dcterms:created>
  <dcterms:modified xsi:type="dcterms:W3CDTF">2018-03-28T12:55:00Z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